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758D" w14:textId="47D3D8F0" w:rsidR="00135BF3" w:rsidRPr="00135BF3" w:rsidRDefault="009D66C0" w:rsidP="00135BF3">
      <w:pPr>
        <w:spacing w:before="168"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2536571D" wp14:editId="6A1A06DB">
            <wp:extent cx="6293485" cy="890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новы генетики и селекции.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3485" cy="8901430"/>
                    </a:xfrm>
                    <a:prstGeom prst="rect">
                      <a:avLst/>
                    </a:prstGeom>
                  </pic:spPr>
                </pic:pic>
              </a:graphicData>
            </a:graphic>
          </wp:inline>
        </w:drawing>
      </w:r>
    </w:p>
    <w:p w14:paraId="4319D6E5" w14:textId="77777777" w:rsidR="009D66C0" w:rsidRDefault="009D66C0" w:rsidP="00135BF3">
      <w:pPr>
        <w:spacing w:after="0" w:line="276" w:lineRule="auto"/>
        <w:jc w:val="center"/>
        <w:rPr>
          <w:rFonts w:ascii="Times New Roman" w:eastAsia="Calibri" w:hAnsi="Times New Roman"/>
          <w:b/>
          <w:sz w:val="24"/>
        </w:rPr>
      </w:pPr>
    </w:p>
    <w:p w14:paraId="3A2B7E3C" w14:textId="0385E7CA" w:rsidR="00135BF3" w:rsidRPr="00135BF3" w:rsidRDefault="00135BF3" w:rsidP="00135BF3">
      <w:pPr>
        <w:spacing w:after="0" w:line="276" w:lineRule="auto"/>
        <w:jc w:val="center"/>
        <w:rPr>
          <w:rFonts w:ascii="Times New Roman" w:eastAsia="Calibri" w:hAnsi="Times New Roman"/>
          <w:b/>
          <w:sz w:val="24"/>
        </w:rPr>
      </w:pPr>
      <w:r w:rsidRPr="00135BF3">
        <w:rPr>
          <w:rFonts w:ascii="Times New Roman" w:eastAsia="Calibri" w:hAnsi="Times New Roman"/>
          <w:b/>
          <w:sz w:val="24"/>
        </w:rPr>
        <w:lastRenderedPageBreak/>
        <w:t>Муниципальное бюджетное образовательное учреждение</w:t>
      </w:r>
    </w:p>
    <w:p w14:paraId="31969FBC" w14:textId="77777777" w:rsidR="00135BF3" w:rsidRPr="00135BF3" w:rsidRDefault="00135BF3" w:rsidP="00135BF3">
      <w:pPr>
        <w:spacing w:after="0" w:line="276" w:lineRule="auto"/>
        <w:jc w:val="center"/>
        <w:rPr>
          <w:rFonts w:ascii="Times New Roman" w:eastAsia="Calibri" w:hAnsi="Times New Roman"/>
          <w:b/>
          <w:sz w:val="24"/>
        </w:rPr>
      </w:pPr>
      <w:r w:rsidRPr="00135BF3">
        <w:rPr>
          <w:rFonts w:ascii="Times New Roman" w:eastAsia="Calibri" w:hAnsi="Times New Roman"/>
          <w:b/>
          <w:sz w:val="24"/>
        </w:rPr>
        <w:t xml:space="preserve">дополнительного образования </w:t>
      </w:r>
    </w:p>
    <w:p w14:paraId="7A7AC443" w14:textId="77777777" w:rsidR="00135BF3" w:rsidRPr="00135BF3" w:rsidRDefault="00135BF3" w:rsidP="00135BF3">
      <w:pPr>
        <w:spacing w:after="0" w:line="276" w:lineRule="auto"/>
        <w:jc w:val="center"/>
        <w:rPr>
          <w:rFonts w:ascii="Times New Roman" w:eastAsia="Calibri" w:hAnsi="Times New Roman"/>
          <w:b/>
          <w:sz w:val="24"/>
        </w:rPr>
      </w:pPr>
      <w:r w:rsidRPr="00135BF3">
        <w:rPr>
          <w:rFonts w:ascii="Times New Roman" w:eastAsia="Calibri" w:hAnsi="Times New Roman"/>
          <w:b/>
          <w:sz w:val="24"/>
        </w:rPr>
        <w:t>«Тазовский районный Дом творчества»</w:t>
      </w:r>
    </w:p>
    <w:p w14:paraId="52C83DCB" w14:textId="77777777" w:rsidR="00135BF3" w:rsidRPr="00135BF3" w:rsidRDefault="00135BF3" w:rsidP="00135BF3">
      <w:pPr>
        <w:spacing w:after="0" w:line="276" w:lineRule="auto"/>
        <w:jc w:val="both"/>
        <w:rPr>
          <w:rFonts w:ascii="Times New Roman" w:eastAsia="Calibri" w:hAnsi="Times New Roman"/>
          <w:b/>
          <w:sz w:val="24"/>
        </w:rPr>
      </w:pPr>
    </w:p>
    <w:p w14:paraId="66F76D89" w14:textId="77777777" w:rsidR="00135BF3" w:rsidRPr="00135BF3" w:rsidRDefault="00135BF3" w:rsidP="00135BF3">
      <w:pPr>
        <w:spacing w:after="0" w:line="276" w:lineRule="auto"/>
        <w:jc w:val="center"/>
        <w:rPr>
          <w:rFonts w:ascii="Times New Roman" w:eastAsia="Calibri" w:hAnsi="Times New Roman"/>
          <w:sz w:val="24"/>
        </w:rPr>
      </w:pPr>
    </w:p>
    <w:p w14:paraId="3D3203FA" w14:textId="77777777" w:rsidR="00135BF3" w:rsidRPr="00135BF3" w:rsidRDefault="00135BF3" w:rsidP="00135BF3">
      <w:pPr>
        <w:spacing w:after="0" w:line="276" w:lineRule="auto"/>
        <w:jc w:val="center"/>
        <w:rPr>
          <w:rFonts w:ascii="Times New Roman" w:eastAsia="Calibri" w:hAnsi="Times New Roman"/>
          <w:sz w:val="24"/>
        </w:rPr>
      </w:pPr>
    </w:p>
    <w:tbl>
      <w:tblPr>
        <w:tblStyle w:val="a7"/>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135BF3" w:rsidRPr="00135BF3" w14:paraId="1C6C9D2E" w14:textId="77777777" w:rsidTr="00C62C2D">
        <w:tc>
          <w:tcPr>
            <w:tcW w:w="4962" w:type="dxa"/>
          </w:tcPr>
          <w:p w14:paraId="42CF542E" w14:textId="77777777" w:rsidR="00135BF3" w:rsidRPr="00135BF3" w:rsidRDefault="00135BF3" w:rsidP="00135BF3">
            <w:pPr>
              <w:spacing w:before="120" w:after="120" w:line="240" w:lineRule="auto"/>
              <w:jc w:val="both"/>
              <w:rPr>
                <w:rFonts w:ascii="Times New Roman" w:eastAsia="Calibri" w:hAnsi="Times New Roman"/>
                <w:b/>
                <w:sz w:val="24"/>
                <w:szCs w:val="24"/>
                <w:lang w:eastAsia="en-US"/>
              </w:rPr>
            </w:pPr>
            <w:r w:rsidRPr="00135BF3">
              <w:rPr>
                <w:rFonts w:ascii="Times New Roman" w:eastAsia="Calibri" w:hAnsi="Times New Roman"/>
                <w:b/>
                <w:sz w:val="24"/>
                <w:szCs w:val="24"/>
                <w:lang w:eastAsia="en-US"/>
              </w:rPr>
              <w:t xml:space="preserve">РАССМОТРЕНО </w:t>
            </w:r>
          </w:p>
          <w:p w14:paraId="26DD31B1" w14:textId="77777777" w:rsidR="00135BF3" w:rsidRPr="00135BF3" w:rsidRDefault="00135BF3" w:rsidP="00135BF3">
            <w:pPr>
              <w:spacing w:before="120" w:after="120" w:line="240" w:lineRule="auto"/>
              <w:jc w:val="both"/>
              <w:rPr>
                <w:rFonts w:ascii="Times New Roman" w:eastAsia="Calibri" w:hAnsi="Times New Roman"/>
                <w:sz w:val="24"/>
                <w:szCs w:val="24"/>
                <w:lang w:eastAsia="en-US"/>
              </w:rPr>
            </w:pPr>
            <w:r w:rsidRPr="00135BF3">
              <w:rPr>
                <w:rFonts w:ascii="Times New Roman" w:eastAsia="Calibri" w:hAnsi="Times New Roman"/>
                <w:sz w:val="24"/>
                <w:szCs w:val="24"/>
                <w:lang w:eastAsia="en-US"/>
              </w:rPr>
              <w:t>на заседании методического совета</w:t>
            </w:r>
          </w:p>
          <w:p w14:paraId="0EC829FF" w14:textId="77777777" w:rsidR="00135BF3" w:rsidRPr="00135BF3" w:rsidRDefault="00135BF3" w:rsidP="00135BF3">
            <w:pPr>
              <w:spacing w:before="120" w:after="120" w:line="240" w:lineRule="auto"/>
              <w:jc w:val="both"/>
              <w:rPr>
                <w:rFonts w:ascii="Times New Roman" w:eastAsia="Calibri" w:hAnsi="Times New Roman"/>
                <w:sz w:val="24"/>
                <w:szCs w:val="24"/>
                <w:lang w:eastAsia="en-US"/>
              </w:rPr>
            </w:pPr>
            <w:r w:rsidRPr="00135BF3">
              <w:rPr>
                <w:rFonts w:ascii="Times New Roman" w:eastAsia="Calibri" w:hAnsi="Times New Roman"/>
                <w:sz w:val="24"/>
                <w:szCs w:val="24"/>
                <w:lang w:eastAsia="en-US"/>
              </w:rPr>
              <w:t>МБОУ ДО «Тазовский районный</w:t>
            </w:r>
          </w:p>
          <w:p w14:paraId="2FFFD52F" w14:textId="77777777" w:rsidR="00135BF3" w:rsidRPr="00135BF3" w:rsidRDefault="00135BF3" w:rsidP="00135BF3">
            <w:pPr>
              <w:spacing w:before="120" w:after="120" w:line="240" w:lineRule="auto"/>
              <w:jc w:val="both"/>
              <w:rPr>
                <w:rFonts w:ascii="Times New Roman" w:eastAsia="Calibri" w:hAnsi="Times New Roman"/>
                <w:sz w:val="24"/>
                <w:szCs w:val="24"/>
                <w:lang w:eastAsia="en-US"/>
              </w:rPr>
            </w:pPr>
            <w:r w:rsidRPr="00135BF3">
              <w:rPr>
                <w:rFonts w:ascii="Times New Roman" w:eastAsia="Calibri" w:hAnsi="Times New Roman"/>
                <w:sz w:val="24"/>
                <w:szCs w:val="24"/>
                <w:lang w:eastAsia="en-US"/>
              </w:rPr>
              <w:t>Дом творчества»</w:t>
            </w:r>
          </w:p>
          <w:p w14:paraId="04A232BC" w14:textId="77777777" w:rsidR="00135BF3" w:rsidRPr="00135BF3" w:rsidRDefault="00135BF3" w:rsidP="00135BF3">
            <w:pPr>
              <w:spacing w:before="120" w:after="120" w:line="240" w:lineRule="auto"/>
              <w:jc w:val="both"/>
              <w:rPr>
                <w:rFonts w:ascii="Times New Roman" w:eastAsia="Calibri" w:hAnsi="Times New Roman"/>
                <w:sz w:val="24"/>
                <w:szCs w:val="24"/>
                <w:lang w:eastAsia="en-US"/>
              </w:rPr>
            </w:pPr>
            <w:r w:rsidRPr="00135BF3">
              <w:rPr>
                <w:rFonts w:ascii="Times New Roman" w:eastAsia="Calibri" w:hAnsi="Times New Roman"/>
                <w:sz w:val="24"/>
                <w:szCs w:val="24"/>
                <w:lang w:eastAsia="en-US"/>
              </w:rPr>
              <w:t xml:space="preserve">Протокол </w:t>
            </w:r>
            <w:r w:rsidRPr="00135BF3">
              <w:rPr>
                <w:rFonts w:ascii="Times New Roman" w:eastAsia="Calibri" w:hAnsi="Times New Roman"/>
                <w:sz w:val="24"/>
                <w:szCs w:val="24"/>
                <w:u w:val="single"/>
                <w:lang w:eastAsia="en-US"/>
              </w:rPr>
              <w:t>№ 2 от «18» сентября 2019 г</w:t>
            </w:r>
            <w:r w:rsidRPr="00135BF3">
              <w:rPr>
                <w:rFonts w:ascii="Times New Roman" w:eastAsia="Calibri" w:hAnsi="Times New Roman"/>
                <w:sz w:val="24"/>
                <w:szCs w:val="24"/>
                <w:lang w:eastAsia="en-US"/>
              </w:rPr>
              <w:t>.</w:t>
            </w:r>
          </w:p>
        </w:tc>
        <w:tc>
          <w:tcPr>
            <w:tcW w:w="4673" w:type="dxa"/>
          </w:tcPr>
          <w:p w14:paraId="5D8114C9" w14:textId="77777777" w:rsidR="00135BF3" w:rsidRPr="00135BF3" w:rsidRDefault="00135BF3" w:rsidP="00135BF3">
            <w:pPr>
              <w:spacing w:before="120" w:after="120" w:line="240" w:lineRule="auto"/>
              <w:rPr>
                <w:rFonts w:ascii="Times New Roman" w:eastAsia="Calibri" w:hAnsi="Times New Roman"/>
                <w:b/>
                <w:sz w:val="24"/>
                <w:szCs w:val="24"/>
                <w:lang w:eastAsia="en-US"/>
              </w:rPr>
            </w:pPr>
            <w:r w:rsidRPr="00135BF3">
              <w:rPr>
                <w:rFonts w:ascii="Times New Roman" w:eastAsia="Calibri" w:hAnsi="Times New Roman"/>
                <w:b/>
                <w:sz w:val="24"/>
                <w:szCs w:val="24"/>
                <w:lang w:eastAsia="en-US"/>
              </w:rPr>
              <w:t>УТВЕРЖДАЮ</w:t>
            </w:r>
          </w:p>
          <w:p w14:paraId="3C074F97" w14:textId="77777777" w:rsidR="00135BF3" w:rsidRPr="00135BF3" w:rsidRDefault="00135BF3" w:rsidP="00135BF3">
            <w:pPr>
              <w:spacing w:before="120" w:after="120" w:line="240" w:lineRule="auto"/>
              <w:rPr>
                <w:rFonts w:ascii="Times New Roman" w:eastAsia="Calibri" w:hAnsi="Times New Roman"/>
                <w:sz w:val="24"/>
                <w:szCs w:val="24"/>
                <w:lang w:eastAsia="en-US"/>
              </w:rPr>
            </w:pPr>
            <w:r w:rsidRPr="00135BF3">
              <w:rPr>
                <w:rFonts w:ascii="Times New Roman" w:eastAsia="Calibri" w:hAnsi="Times New Roman"/>
                <w:sz w:val="24"/>
                <w:szCs w:val="24"/>
                <w:lang w:eastAsia="en-US"/>
              </w:rPr>
              <w:t xml:space="preserve">Директор </w:t>
            </w:r>
          </w:p>
          <w:p w14:paraId="7F853542" w14:textId="77777777" w:rsidR="00135BF3" w:rsidRPr="00135BF3" w:rsidRDefault="00135BF3" w:rsidP="00135BF3">
            <w:pPr>
              <w:spacing w:before="120" w:after="120" w:line="240" w:lineRule="auto"/>
              <w:rPr>
                <w:rFonts w:ascii="Times New Roman" w:eastAsia="Calibri" w:hAnsi="Times New Roman"/>
                <w:sz w:val="24"/>
                <w:szCs w:val="24"/>
                <w:lang w:eastAsia="en-US"/>
              </w:rPr>
            </w:pPr>
            <w:r w:rsidRPr="00135BF3">
              <w:rPr>
                <w:rFonts w:ascii="Times New Roman" w:eastAsia="Calibri" w:hAnsi="Times New Roman"/>
                <w:sz w:val="24"/>
                <w:szCs w:val="24"/>
                <w:lang w:eastAsia="en-US"/>
              </w:rPr>
              <w:t xml:space="preserve">МБОУ ДО «Тазовский РДТ» </w:t>
            </w:r>
          </w:p>
          <w:p w14:paraId="34592A46" w14:textId="77777777" w:rsidR="00135BF3" w:rsidRPr="00135BF3" w:rsidRDefault="00135BF3" w:rsidP="00135BF3">
            <w:pPr>
              <w:spacing w:before="120" w:after="120" w:line="240" w:lineRule="auto"/>
              <w:rPr>
                <w:rFonts w:ascii="Times New Roman" w:eastAsia="Calibri" w:hAnsi="Times New Roman"/>
                <w:sz w:val="24"/>
                <w:szCs w:val="24"/>
                <w:lang w:eastAsia="en-US"/>
              </w:rPr>
            </w:pPr>
            <w:r w:rsidRPr="00135BF3">
              <w:rPr>
                <w:rFonts w:ascii="Times New Roman" w:eastAsia="Calibri" w:hAnsi="Times New Roman"/>
                <w:sz w:val="24"/>
                <w:szCs w:val="24"/>
                <w:lang w:eastAsia="en-US"/>
              </w:rPr>
              <w:t xml:space="preserve">Приказ </w:t>
            </w:r>
            <w:r w:rsidRPr="00135BF3">
              <w:rPr>
                <w:rFonts w:ascii="Times New Roman" w:eastAsia="Calibri" w:hAnsi="Times New Roman"/>
                <w:sz w:val="24"/>
                <w:szCs w:val="24"/>
                <w:u w:val="single"/>
                <w:lang w:eastAsia="en-US"/>
              </w:rPr>
              <w:t>№ 119/1 от «18» сентября 2019г</w:t>
            </w:r>
            <w:r w:rsidRPr="00135BF3">
              <w:rPr>
                <w:rFonts w:ascii="Times New Roman" w:eastAsia="Calibri" w:hAnsi="Times New Roman"/>
                <w:sz w:val="24"/>
                <w:szCs w:val="24"/>
                <w:lang w:eastAsia="en-US"/>
              </w:rPr>
              <w:t>.</w:t>
            </w:r>
          </w:p>
          <w:p w14:paraId="5BB79EAA" w14:textId="77777777" w:rsidR="00135BF3" w:rsidRPr="00135BF3" w:rsidRDefault="00135BF3" w:rsidP="00135BF3">
            <w:pPr>
              <w:spacing w:before="120" w:after="120" w:line="240" w:lineRule="auto"/>
              <w:rPr>
                <w:rFonts w:ascii="Times New Roman" w:eastAsia="Calibri" w:hAnsi="Times New Roman"/>
                <w:sz w:val="24"/>
                <w:szCs w:val="24"/>
                <w:lang w:eastAsia="en-US"/>
              </w:rPr>
            </w:pPr>
          </w:p>
          <w:p w14:paraId="2E4EB46E" w14:textId="77777777" w:rsidR="00135BF3" w:rsidRPr="00135BF3" w:rsidRDefault="00135BF3" w:rsidP="00135BF3">
            <w:pPr>
              <w:spacing w:before="120" w:after="120" w:line="240" w:lineRule="auto"/>
              <w:rPr>
                <w:rFonts w:ascii="Times New Roman" w:eastAsia="Calibri" w:hAnsi="Times New Roman"/>
                <w:sz w:val="24"/>
                <w:szCs w:val="24"/>
                <w:lang w:eastAsia="en-US"/>
              </w:rPr>
            </w:pPr>
            <w:r w:rsidRPr="00135BF3">
              <w:rPr>
                <w:rFonts w:ascii="Times New Roman" w:eastAsia="Calibri" w:hAnsi="Times New Roman"/>
                <w:sz w:val="24"/>
                <w:szCs w:val="24"/>
                <w:lang w:eastAsia="en-US"/>
              </w:rPr>
              <w:t>_______________________Ю.Г. Темнов</w:t>
            </w:r>
          </w:p>
        </w:tc>
      </w:tr>
    </w:tbl>
    <w:p w14:paraId="0DD6B08D" w14:textId="77777777" w:rsidR="00135BF3" w:rsidRPr="00135BF3" w:rsidRDefault="00135BF3" w:rsidP="00135BF3">
      <w:pPr>
        <w:spacing w:after="0" w:line="240" w:lineRule="auto"/>
        <w:rPr>
          <w:rFonts w:ascii="Times New Roman" w:eastAsia="Calibri" w:hAnsi="Times New Roman"/>
          <w:sz w:val="24"/>
          <w:szCs w:val="24"/>
        </w:rPr>
      </w:pPr>
    </w:p>
    <w:p w14:paraId="003FC59A" w14:textId="77777777" w:rsidR="00135BF3" w:rsidRPr="00135BF3" w:rsidRDefault="00135BF3" w:rsidP="00135BF3">
      <w:pPr>
        <w:spacing w:after="0" w:line="240" w:lineRule="auto"/>
        <w:ind w:left="-567"/>
        <w:rPr>
          <w:rFonts w:ascii="Times New Roman" w:eastAsia="Calibri" w:hAnsi="Times New Roman"/>
          <w:sz w:val="24"/>
          <w:szCs w:val="24"/>
        </w:rPr>
      </w:pPr>
    </w:p>
    <w:p w14:paraId="298C5726" w14:textId="77777777" w:rsidR="00135BF3" w:rsidRPr="00135BF3" w:rsidRDefault="00135BF3" w:rsidP="00135BF3">
      <w:pPr>
        <w:spacing w:after="0" w:line="240" w:lineRule="auto"/>
        <w:ind w:left="-284" w:right="-241"/>
        <w:jc w:val="both"/>
        <w:rPr>
          <w:rFonts w:ascii="Times New Roman" w:hAnsi="Times New Roman"/>
          <w:b/>
          <w:sz w:val="28"/>
          <w:szCs w:val="28"/>
        </w:rPr>
      </w:pPr>
    </w:p>
    <w:p w14:paraId="07F81B1C" w14:textId="77777777" w:rsidR="00135BF3" w:rsidRPr="00135BF3" w:rsidRDefault="00135BF3" w:rsidP="00135BF3">
      <w:pPr>
        <w:spacing w:after="0" w:line="240" w:lineRule="auto"/>
        <w:ind w:left="-284" w:right="-241"/>
        <w:jc w:val="both"/>
        <w:rPr>
          <w:rFonts w:ascii="Times New Roman" w:hAnsi="Times New Roman"/>
          <w:b/>
          <w:sz w:val="28"/>
          <w:szCs w:val="28"/>
        </w:rPr>
      </w:pPr>
    </w:p>
    <w:p w14:paraId="5434BBEA" w14:textId="77777777" w:rsidR="00135BF3" w:rsidRPr="00135BF3" w:rsidRDefault="00135BF3" w:rsidP="00135BF3">
      <w:pPr>
        <w:spacing w:after="0" w:line="240" w:lineRule="auto"/>
        <w:ind w:right="-241"/>
        <w:jc w:val="both"/>
        <w:rPr>
          <w:rFonts w:ascii="Times New Roman" w:hAnsi="Times New Roman"/>
          <w:b/>
          <w:sz w:val="28"/>
          <w:szCs w:val="28"/>
        </w:rPr>
      </w:pPr>
    </w:p>
    <w:p w14:paraId="0619E970" w14:textId="77777777" w:rsidR="008776EF" w:rsidRDefault="008776EF" w:rsidP="008776EF">
      <w:pPr>
        <w:spacing w:after="0" w:line="240" w:lineRule="auto"/>
        <w:jc w:val="center"/>
        <w:rPr>
          <w:rFonts w:ascii="Times New Roman" w:eastAsia="Calibri" w:hAnsi="Times New Roman"/>
          <w:b/>
          <w:sz w:val="36"/>
          <w:szCs w:val="36"/>
          <w:lang w:eastAsia="en-US"/>
        </w:rPr>
      </w:pPr>
      <w:r w:rsidRPr="008776EF">
        <w:rPr>
          <w:rFonts w:ascii="Times New Roman" w:eastAsia="Calibri" w:hAnsi="Times New Roman"/>
          <w:b/>
          <w:sz w:val="36"/>
          <w:szCs w:val="36"/>
          <w:lang w:eastAsia="en-US"/>
        </w:rPr>
        <w:t xml:space="preserve">Дополнительная общеразвивающая </w:t>
      </w:r>
    </w:p>
    <w:p w14:paraId="2B1D109B" w14:textId="77777777" w:rsidR="008776EF" w:rsidRPr="008776EF" w:rsidRDefault="008776EF" w:rsidP="008776EF">
      <w:pPr>
        <w:spacing w:after="0" w:line="240" w:lineRule="auto"/>
        <w:jc w:val="center"/>
        <w:rPr>
          <w:rFonts w:ascii="Times New Roman" w:eastAsia="Calibri" w:hAnsi="Times New Roman"/>
          <w:b/>
          <w:sz w:val="36"/>
          <w:szCs w:val="36"/>
          <w:lang w:eastAsia="en-US"/>
        </w:rPr>
      </w:pPr>
      <w:r w:rsidRPr="008776EF">
        <w:rPr>
          <w:rFonts w:ascii="Times New Roman" w:eastAsia="Calibri" w:hAnsi="Times New Roman"/>
          <w:b/>
          <w:sz w:val="36"/>
          <w:szCs w:val="36"/>
          <w:lang w:eastAsia="en-US"/>
        </w:rPr>
        <w:t>общеобразовательная программа</w:t>
      </w:r>
    </w:p>
    <w:p w14:paraId="1512D683" w14:textId="77777777" w:rsidR="00135BF3" w:rsidRPr="00135BF3" w:rsidRDefault="008776EF" w:rsidP="008776EF">
      <w:pPr>
        <w:spacing w:after="0" w:line="240" w:lineRule="auto"/>
        <w:ind w:left="-284" w:right="-241"/>
        <w:jc w:val="center"/>
        <w:rPr>
          <w:rFonts w:ascii="Times New Roman" w:hAnsi="Times New Roman"/>
          <w:b/>
          <w:sz w:val="36"/>
          <w:szCs w:val="36"/>
        </w:rPr>
      </w:pPr>
      <w:r w:rsidRPr="00135BF3">
        <w:rPr>
          <w:rFonts w:ascii="Times New Roman" w:hAnsi="Times New Roman"/>
          <w:b/>
          <w:sz w:val="36"/>
          <w:szCs w:val="36"/>
        </w:rPr>
        <w:t xml:space="preserve"> </w:t>
      </w:r>
      <w:r w:rsidR="00135BF3" w:rsidRPr="00135BF3">
        <w:rPr>
          <w:rFonts w:ascii="Times New Roman" w:hAnsi="Times New Roman"/>
          <w:b/>
          <w:sz w:val="36"/>
          <w:szCs w:val="36"/>
        </w:rPr>
        <w:t>«Основы генетики и селекции»</w:t>
      </w:r>
    </w:p>
    <w:p w14:paraId="0EBC2F04" w14:textId="77777777" w:rsidR="00135BF3" w:rsidRPr="00135BF3" w:rsidRDefault="00135BF3" w:rsidP="00135BF3">
      <w:pPr>
        <w:spacing w:after="0" w:line="240" w:lineRule="auto"/>
        <w:ind w:left="284"/>
        <w:jc w:val="center"/>
        <w:rPr>
          <w:rFonts w:ascii="Times New Roman" w:hAnsi="Times New Roman"/>
          <w:b/>
          <w:sz w:val="24"/>
          <w:szCs w:val="48"/>
        </w:rPr>
      </w:pPr>
      <w:r w:rsidRPr="00135BF3">
        <w:rPr>
          <w:rFonts w:ascii="Times New Roman" w:hAnsi="Times New Roman"/>
          <w:b/>
          <w:sz w:val="24"/>
          <w:szCs w:val="48"/>
        </w:rPr>
        <w:t>Направленность: Естественнонаучная</w:t>
      </w:r>
    </w:p>
    <w:p w14:paraId="6464749B" w14:textId="77777777" w:rsidR="00135BF3" w:rsidRPr="00135BF3" w:rsidRDefault="00135BF3" w:rsidP="00135BF3">
      <w:pPr>
        <w:spacing w:after="0" w:line="240" w:lineRule="auto"/>
        <w:ind w:left="-284" w:right="-241"/>
        <w:jc w:val="center"/>
        <w:rPr>
          <w:rFonts w:ascii="Times New Roman" w:hAnsi="Times New Roman"/>
          <w:b/>
          <w:sz w:val="24"/>
          <w:szCs w:val="24"/>
        </w:rPr>
      </w:pPr>
    </w:p>
    <w:p w14:paraId="7CDA5B6F" w14:textId="77777777" w:rsidR="00135BF3" w:rsidRPr="00135BF3" w:rsidRDefault="00135BF3" w:rsidP="00135BF3">
      <w:pPr>
        <w:spacing w:after="0" w:line="240" w:lineRule="auto"/>
        <w:ind w:left="-284" w:right="-241"/>
        <w:jc w:val="center"/>
        <w:rPr>
          <w:rFonts w:ascii="Times New Roman" w:hAnsi="Times New Roman"/>
          <w:b/>
          <w:sz w:val="24"/>
          <w:szCs w:val="24"/>
        </w:rPr>
      </w:pPr>
    </w:p>
    <w:p w14:paraId="5FF2BE90" w14:textId="77777777" w:rsidR="00135BF3" w:rsidRPr="00135BF3" w:rsidRDefault="00135BF3" w:rsidP="00135BF3">
      <w:pPr>
        <w:spacing w:after="0" w:line="240" w:lineRule="auto"/>
        <w:ind w:right="-241"/>
        <w:rPr>
          <w:rFonts w:ascii="Times New Roman" w:hAnsi="Times New Roman"/>
          <w:b/>
          <w:sz w:val="24"/>
          <w:szCs w:val="24"/>
        </w:rPr>
      </w:pPr>
      <w:r w:rsidRPr="00135BF3">
        <w:rPr>
          <w:rFonts w:ascii="Times New Roman" w:hAnsi="Times New Roman"/>
          <w:b/>
          <w:sz w:val="24"/>
          <w:szCs w:val="24"/>
        </w:rPr>
        <w:t xml:space="preserve">                                                                                     </w:t>
      </w:r>
    </w:p>
    <w:p w14:paraId="7E858349" w14:textId="77777777" w:rsidR="00135BF3" w:rsidRPr="00135BF3" w:rsidRDefault="00135BF3" w:rsidP="00135BF3">
      <w:pPr>
        <w:spacing w:after="0" w:line="240" w:lineRule="auto"/>
        <w:ind w:left="-284" w:right="-1"/>
        <w:jc w:val="right"/>
        <w:rPr>
          <w:rFonts w:ascii="Times New Roman" w:hAnsi="Times New Roman"/>
          <w:b/>
          <w:sz w:val="24"/>
          <w:szCs w:val="24"/>
        </w:rPr>
      </w:pPr>
      <w:r w:rsidRPr="00135BF3">
        <w:rPr>
          <w:rFonts w:ascii="Times New Roman" w:hAnsi="Times New Roman"/>
          <w:b/>
          <w:sz w:val="24"/>
          <w:szCs w:val="24"/>
        </w:rPr>
        <w:t>Возраст обучающихся: 16-17 лет</w:t>
      </w:r>
    </w:p>
    <w:p w14:paraId="630A73B7" w14:textId="77777777" w:rsidR="00135BF3" w:rsidRPr="00135BF3" w:rsidRDefault="00135BF3" w:rsidP="00135BF3">
      <w:pPr>
        <w:spacing w:after="0" w:line="240" w:lineRule="auto"/>
        <w:ind w:left="-284" w:right="-1"/>
        <w:jc w:val="right"/>
        <w:rPr>
          <w:rFonts w:ascii="Times New Roman" w:hAnsi="Times New Roman"/>
          <w:b/>
          <w:sz w:val="24"/>
          <w:szCs w:val="24"/>
        </w:rPr>
      </w:pPr>
      <w:r w:rsidRPr="00135BF3">
        <w:rPr>
          <w:rFonts w:ascii="Times New Roman" w:hAnsi="Times New Roman"/>
          <w:b/>
          <w:sz w:val="24"/>
          <w:szCs w:val="24"/>
        </w:rPr>
        <w:t>Срок реализации: 1 год</w:t>
      </w:r>
    </w:p>
    <w:p w14:paraId="23061869" w14:textId="77777777" w:rsidR="00135BF3" w:rsidRPr="00135BF3" w:rsidRDefault="00135BF3" w:rsidP="00135BF3">
      <w:pPr>
        <w:spacing w:after="0" w:line="240" w:lineRule="auto"/>
        <w:ind w:right="-1"/>
        <w:jc w:val="right"/>
        <w:rPr>
          <w:rFonts w:ascii="Times New Roman" w:hAnsi="Times New Roman"/>
          <w:b/>
          <w:sz w:val="24"/>
          <w:szCs w:val="24"/>
        </w:rPr>
      </w:pPr>
    </w:p>
    <w:p w14:paraId="3BE34152" w14:textId="77777777" w:rsidR="00135BF3" w:rsidRPr="00135BF3" w:rsidRDefault="00135BF3" w:rsidP="00135BF3">
      <w:pPr>
        <w:spacing w:after="0" w:line="240" w:lineRule="auto"/>
        <w:ind w:right="-1"/>
        <w:jc w:val="right"/>
        <w:rPr>
          <w:rFonts w:ascii="Times New Roman" w:hAnsi="Times New Roman"/>
          <w:b/>
          <w:sz w:val="28"/>
          <w:szCs w:val="28"/>
        </w:rPr>
      </w:pPr>
    </w:p>
    <w:p w14:paraId="184DC414" w14:textId="77777777" w:rsidR="00135BF3" w:rsidRPr="00135BF3" w:rsidRDefault="00135BF3" w:rsidP="00135BF3">
      <w:pPr>
        <w:spacing w:after="0" w:line="240" w:lineRule="auto"/>
        <w:ind w:right="-1"/>
        <w:jc w:val="right"/>
        <w:rPr>
          <w:rFonts w:ascii="Times New Roman" w:hAnsi="Times New Roman"/>
          <w:sz w:val="28"/>
          <w:szCs w:val="28"/>
        </w:rPr>
      </w:pPr>
    </w:p>
    <w:p w14:paraId="7A67EC35" w14:textId="77777777" w:rsidR="00135BF3" w:rsidRPr="00135BF3" w:rsidRDefault="00135BF3" w:rsidP="00135BF3">
      <w:pPr>
        <w:spacing w:after="0" w:line="240" w:lineRule="auto"/>
        <w:ind w:right="-1"/>
        <w:jc w:val="right"/>
        <w:rPr>
          <w:rFonts w:ascii="Times New Roman" w:hAnsi="Times New Roman"/>
          <w:sz w:val="28"/>
          <w:szCs w:val="28"/>
        </w:rPr>
      </w:pPr>
    </w:p>
    <w:p w14:paraId="7FDDAF40" w14:textId="77777777" w:rsidR="00135BF3" w:rsidRPr="00135BF3" w:rsidRDefault="00135BF3" w:rsidP="00135BF3">
      <w:pPr>
        <w:spacing w:after="0" w:line="240" w:lineRule="auto"/>
        <w:ind w:right="-1"/>
        <w:jc w:val="right"/>
        <w:rPr>
          <w:rFonts w:ascii="Times New Roman" w:hAnsi="Times New Roman"/>
          <w:sz w:val="28"/>
          <w:szCs w:val="28"/>
        </w:rPr>
      </w:pPr>
    </w:p>
    <w:p w14:paraId="76993025" w14:textId="77777777" w:rsidR="00135BF3" w:rsidRPr="00135BF3" w:rsidRDefault="00135BF3" w:rsidP="00135BF3">
      <w:pPr>
        <w:spacing w:after="0" w:line="240" w:lineRule="auto"/>
        <w:ind w:right="-1"/>
        <w:jc w:val="right"/>
        <w:rPr>
          <w:rFonts w:ascii="Times New Roman" w:hAnsi="Times New Roman"/>
          <w:b/>
          <w:sz w:val="24"/>
          <w:szCs w:val="24"/>
        </w:rPr>
      </w:pPr>
      <w:r w:rsidRPr="00135BF3">
        <w:rPr>
          <w:rFonts w:ascii="Times New Roman" w:hAnsi="Times New Roman"/>
          <w:b/>
          <w:sz w:val="24"/>
          <w:szCs w:val="24"/>
        </w:rPr>
        <w:t xml:space="preserve">                                                          Автор - составитель:</w:t>
      </w:r>
    </w:p>
    <w:p w14:paraId="6DD8EC0E" w14:textId="77777777" w:rsidR="00135BF3" w:rsidRPr="00135BF3" w:rsidRDefault="00135BF3" w:rsidP="00135BF3">
      <w:pPr>
        <w:spacing w:after="0" w:line="240" w:lineRule="auto"/>
        <w:ind w:right="-1"/>
        <w:jc w:val="right"/>
        <w:rPr>
          <w:rFonts w:ascii="Times New Roman" w:hAnsi="Times New Roman"/>
          <w:sz w:val="24"/>
          <w:szCs w:val="24"/>
        </w:rPr>
      </w:pPr>
      <w:r w:rsidRPr="00135BF3">
        <w:rPr>
          <w:rFonts w:ascii="Times New Roman" w:hAnsi="Times New Roman"/>
          <w:b/>
          <w:sz w:val="28"/>
          <w:szCs w:val="28"/>
        </w:rPr>
        <w:t xml:space="preserve">                                                                  </w:t>
      </w:r>
      <w:proofErr w:type="spellStart"/>
      <w:r w:rsidRPr="00135BF3">
        <w:rPr>
          <w:rFonts w:ascii="Times New Roman" w:hAnsi="Times New Roman"/>
          <w:b/>
          <w:sz w:val="24"/>
          <w:szCs w:val="28"/>
        </w:rPr>
        <w:t>Накарякова</w:t>
      </w:r>
      <w:proofErr w:type="spellEnd"/>
      <w:r w:rsidRPr="00135BF3">
        <w:rPr>
          <w:rFonts w:ascii="Times New Roman" w:hAnsi="Times New Roman"/>
          <w:b/>
          <w:sz w:val="24"/>
          <w:szCs w:val="28"/>
        </w:rPr>
        <w:t xml:space="preserve"> Евгения Игоревна</w:t>
      </w:r>
    </w:p>
    <w:p w14:paraId="35E4D597" w14:textId="77777777" w:rsidR="00135BF3" w:rsidRPr="00135BF3" w:rsidRDefault="00135BF3" w:rsidP="00135BF3">
      <w:pPr>
        <w:spacing w:after="0" w:line="240" w:lineRule="auto"/>
        <w:ind w:right="-1"/>
        <w:jc w:val="right"/>
        <w:rPr>
          <w:rFonts w:ascii="Times New Roman" w:hAnsi="Times New Roman"/>
          <w:sz w:val="24"/>
          <w:szCs w:val="24"/>
        </w:rPr>
      </w:pPr>
      <w:r w:rsidRPr="00135BF3">
        <w:rPr>
          <w:rFonts w:ascii="Times New Roman" w:hAnsi="Times New Roman"/>
          <w:sz w:val="24"/>
          <w:szCs w:val="24"/>
        </w:rPr>
        <w:t xml:space="preserve">                                                                                      педагог дополнительного образования</w:t>
      </w:r>
    </w:p>
    <w:p w14:paraId="26E2C91D" w14:textId="77777777" w:rsidR="00135BF3" w:rsidRPr="00135BF3" w:rsidRDefault="00135BF3" w:rsidP="00135BF3">
      <w:pPr>
        <w:spacing w:after="0" w:line="240" w:lineRule="auto"/>
        <w:ind w:right="-1"/>
        <w:jc w:val="right"/>
        <w:rPr>
          <w:rFonts w:ascii="Times New Roman" w:hAnsi="Times New Roman"/>
          <w:sz w:val="24"/>
          <w:szCs w:val="24"/>
        </w:rPr>
      </w:pPr>
      <w:r w:rsidRPr="00135BF3">
        <w:rPr>
          <w:rFonts w:ascii="Times New Roman" w:hAnsi="Times New Roman"/>
          <w:sz w:val="24"/>
          <w:szCs w:val="24"/>
        </w:rPr>
        <w:t xml:space="preserve">                                                                             МБОУ ДО «Тазовский районный</w:t>
      </w:r>
    </w:p>
    <w:p w14:paraId="654A2D68" w14:textId="77777777" w:rsidR="00135BF3" w:rsidRPr="00135BF3" w:rsidRDefault="00135BF3" w:rsidP="00135BF3">
      <w:pPr>
        <w:spacing w:after="0" w:line="240" w:lineRule="auto"/>
        <w:ind w:right="-1"/>
        <w:jc w:val="right"/>
        <w:rPr>
          <w:rFonts w:ascii="Times New Roman" w:hAnsi="Times New Roman"/>
          <w:sz w:val="24"/>
          <w:szCs w:val="24"/>
        </w:rPr>
      </w:pPr>
      <w:r w:rsidRPr="00135BF3">
        <w:rPr>
          <w:rFonts w:ascii="Times New Roman" w:hAnsi="Times New Roman"/>
          <w:sz w:val="24"/>
          <w:szCs w:val="24"/>
        </w:rPr>
        <w:t xml:space="preserve">                                              Дом творчества»</w:t>
      </w:r>
    </w:p>
    <w:p w14:paraId="69BCE0BF" w14:textId="77777777" w:rsidR="00135BF3" w:rsidRPr="00135BF3" w:rsidRDefault="00135BF3" w:rsidP="00135BF3">
      <w:pPr>
        <w:spacing w:line="276" w:lineRule="auto"/>
        <w:jc w:val="center"/>
        <w:rPr>
          <w:rFonts w:ascii="Times New Roman" w:hAnsi="Times New Roman"/>
          <w:sz w:val="24"/>
          <w:szCs w:val="24"/>
        </w:rPr>
      </w:pPr>
    </w:p>
    <w:p w14:paraId="0E06E3CB" w14:textId="77777777" w:rsidR="00135BF3" w:rsidRPr="00135BF3" w:rsidRDefault="00135BF3" w:rsidP="00135BF3">
      <w:pPr>
        <w:spacing w:after="0" w:line="276" w:lineRule="auto"/>
        <w:jc w:val="center"/>
        <w:rPr>
          <w:rFonts w:ascii="Times New Roman" w:hAnsi="Times New Roman"/>
          <w:sz w:val="28"/>
          <w:szCs w:val="28"/>
        </w:rPr>
      </w:pPr>
    </w:p>
    <w:p w14:paraId="395DA582" w14:textId="77777777" w:rsidR="00135BF3" w:rsidRPr="00135BF3" w:rsidRDefault="00135BF3" w:rsidP="00135BF3">
      <w:pPr>
        <w:spacing w:after="0" w:line="276" w:lineRule="auto"/>
        <w:jc w:val="center"/>
        <w:rPr>
          <w:rFonts w:ascii="Times New Roman" w:hAnsi="Times New Roman"/>
          <w:sz w:val="28"/>
          <w:szCs w:val="28"/>
        </w:rPr>
      </w:pPr>
    </w:p>
    <w:p w14:paraId="58A33FFF" w14:textId="5155F6F7" w:rsidR="00135BF3" w:rsidRDefault="00135BF3" w:rsidP="00135BF3">
      <w:pPr>
        <w:spacing w:after="0" w:line="276" w:lineRule="auto"/>
        <w:rPr>
          <w:rFonts w:ascii="Times New Roman" w:hAnsi="Times New Roman"/>
          <w:sz w:val="28"/>
          <w:szCs w:val="28"/>
        </w:rPr>
      </w:pPr>
    </w:p>
    <w:p w14:paraId="69F05185" w14:textId="77777777" w:rsidR="009D66C0" w:rsidRPr="00135BF3" w:rsidRDefault="009D66C0" w:rsidP="00135BF3">
      <w:pPr>
        <w:spacing w:after="0" w:line="276" w:lineRule="auto"/>
        <w:rPr>
          <w:rFonts w:ascii="Times New Roman" w:hAnsi="Times New Roman"/>
          <w:sz w:val="28"/>
          <w:szCs w:val="28"/>
        </w:rPr>
      </w:pPr>
      <w:bookmarkStart w:id="0" w:name="_GoBack"/>
      <w:bookmarkEnd w:id="0"/>
    </w:p>
    <w:p w14:paraId="09DAF654" w14:textId="77777777" w:rsidR="00135BF3" w:rsidRPr="00135BF3" w:rsidRDefault="00135BF3" w:rsidP="00135BF3">
      <w:pPr>
        <w:spacing w:after="0" w:line="276" w:lineRule="auto"/>
        <w:jc w:val="center"/>
        <w:rPr>
          <w:rFonts w:ascii="Times New Roman" w:hAnsi="Times New Roman"/>
          <w:sz w:val="24"/>
          <w:szCs w:val="24"/>
        </w:rPr>
      </w:pPr>
      <w:r w:rsidRPr="00135BF3">
        <w:rPr>
          <w:rFonts w:ascii="Times New Roman" w:hAnsi="Times New Roman"/>
          <w:sz w:val="24"/>
          <w:szCs w:val="24"/>
        </w:rPr>
        <w:t>п. Тазовский</w:t>
      </w:r>
    </w:p>
    <w:p w14:paraId="30289C14" w14:textId="77777777" w:rsidR="00135BF3" w:rsidRPr="00135BF3" w:rsidRDefault="00135BF3" w:rsidP="00135BF3">
      <w:pPr>
        <w:spacing w:before="168" w:after="0" w:line="240" w:lineRule="auto"/>
        <w:jc w:val="center"/>
        <w:rPr>
          <w:rFonts w:ascii="Times New Roman" w:hAnsi="Times New Roman"/>
          <w:sz w:val="24"/>
          <w:szCs w:val="24"/>
        </w:rPr>
      </w:pPr>
      <w:r w:rsidRPr="00135BF3">
        <w:rPr>
          <w:rFonts w:ascii="Times New Roman" w:hAnsi="Times New Roman"/>
          <w:sz w:val="24"/>
          <w:szCs w:val="24"/>
        </w:rPr>
        <w:t xml:space="preserve"> 2019 год</w:t>
      </w:r>
    </w:p>
    <w:p w14:paraId="20F88183" w14:textId="77777777" w:rsidR="00582FF3" w:rsidRPr="00135BF3" w:rsidRDefault="00582FF3" w:rsidP="00135BF3">
      <w:pPr>
        <w:spacing w:after="0" w:line="240" w:lineRule="auto"/>
        <w:ind w:firstLine="709"/>
        <w:jc w:val="center"/>
        <w:rPr>
          <w:rFonts w:ascii="Times New Roman" w:hAnsi="Times New Roman"/>
          <w:b/>
          <w:color w:val="000000"/>
          <w:sz w:val="28"/>
          <w:szCs w:val="28"/>
        </w:rPr>
      </w:pPr>
      <w:r w:rsidRPr="00135BF3">
        <w:rPr>
          <w:rFonts w:ascii="Times New Roman" w:hAnsi="Times New Roman"/>
          <w:b/>
          <w:color w:val="000000"/>
          <w:sz w:val="28"/>
          <w:szCs w:val="28"/>
        </w:rPr>
        <w:lastRenderedPageBreak/>
        <w:t>ПОЯСНИТЕЛЬНАЯ ЗАПИСКА</w:t>
      </w:r>
    </w:p>
    <w:p w14:paraId="788D34AF" w14:textId="77777777" w:rsidR="003D453D" w:rsidRPr="00135BF3" w:rsidRDefault="003D453D" w:rsidP="00135BF3">
      <w:pPr>
        <w:spacing w:after="0" w:line="240" w:lineRule="auto"/>
        <w:ind w:firstLine="567"/>
        <w:contextualSpacing/>
        <w:jc w:val="both"/>
        <w:rPr>
          <w:rFonts w:ascii="Times New Roman" w:hAnsi="Times New Roman"/>
          <w:color w:val="000000" w:themeColor="text1"/>
          <w:sz w:val="28"/>
          <w:szCs w:val="28"/>
          <w:shd w:val="clear" w:color="auto" w:fill="FFFFFF"/>
        </w:rPr>
      </w:pPr>
      <w:r w:rsidRPr="00135BF3">
        <w:rPr>
          <w:rFonts w:ascii="Times New Roman" w:hAnsi="Times New Roman"/>
          <w:color w:val="000000" w:themeColor="text1"/>
          <w:sz w:val="28"/>
          <w:szCs w:val="28"/>
          <w:shd w:val="clear" w:color="auto" w:fill="FFFFFF"/>
        </w:rPr>
        <w:t>Генетика в настоящее время является одной из самых развивающихся биологических наук. В связи с этим прочные знания по генетике являются непременной составляющейся биологического образования и играют большую роль в формировании у школьников биологического мышления. Однако язык генетики является весьма своеобразным, логика изложения генетического материала отличается своей специфичностью, генетические законы достаточно трудны для понимания. Эти особенности педагогического процесса по курсу генетики предопределяют особую роль закрепления учебного материала на лабораторных и теоретических занятиях, в виде генетических задач.</w:t>
      </w:r>
    </w:p>
    <w:p w14:paraId="5C2B2352" w14:textId="77777777" w:rsidR="00582FF3" w:rsidRPr="00135BF3" w:rsidRDefault="00582FF3" w:rsidP="00135BF3">
      <w:pPr>
        <w:pStyle w:val="a5"/>
        <w:ind w:firstLine="567"/>
        <w:jc w:val="both"/>
        <w:rPr>
          <w:rFonts w:ascii="Times New Roman" w:hAnsi="Times New Roman"/>
          <w:b/>
          <w:bCs/>
          <w:sz w:val="28"/>
          <w:szCs w:val="28"/>
        </w:rPr>
      </w:pPr>
      <w:r w:rsidRPr="00135BF3">
        <w:rPr>
          <w:rFonts w:ascii="Times New Roman" w:hAnsi="Times New Roman"/>
          <w:color w:val="000000"/>
          <w:spacing w:val="7"/>
          <w:sz w:val="28"/>
          <w:szCs w:val="28"/>
        </w:rPr>
        <w:t xml:space="preserve">Дополнительная </w:t>
      </w:r>
      <w:r w:rsidR="008776EF">
        <w:rPr>
          <w:rFonts w:ascii="Times New Roman" w:hAnsi="Times New Roman"/>
          <w:color w:val="000000"/>
          <w:spacing w:val="7"/>
          <w:sz w:val="28"/>
          <w:szCs w:val="28"/>
        </w:rPr>
        <w:t xml:space="preserve">общеобразовательная общеразвивающая </w:t>
      </w:r>
      <w:r w:rsidRPr="00135BF3">
        <w:rPr>
          <w:rFonts w:ascii="Times New Roman" w:hAnsi="Times New Roman"/>
          <w:color w:val="000000"/>
          <w:spacing w:val="7"/>
          <w:sz w:val="28"/>
          <w:szCs w:val="28"/>
        </w:rPr>
        <w:t>программа</w:t>
      </w:r>
      <w:r w:rsidR="008776EF">
        <w:rPr>
          <w:rFonts w:ascii="Times New Roman" w:hAnsi="Times New Roman"/>
          <w:color w:val="000000"/>
          <w:spacing w:val="7"/>
          <w:sz w:val="28"/>
          <w:szCs w:val="28"/>
        </w:rPr>
        <w:t xml:space="preserve"> (далее программа)</w:t>
      </w:r>
      <w:r w:rsidRPr="00135BF3">
        <w:rPr>
          <w:rFonts w:ascii="Times New Roman" w:hAnsi="Times New Roman"/>
          <w:color w:val="000000"/>
          <w:spacing w:val="7"/>
          <w:sz w:val="28"/>
          <w:szCs w:val="28"/>
        </w:rPr>
        <w:t xml:space="preserve"> «Основы генетики и селекции» имеет </w:t>
      </w:r>
      <w:r w:rsidRPr="00135BF3">
        <w:rPr>
          <w:rFonts w:ascii="Times New Roman" w:hAnsi="Times New Roman"/>
          <w:b/>
          <w:color w:val="000000"/>
          <w:spacing w:val="7"/>
          <w:sz w:val="28"/>
          <w:szCs w:val="28"/>
        </w:rPr>
        <w:t xml:space="preserve">естественнонаучную </w:t>
      </w:r>
      <w:r w:rsidRPr="00135BF3">
        <w:rPr>
          <w:rFonts w:ascii="Times New Roman" w:hAnsi="Times New Roman"/>
          <w:b/>
          <w:color w:val="000000"/>
          <w:spacing w:val="-2"/>
          <w:sz w:val="28"/>
          <w:szCs w:val="28"/>
        </w:rPr>
        <w:t>направленность</w:t>
      </w:r>
      <w:r w:rsidRPr="00135BF3">
        <w:rPr>
          <w:rFonts w:ascii="Times New Roman" w:hAnsi="Times New Roman"/>
          <w:color w:val="000000"/>
          <w:spacing w:val="-2"/>
          <w:sz w:val="28"/>
          <w:szCs w:val="28"/>
        </w:rPr>
        <w:t>.</w:t>
      </w:r>
      <w:r w:rsidRPr="00135BF3">
        <w:rPr>
          <w:rFonts w:ascii="Times New Roman" w:hAnsi="Times New Roman"/>
          <w:color w:val="000000"/>
          <w:spacing w:val="9"/>
          <w:sz w:val="28"/>
          <w:szCs w:val="28"/>
        </w:rPr>
        <w:t xml:space="preserve"> Программа</w:t>
      </w:r>
      <w:r w:rsidRPr="00135BF3">
        <w:rPr>
          <w:rFonts w:ascii="Times New Roman" w:hAnsi="Times New Roman"/>
          <w:color w:val="000000"/>
          <w:spacing w:val="3"/>
          <w:sz w:val="28"/>
          <w:szCs w:val="28"/>
        </w:rPr>
        <w:t>, комплексная.</w:t>
      </w:r>
      <w:r w:rsidRPr="00135BF3">
        <w:rPr>
          <w:rFonts w:ascii="Times New Roman" w:hAnsi="Times New Roman"/>
          <w:b/>
          <w:bCs/>
          <w:sz w:val="28"/>
          <w:szCs w:val="28"/>
        </w:rPr>
        <w:t xml:space="preserve"> </w:t>
      </w:r>
    </w:p>
    <w:p w14:paraId="7DF6E377" w14:textId="77777777" w:rsidR="00582FF3" w:rsidRPr="00135BF3" w:rsidRDefault="00582FF3" w:rsidP="00135BF3">
      <w:pPr>
        <w:pStyle w:val="a5"/>
        <w:ind w:firstLine="567"/>
        <w:jc w:val="both"/>
        <w:rPr>
          <w:rFonts w:ascii="Times New Roman" w:hAnsi="Times New Roman"/>
          <w:bCs/>
          <w:sz w:val="28"/>
          <w:szCs w:val="28"/>
        </w:rPr>
      </w:pPr>
      <w:r w:rsidRPr="00135BF3">
        <w:rPr>
          <w:rFonts w:ascii="Times New Roman" w:hAnsi="Times New Roman"/>
          <w:bCs/>
          <w:sz w:val="28"/>
          <w:szCs w:val="28"/>
        </w:rPr>
        <w:t>Программа составлена в соответствии с требованиями, основополагающих документов:</w:t>
      </w:r>
    </w:p>
    <w:p w14:paraId="038154E7" w14:textId="77777777" w:rsidR="00582FF3" w:rsidRPr="00135BF3" w:rsidRDefault="00582FF3" w:rsidP="00135BF3">
      <w:pPr>
        <w:pStyle w:val="a5"/>
        <w:numPr>
          <w:ilvl w:val="0"/>
          <w:numId w:val="2"/>
        </w:numPr>
        <w:jc w:val="both"/>
        <w:rPr>
          <w:rFonts w:ascii="Times New Roman" w:hAnsi="Times New Roman"/>
          <w:bCs/>
          <w:sz w:val="28"/>
          <w:szCs w:val="28"/>
        </w:rPr>
      </w:pPr>
      <w:r w:rsidRPr="00135BF3">
        <w:rPr>
          <w:rFonts w:ascii="Times New Roman" w:hAnsi="Times New Roman"/>
          <w:bCs/>
          <w:sz w:val="28"/>
          <w:szCs w:val="28"/>
        </w:rPr>
        <w:t>Закона Российской Федерации «Об образовании» (статья 7).</w:t>
      </w:r>
    </w:p>
    <w:p w14:paraId="13A2E163" w14:textId="77777777" w:rsidR="00322F66" w:rsidRPr="00135BF3" w:rsidRDefault="00322F66" w:rsidP="00135BF3">
      <w:pPr>
        <w:pStyle w:val="a5"/>
        <w:numPr>
          <w:ilvl w:val="0"/>
          <w:numId w:val="2"/>
        </w:numPr>
        <w:jc w:val="both"/>
        <w:rPr>
          <w:rFonts w:ascii="Times New Roman" w:hAnsi="Times New Roman"/>
          <w:bCs/>
          <w:sz w:val="28"/>
          <w:szCs w:val="28"/>
        </w:rPr>
      </w:pPr>
      <w:r w:rsidRPr="00135BF3">
        <w:rPr>
          <w:rFonts w:ascii="Times New Roman" w:hAnsi="Times New Roman"/>
          <w:bCs/>
          <w:sz w:val="28"/>
          <w:szCs w:val="28"/>
        </w:rPr>
        <w:t>Концепция развития образования РФ до 2020 г.</w:t>
      </w:r>
    </w:p>
    <w:p w14:paraId="6AAD40AB" w14:textId="77777777" w:rsidR="00322F66" w:rsidRPr="00135BF3" w:rsidRDefault="00322F66" w:rsidP="00135BF3">
      <w:pPr>
        <w:pStyle w:val="a5"/>
        <w:numPr>
          <w:ilvl w:val="0"/>
          <w:numId w:val="2"/>
        </w:numPr>
        <w:jc w:val="both"/>
        <w:rPr>
          <w:rFonts w:ascii="Times New Roman" w:hAnsi="Times New Roman"/>
          <w:bCs/>
          <w:sz w:val="28"/>
          <w:szCs w:val="28"/>
        </w:rPr>
      </w:pPr>
      <w:r w:rsidRPr="00135BF3">
        <w:rPr>
          <w:rFonts w:ascii="Times New Roman" w:hAnsi="Times New Roman"/>
          <w:bCs/>
          <w:sz w:val="28"/>
          <w:szCs w:val="28"/>
        </w:rPr>
        <w:t>Указ Президента Российской Федерации от 7 мая 2012 г. N 599 "О мерах по реализации государственной политики в области образования и науки"</w:t>
      </w:r>
    </w:p>
    <w:p w14:paraId="1396D8AF" w14:textId="77777777" w:rsidR="00582FF3" w:rsidRPr="00135BF3" w:rsidRDefault="00582FF3" w:rsidP="00135BF3">
      <w:pPr>
        <w:shd w:val="clear" w:color="auto" w:fill="FFFFFF"/>
        <w:spacing w:after="0" w:line="240" w:lineRule="auto"/>
        <w:ind w:firstLine="567"/>
        <w:jc w:val="both"/>
        <w:rPr>
          <w:rFonts w:ascii="Times New Roman" w:hAnsi="Times New Roman"/>
          <w:color w:val="FF0000"/>
          <w:spacing w:val="-1"/>
          <w:sz w:val="28"/>
          <w:szCs w:val="28"/>
        </w:rPr>
      </w:pPr>
      <w:r w:rsidRPr="00135BF3">
        <w:rPr>
          <w:rFonts w:ascii="Times New Roman" w:hAnsi="Times New Roman"/>
          <w:b/>
          <w:color w:val="000000"/>
          <w:spacing w:val="-1"/>
          <w:sz w:val="28"/>
          <w:szCs w:val="28"/>
        </w:rPr>
        <w:t>Новизна (отличительные особенности)</w:t>
      </w:r>
    </w:p>
    <w:p w14:paraId="1D036F05" w14:textId="77777777" w:rsidR="00582FF3" w:rsidRPr="00135BF3" w:rsidRDefault="00582FF3" w:rsidP="00135BF3">
      <w:pPr>
        <w:spacing w:after="0" w:line="240" w:lineRule="auto"/>
        <w:ind w:firstLine="567"/>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Данный курс дополнительного образования предоставляет </w:t>
      </w:r>
      <w:r w:rsidR="00B13EAE" w:rsidRPr="00135BF3">
        <w:rPr>
          <w:rFonts w:ascii="Times New Roman" w:hAnsi="Times New Roman"/>
          <w:color w:val="000000" w:themeColor="text1"/>
          <w:sz w:val="28"/>
          <w:szCs w:val="28"/>
        </w:rPr>
        <w:t>об</w:t>
      </w:r>
      <w:r w:rsidRPr="00135BF3">
        <w:rPr>
          <w:rFonts w:ascii="Times New Roman" w:hAnsi="Times New Roman"/>
          <w:color w:val="000000" w:themeColor="text1"/>
          <w:sz w:val="28"/>
          <w:szCs w:val="28"/>
        </w:rPr>
        <w:t>уча</w:t>
      </w:r>
      <w:r w:rsidR="00B13EAE" w:rsidRPr="00135BF3">
        <w:rPr>
          <w:rFonts w:ascii="Times New Roman" w:hAnsi="Times New Roman"/>
          <w:color w:val="000000" w:themeColor="text1"/>
          <w:sz w:val="28"/>
          <w:szCs w:val="28"/>
        </w:rPr>
        <w:t>ю</w:t>
      </w:r>
      <w:r w:rsidRPr="00135BF3">
        <w:rPr>
          <w:rFonts w:ascii="Times New Roman" w:hAnsi="Times New Roman"/>
          <w:color w:val="000000" w:themeColor="text1"/>
          <w:sz w:val="28"/>
          <w:szCs w:val="28"/>
        </w:rPr>
        <w:t>щимся сведения о механизмах передачи наследственных признаков человека, о причинах и факторах, влияющих на наследственность, о методах изучения генетики человека, о наследственных заболеваниях и возможном предотвращении их появления.</w:t>
      </w:r>
    </w:p>
    <w:p w14:paraId="27C6C432" w14:textId="77777777" w:rsidR="00582FF3" w:rsidRPr="00135BF3" w:rsidRDefault="00582FF3" w:rsidP="00135BF3">
      <w:pPr>
        <w:spacing w:after="0" w:line="240" w:lineRule="auto"/>
        <w:ind w:firstLine="567"/>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Предлагаемый курс носит обучающий, развивающий и социальный характер, способствует целенаправленной подготовке к ЕГЭ, кроме того позволяет ориентироваться на выбор будущей профессии врача, генетика, биолога, эколога.</w:t>
      </w:r>
    </w:p>
    <w:p w14:paraId="0F61808B" w14:textId="77777777" w:rsidR="003D453D" w:rsidRPr="00135BF3" w:rsidRDefault="003D453D" w:rsidP="00135BF3">
      <w:pPr>
        <w:spacing w:after="0" w:line="240" w:lineRule="auto"/>
        <w:ind w:firstLine="567"/>
        <w:jc w:val="both"/>
        <w:rPr>
          <w:rFonts w:ascii="Times New Roman" w:hAnsi="Times New Roman"/>
          <w:sz w:val="28"/>
          <w:szCs w:val="28"/>
        </w:rPr>
      </w:pPr>
      <w:r w:rsidRPr="00135BF3">
        <w:rPr>
          <w:rFonts w:ascii="Times New Roman" w:hAnsi="Times New Roman"/>
          <w:b/>
          <w:sz w:val="28"/>
          <w:szCs w:val="28"/>
        </w:rPr>
        <w:t>Актуальность программы</w:t>
      </w:r>
      <w:r w:rsidRPr="00135BF3">
        <w:rPr>
          <w:rFonts w:ascii="Times New Roman" w:hAnsi="Times New Roman"/>
          <w:sz w:val="28"/>
          <w:szCs w:val="28"/>
        </w:rPr>
        <w:t xml:space="preserve"> обусловлена необходимостью достижения цели, определенной Указом Президента Российской Федерации от 7 мая 2018 г. N 204 в части решения задач и достижения стратегических целей по направлению "Образование".</w:t>
      </w:r>
    </w:p>
    <w:p w14:paraId="2A8D07D3" w14:textId="77777777" w:rsidR="00582FF3" w:rsidRPr="00135BF3" w:rsidRDefault="00582FF3" w:rsidP="00135BF3">
      <w:pPr>
        <w:shd w:val="clear" w:color="auto" w:fill="FFFFFF"/>
        <w:spacing w:after="0" w:line="240" w:lineRule="auto"/>
        <w:ind w:firstLine="567"/>
        <w:jc w:val="both"/>
        <w:rPr>
          <w:rFonts w:ascii="Times New Roman" w:hAnsi="Times New Roman"/>
          <w:color w:val="000000"/>
          <w:spacing w:val="-1"/>
          <w:sz w:val="28"/>
          <w:szCs w:val="28"/>
        </w:rPr>
      </w:pPr>
      <w:r w:rsidRPr="00135BF3">
        <w:rPr>
          <w:rFonts w:ascii="Times New Roman" w:hAnsi="Times New Roman"/>
          <w:b/>
          <w:color w:val="000000"/>
          <w:sz w:val="28"/>
          <w:szCs w:val="28"/>
          <w:shd w:val="clear" w:color="auto" w:fill="FFFFFF"/>
        </w:rPr>
        <w:t>Педагогическая и практическая значимость</w:t>
      </w:r>
      <w:r w:rsidRPr="00135BF3">
        <w:rPr>
          <w:rFonts w:ascii="Times New Roman" w:hAnsi="Times New Roman"/>
          <w:color w:val="000000"/>
          <w:sz w:val="28"/>
          <w:szCs w:val="28"/>
          <w:shd w:val="clear" w:color="auto" w:fill="FFFFFF"/>
        </w:rPr>
        <w:t xml:space="preserve"> занятий по программе заключается в том, что они могут быть использованы </w:t>
      </w:r>
      <w:r w:rsidR="0024575A" w:rsidRPr="00135BF3">
        <w:rPr>
          <w:rFonts w:ascii="Times New Roman" w:hAnsi="Times New Roman"/>
          <w:color w:val="000000"/>
          <w:sz w:val="28"/>
          <w:szCs w:val="28"/>
          <w:shd w:val="clear" w:color="auto" w:fill="FFFFFF"/>
        </w:rPr>
        <w:t>об</w:t>
      </w:r>
      <w:r w:rsidRPr="00135BF3">
        <w:rPr>
          <w:rFonts w:ascii="Times New Roman" w:hAnsi="Times New Roman"/>
          <w:color w:val="000000"/>
          <w:sz w:val="28"/>
          <w:szCs w:val="28"/>
          <w:shd w:val="clear" w:color="auto" w:fill="FFFFFF"/>
        </w:rPr>
        <w:t>уча</w:t>
      </w:r>
      <w:r w:rsidR="0024575A" w:rsidRPr="00135BF3">
        <w:rPr>
          <w:rFonts w:ascii="Times New Roman" w:hAnsi="Times New Roman"/>
          <w:color w:val="000000"/>
          <w:sz w:val="28"/>
          <w:szCs w:val="28"/>
          <w:shd w:val="clear" w:color="auto" w:fill="FFFFFF"/>
        </w:rPr>
        <w:t>ю</w:t>
      </w:r>
      <w:r w:rsidRPr="00135BF3">
        <w:rPr>
          <w:rFonts w:ascii="Times New Roman" w:hAnsi="Times New Roman"/>
          <w:color w:val="000000"/>
          <w:sz w:val="28"/>
          <w:szCs w:val="28"/>
          <w:shd w:val="clear" w:color="auto" w:fill="FFFFFF"/>
        </w:rPr>
        <w:t>щимися в качестве дополнительного источника для получения знаний к школьным урокам биологии, позволяющего не только закрепить многие теоретически вопросы на практике, но и существенно расширить и углубить знания учащихся, стимулировать самостоятельную познавательную деятельность обучающихся.</w:t>
      </w:r>
      <w:r w:rsidRPr="00135BF3">
        <w:rPr>
          <w:rStyle w:val="apple-converted-space"/>
          <w:rFonts w:ascii="Times New Roman" w:hAnsi="Times New Roman"/>
          <w:color w:val="000000"/>
          <w:sz w:val="28"/>
          <w:szCs w:val="28"/>
          <w:shd w:val="clear" w:color="auto" w:fill="FFFFFF"/>
        </w:rPr>
        <w:t> </w:t>
      </w:r>
    </w:p>
    <w:p w14:paraId="7F71ED62" w14:textId="77777777" w:rsidR="00582FF3" w:rsidRPr="00135BF3" w:rsidRDefault="00582FF3" w:rsidP="00135BF3">
      <w:pPr>
        <w:spacing w:after="0" w:line="240" w:lineRule="auto"/>
        <w:ind w:firstLine="567"/>
        <w:contextualSpacing/>
        <w:jc w:val="both"/>
        <w:rPr>
          <w:rFonts w:ascii="Times New Roman" w:hAnsi="Times New Roman"/>
          <w:color w:val="000000" w:themeColor="text1"/>
          <w:sz w:val="28"/>
          <w:szCs w:val="28"/>
        </w:rPr>
      </w:pPr>
      <w:r w:rsidRPr="00135BF3">
        <w:rPr>
          <w:rFonts w:ascii="Times New Roman" w:hAnsi="Times New Roman"/>
          <w:b/>
          <w:color w:val="000000"/>
          <w:sz w:val="28"/>
          <w:szCs w:val="28"/>
        </w:rPr>
        <w:t>Цель программы</w:t>
      </w:r>
      <w:r w:rsidRPr="00135BF3">
        <w:rPr>
          <w:rFonts w:ascii="Times New Roman" w:hAnsi="Times New Roman"/>
          <w:color w:val="000000"/>
          <w:sz w:val="28"/>
          <w:szCs w:val="28"/>
        </w:rPr>
        <w:t xml:space="preserve"> -  </w:t>
      </w:r>
      <w:r w:rsidRPr="00135BF3">
        <w:rPr>
          <w:rFonts w:ascii="Times New Roman" w:hAnsi="Times New Roman"/>
          <w:b/>
          <w:sz w:val="28"/>
          <w:szCs w:val="28"/>
        </w:rPr>
        <w:t xml:space="preserve">  </w:t>
      </w:r>
      <w:r w:rsidRPr="00135BF3">
        <w:rPr>
          <w:rFonts w:ascii="Times New Roman" w:hAnsi="Times New Roman"/>
          <w:color w:val="000000" w:themeColor="text1"/>
          <w:sz w:val="28"/>
          <w:szCs w:val="28"/>
        </w:rPr>
        <w:t>Расширение и углубление знаний о генетике и селекции животных и растений, методах её изучения, нормы и патологии наследственности и изменчивости.</w:t>
      </w:r>
    </w:p>
    <w:p w14:paraId="50ACD099" w14:textId="77777777" w:rsidR="00582FF3" w:rsidRPr="00135BF3" w:rsidRDefault="00582FF3" w:rsidP="00135BF3">
      <w:pPr>
        <w:shd w:val="clear" w:color="auto" w:fill="FFFFFF"/>
        <w:spacing w:after="0" w:line="240" w:lineRule="auto"/>
        <w:ind w:firstLine="567"/>
        <w:jc w:val="both"/>
        <w:rPr>
          <w:rFonts w:ascii="Times New Roman" w:hAnsi="Times New Roman"/>
          <w:color w:val="000000"/>
          <w:spacing w:val="-1"/>
          <w:sz w:val="28"/>
          <w:szCs w:val="28"/>
        </w:rPr>
      </w:pPr>
      <w:r w:rsidRPr="00135BF3">
        <w:rPr>
          <w:rFonts w:ascii="Times New Roman" w:hAnsi="Times New Roman"/>
          <w:color w:val="000000"/>
          <w:sz w:val="28"/>
          <w:szCs w:val="28"/>
        </w:rPr>
        <w:t xml:space="preserve">Предложенная в программе система теоретических и практических заданий направлена на </w:t>
      </w:r>
      <w:r w:rsidRPr="00135BF3">
        <w:rPr>
          <w:rFonts w:ascii="Times New Roman" w:hAnsi="Times New Roman"/>
          <w:color w:val="000000"/>
          <w:spacing w:val="-1"/>
          <w:sz w:val="28"/>
          <w:szCs w:val="28"/>
        </w:rPr>
        <w:t>решение задач:</w:t>
      </w:r>
    </w:p>
    <w:p w14:paraId="10CB4B23" w14:textId="77777777" w:rsidR="00135BF3" w:rsidRDefault="00135BF3" w:rsidP="00135BF3">
      <w:pPr>
        <w:spacing w:after="0" w:line="240" w:lineRule="auto"/>
        <w:ind w:firstLine="567"/>
        <w:jc w:val="both"/>
        <w:rPr>
          <w:rFonts w:ascii="Times New Roman" w:hAnsi="Times New Roman"/>
          <w:bCs/>
          <w:i/>
          <w:iCs/>
          <w:sz w:val="28"/>
          <w:szCs w:val="28"/>
        </w:rPr>
      </w:pPr>
    </w:p>
    <w:p w14:paraId="620E311D" w14:textId="77777777" w:rsidR="00135BF3" w:rsidRDefault="00135BF3" w:rsidP="00135BF3">
      <w:pPr>
        <w:spacing w:after="0" w:line="240" w:lineRule="auto"/>
        <w:ind w:firstLine="567"/>
        <w:jc w:val="both"/>
        <w:rPr>
          <w:rFonts w:ascii="Times New Roman" w:hAnsi="Times New Roman"/>
          <w:bCs/>
          <w:i/>
          <w:iCs/>
          <w:sz w:val="28"/>
          <w:szCs w:val="28"/>
        </w:rPr>
      </w:pPr>
    </w:p>
    <w:p w14:paraId="557F169A" w14:textId="77777777" w:rsidR="00582FF3" w:rsidRPr="00135BF3" w:rsidRDefault="00582FF3" w:rsidP="00135BF3">
      <w:pPr>
        <w:spacing w:after="0" w:line="240" w:lineRule="auto"/>
        <w:ind w:firstLine="567"/>
        <w:jc w:val="both"/>
        <w:rPr>
          <w:rFonts w:ascii="Times New Roman" w:hAnsi="Times New Roman"/>
          <w:bCs/>
          <w:iCs/>
          <w:sz w:val="28"/>
          <w:szCs w:val="28"/>
        </w:rPr>
      </w:pPr>
      <w:r w:rsidRPr="00135BF3">
        <w:rPr>
          <w:rFonts w:ascii="Times New Roman" w:hAnsi="Times New Roman"/>
          <w:bCs/>
          <w:i/>
          <w:iCs/>
          <w:sz w:val="28"/>
          <w:szCs w:val="28"/>
        </w:rPr>
        <w:lastRenderedPageBreak/>
        <w:t>Образовательных</w:t>
      </w:r>
      <w:r w:rsidRPr="00135BF3">
        <w:rPr>
          <w:rFonts w:ascii="Times New Roman" w:hAnsi="Times New Roman"/>
          <w:bCs/>
          <w:iCs/>
          <w:sz w:val="28"/>
          <w:szCs w:val="28"/>
        </w:rPr>
        <w:t>:</w:t>
      </w:r>
    </w:p>
    <w:p w14:paraId="0792EF76" w14:textId="77777777" w:rsidR="00582FF3" w:rsidRPr="00135BF3" w:rsidRDefault="00582FF3" w:rsidP="00135BF3">
      <w:pPr>
        <w:pStyle w:val="a6"/>
        <w:numPr>
          <w:ilvl w:val="0"/>
          <w:numId w:val="31"/>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Раскрыть </w:t>
      </w:r>
      <w:r w:rsidR="00B13EAE" w:rsidRPr="00135BF3">
        <w:rPr>
          <w:rFonts w:ascii="Times New Roman" w:hAnsi="Times New Roman"/>
          <w:color w:val="000000" w:themeColor="text1"/>
          <w:sz w:val="28"/>
          <w:szCs w:val="28"/>
        </w:rPr>
        <w:t>об</w:t>
      </w:r>
      <w:r w:rsidRPr="00135BF3">
        <w:rPr>
          <w:rFonts w:ascii="Times New Roman" w:hAnsi="Times New Roman"/>
          <w:color w:val="000000" w:themeColor="text1"/>
          <w:sz w:val="28"/>
          <w:szCs w:val="28"/>
        </w:rPr>
        <w:t>уча</w:t>
      </w:r>
      <w:r w:rsidR="00B13EAE" w:rsidRPr="00135BF3">
        <w:rPr>
          <w:rFonts w:ascii="Times New Roman" w:hAnsi="Times New Roman"/>
          <w:color w:val="000000" w:themeColor="text1"/>
          <w:sz w:val="28"/>
          <w:szCs w:val="28"/>
        </w:rPr>
        <w:t>ю</w:t>
      </w:r>
      <w:r w:rsidRPr="00135BF3">
        <w:rPr>
          <w:rFonts w:ascii="Times New Roman" w:hAnsi="Times New Roman"/>
          <w:color w:val="000000" w:themeColor="text1"/>
          <w:sz w:val="28"/>
          <w:szCs w:val="28"/>
        </w:rPr>
        <w:t>щимся механизмы наследственности и изменчивости признаков человека.</w:t>
      </w:r>
    </w:p>
    <w:p w14:paraId="2AF9295B" w14:textId="77777777" w:rsidR="00582FF3" w:rsidRPr="00135BF3" w:rsidRDefault="00582FF3" w:rsidP="00135BF3">
      <w:pPr>
        <w:pStyle w:val="a6"/>
        <w:numPr>
          <w:ilvl w:val="0"/>
          <w:numId w:val="31"/>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Помочь </w:t>
      </w:r>
      <w:r w:rsidR="00B13EAE" w:rsidRPr="00135BF3">
        <w:rPr>
          <w:rFonts w:ascii="Times New Roman" w:hAnsi="Times New Roman"/>
          <w:color w:val="000000" w:themeColor="text1"/>
          <w:sz w:val="28"/>
          <w:szCs w:val="28"/>
        </w:rPr>
        <w:t>об</w:t>
      </w:r>
      <w:r w:rsidRPr="00135BF3">
        <w:rPr>
          <w:rFonts w:ascii="Times New Roman" w:hAnsi="Times New Roman"/>
          <w:color w:val="000000" w:themeColor="text1"/>
          <w:sz w:val="28"/>
          <w:szCs w:val="28"/>
        </w:rPr>
        <w:t>уча</w:t>
      </w:r>
      <w:r w:rsidR="00B13EAE" w:rsidRPr="00135BF3">
        <w:rPr>
          <w:rFonts w:ascii="Times New Roman" w:hAnsi="Times New Roman"/>
          <w:color w:val="000000" w:themeColor="text1"/>
          <w:sz w:val="28"/>
          <w:szCs w:val="28"/>
        </w:rPr>
        <w:t>ю</w:t>
      </w:r>
      <w:r w:rsidRPr="00135BF3">
        <w:rPr>
          <w:rFonts w:ascii="Times New Roman" w:hAnsi="Times New Roman"/>
          <w:color w:val="000000" w:themeColor="text1"/>
          <w:sz w:val="28"/>
          <w:szCs w:val="28"/>
        </w:rPr>
        <w:t>щимся овладеть современными достижениями в области генетики.</w:t>
      </w:r>
    </w:p>
    <w:p w14:paraId="33B45755" w14:textId="77777777" w:rsidR="00582FF3" w:rsidRPr="00135BF3" w:rsidRDefault="00582FF3" w:rsidP="00135BF3">
      <w:pPr>
        <w:pStyle w:val="a6"/>
        <w:numPr>
          <w:ilvl w:val="0"/>
          <w:numId w:val="31"/>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Познакомить с наследственными заболеваниями человека, их причинами и профилактикой.</w:t>
      </w:r>
    </w:p>
    <w:p w14:paraId="28873877" w14:textId="77777777" w:rsidR="00582FF3" w:rsidRPr="00135BF3" w:rsidRDefault="00582FF3" w:rsidP="00135BF3">
      <w:pPr>
        <w:pStyle w:val="a6"/>
        <w:numPr>
          <w:ilvl w:val="0"/>
          <w:numId w:val="31"/>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Обучить алгоритмам решения генетических задач.</w:t>
      </w:r>
    </w:p>
    <w:p w14:paraId="668DE5E0" w14:textId="77777777" w:rsidR="00582FF3" w:rsidRPr="00135BF3" w:rsidRDefault="00582FF3" w:rsidP="00135BF3">
      <w:pPr>
        <w:spacing w:after="0" w:line="240" w:lineRule="auto"/>
        <w:ind w:firstLine="709"/>
        <w:jc w:val="both"/>
        <w:rPr>
          <w:rFonts w:ascii="Times New Roman" w:hAnsi="Times New Roman"/>
          <w:bCs/>
          <w:i/>
          <w:iCs/>
          <w:sz w:val="28"/>
          <w:szCs w:val="28"/>
        </w:rPr>
      </w:pPr>
      <w:r w:rsidRPr="00135BF3">
        <w:rPr>
          <w:rFonts w:ascii="Times New Roman" w:hAnsi="Times New Roman"/>
          <w:bCs/>
          <w:i/>
          <w:iCs/>
          <w:sz w:val="28"/>
          <w:szCs w:val="28"/>
        </w:rPr>
        <w:t>Развивающих:</w:t>
      </w:r>
    </w:p>
    <w:p w14:paraId="6CB8A880" w14:textId="77777777" w:rsidR="00582FF3" w:rsidRPr="00135BF3" w:rsidRDefault="00582FF3" w:rsidP="00135BF3">
      <w:pPr>
        <w:pStyle w:val="a6"/>
        <w:numPr>
          <w:ilvl w:val="0"/>
          <w:numId w:val="27"/>
        </w:numPr>
        <w:shd w:val="clear" w:color="auto" w:fill="FFFFFF"/>
        <w:spacing w:after="0" w:line="240" w:lineRule="auto"/>
        <w:ind w:left="567" w:hanging="567"/>
        <w:jc w:val="both"/>
        <w:rPr>
          <w:rFonts w:ascii="Times New Roman" w:hAnsi="Times New Roman"/>
          <w:sz w:val="28"/>
          <w:szCs w:val="28"/>
        </w:rPr>
      </w:pPr>
      <w:r w:rsidRPr="00135BF3">
        <w:rPr>
          <w:rFonts w:ascii="Times New Roman" w:hAnsi="Times New Roman"/>
          <w:sz w:val="28"/>
          <w:szCs w:val="28"/>
        </w:rPr>
        <w:t>развивать навыки решения генетических задач,</w:t>
      </w:r>
    </w:p>
    <w:p w14:paraId="03252672" w14:textId="77777777" w:rsidR="00582FF3" w:rsidRPr="00135BF3" w:rsidRDefault="00582FF3" w:rsidP="00135BF3">
      <w:pPr>
        <w:pStyle w:val="a6"/>
        <w:numPr>
          <w:ilvl w:val="0"/>
          <w:numId w:val="27"/>
        </w:numPr>
        <w:shd w:val="clear" w:color="auto" w:fill="FFFFFF"/>
        <w:spacing w:after="0" w:line="240" w:lineRule="auto"/>
        <w:ind w:left="567" w:hanging="567"/>
        <w:jc w:val="both"/>
        <w:rPr>
          <w:rFonts w:ascii="Times New Roman" w:hAnsi="Times New Roman"/>
          <w:sz w:val="28"/>
          <w:szCs w:val="28"/>
        </w:rPr>
      </w:pPr>
      <w:r w:rsidRPr="00135BF3">
        <w:rPr>
          <w:rFonts w:ascii="Times New Roman" w:hAnsi="Times New Roman"/>
          <w:sz w:val="28"/>
          <w:szCs w:val="28"/>
        </w:rPr>
        <w:t>развивать культуру речи, логическое мышление,</w:t>
      </w:r>
    </w:p>
    <w:p w14:paraId="4340A547" w14:textId="77777777" w:rsidR="00582FF3" w:rsidRPr="00135BF3" w:rsidRDefault="00582FF3" w:rsidP="00135BF3">
      <w:pPr>
        <w:pStyle w:val="a6"/>
        <w:numPr>
          <w:ilvl w:val="0"/>
          <w:numId w:val="27"/>
        </w:numPr>
        <w:shd w:val="clear" w:color="auto" w:fill="FFFFFF"/>
        <w:spacing w:after="0" w:line="240" w:lineRule="auto"/>
        <w:ind w:left="567" w:hanging="567"/>
        <w:jc w:val="both"/>
        <w:rPr>
          <w:rFonts w:ascii="Times New Roman" w:hAnsi="Times New Roman"/>
          <w:sz w:val="28"/>
          <w:szCs w:val="28"/>
        </w:rPr>
      </w:pPr>
      <w:r w:rsidRPr="00135BF3">
        <w:rPr>
          <w:rFonts w:ascii="Times New Roman" w:hAnsi="Times New Roman"/>
          <w:sz w:val="28"/>
          <w:szCs w:val="28"/>
        </w:rPr>
        <w:t>развивать навыки работы в группе.</w:t>
      </w:r>
    </w:p>
    <w:p w14:paraId="221161AD" w14:textId="77777777" w:rsidR="00582FF3" w:rsidRPr="00135BF3" w:rsidRDefault="00582FF3" w:rsidP="00135BF3">
      <w:pPr>
        <w:pStyle w:val="a6"/>
        <w:spacing w:after="0" w:line="240" w:lineRule="auto"/>
        <w:ind w:left="0" w:firstLine="709"/>
        <w:jc w:val="both"/>
        <w:rPr>
          <w:rFonts w:ascii="Times New Roman" w:hAnsi="Times New Roman"/>
          <w:bCs/>
          <w:i/>
          <w:iCs/>
          <w:sz w:val="28"/>
          <w:szCs w:val="28"/>
        </w:rPr>
      </w:pPr>
      <w:r w:rsidRPr="00135BF3">
        <w:rPr>
          <w:rFonts w:ascii="Times New Roman" w:hAnsi="Times New Roman"/>
          <w:bCs/>
          <w:i/>
          <w:iCs/>
          <w:sz w:val="28"/>
          <w:szCs w:val="28"/>
        </w:rPr>
        <w:t>Воспитательных:</w:t>
      </w:r>
    </w:p>
    <w:p w14:paraId="0FDCDBE7" w14:textId="77777777" w:rsidR="008D1D14" w:rsidRPr="00135BF3" w:rsidRDefault="008D1D14" w:rsidP="00135BF3">
      <w:pPr>
        <w:pStyle w:val="a6"/>
        <w:numPr>
          <w:ilvl w:val="0"/>
          <w:numId w:val="25"/>
        </w:numPr>
        <w:shd w:val="clear" w:color="auto" w:fill="FFFFFF"/>
        <w:spacing w:after="0" w:line="240" w:lineRule="auto"/>
        <w:ind w:left="567" w:hanging="567"/>
        <w:jc w:val="both"/>
        <w:rPr>
          <w:rFonts w:ascii="Times New Roman" w:hAnsi="Times New Roman"/>
          <w:sz w:val="28"/>
          <w:szCs w:val="28"/>
        </w:rPr>
      </w:pPr>
      <w:r w:rsidRPr="00135BF3">
        <w:rPr>
          <w:rFonts w:ascii="Times New Roman" w:hAnsi="Times New Roman"/>
          <w:sz w:val="28"/>
          <w:szCs w:val="28"/>
        </w:rPr>
        <w:t>воспитывать культуру умственного труда,</w:t>
      </w:r>
    </w:p>
    <w:p w14:paraId="26ECED49" w14:textId="77777777" w:rsidR="008D1D14" w:rsidRPr="00135BF3" w:rsidRDefault="008D1D14" w:rsidP="00135BF3">
      <w:pPr>
        <w:pStyle w:val="a6"/>
        <w:numPr>
          <w:ilvl w:val="0"/>
          <w:numId w:val="25"/>
        </w:numPr>
        <w:shd w:val="clear" w:color="auto" w:fill="FFFFFF"/>
        <w:spacing w:after="0" w:line="240" w:lineRule="auto"/>
        <w:ind w:left="567" w:hanging="567"/>
        <w:jc w:val="both"/>
        <w:rPr>
          <w:rFonts w:ascii="Times New Roman" w:hAnsi="Times New Roman"/>
          <w:sz w:val="28"/>
          <w:szCs w:val="28"/>
        </w:rPr>
      </w:pPr>
      <w:r w:rsidRPr="00135BF3">
        <w:rPr>
          <w:rFonts w:ascii="Times New Roman" w:hAnsi="Times New Roman"/>
          <w:sz w:val="28"/>
          <w:szCs w:val="28"/>
        </w:rPr>
        <w:t>воспитывать умение слушать, умение работать в группах,</w:t>
      </w:r>
    </w:p>
    <w:p w14:paraId="6A57BE1E" w14:textId="77777777" w:rsidR="008D1D14" w:rsidRPr="00135BF3" w:rsidRDefault="008D1D14" w:rsidP="00135BF3">
      <w:pPr>
        <w:pStyle w:val="a6"/>
        <w:numPr>
          <w:ilvl w:val="0"/>
          <w:numId w:val="25"/>
        </w:numPr>
        <w:shd w:val="clear" w:color="auto" w:fill="FFFFFF"/>
        <w:spacing w:after="0" w:line="240" w:lineRule="auto"/>
        <w:ind w:left="567" w:hanging="567"/>
        <w:jc w:val="both"/>
        <w:rPr>
          <w:rFonts w:ascii="Times New Roman" w:hAnsi="Times New Roman"/>
          <w:sz w:val="28"/>
          <w:szCs w:val="28"/>
        </w:rPr>
      </w:pPr>
      <w:r w:rsidRPr="00135BF3">
        <w:rPr>
          <w:rFonts w:ascii="Times New Roman" w:hAnsi="Times New Roman"/>
          <w:sz w:val="28"/>
          <w:szCs w:val="28"/>
        </w:rPr>
        <w:t>продолжить формирование логического мышления.</w:t>
      </w:r>
    </w:p>
    <w:p w14:paraId="4325725E" w14:textId="77777777" w:rsidR="003D453D" w:rsidRPr="00135BF3" w:rsidRDefault="003D453D" w:rsidP="00135BF3">
      <w:pPr>
        <w:pStyle w:val="a6"/>
        <w:spacing w:after="0" w:line="240" w:lineRule="auto"/>
        <w:ind w:left="0" w:firstLine="567"/>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Отличительные особенности программы</w:t>
      </w:r>
    </w:p>
    <w:p w14:paraId="0EA16874" w14:textId="77777777" w:rsidR="003D453D" w:rsidRPr="00135BF3" w:rsidRDefault="003D453D" w:rsidP="00135BF3">
      <w:pPr>
        <w:shd w:val="clear" w:color="auto" w:fill="FFFFFF"/>
        <w:spacing w:after="0" w:line="240" w:lineRule="auto"/>
        <w:ind w:firstLine="567"/>
        <w:jc w:val="both"/>
        <w:rPr>
          <w:rFonts w:ascii="Times New Roman" w:hAnsi="Times New Roman"/>
          <w:sz w:val="28"/>
          <w:szCs w:val="28"/>
        </w:rPr>
      </w:pPr>
      <w:r w:rsidRPr="00135BF3">
        <w:rPr>
          <w:rFonts w:ascii="Times New Roman" w:hAnsi="Times New Roman"/>
          <w:color w:val="000000" w:themeColor="text1"/>
          <w:sz w:val="28"/>
          <w:szCs w:val="28"/>
        </w:rPr>
        <w:t xml:space="preserve">Данный курс отличается практической составляющей, заключенной в решении генетических задач. </w:t>
      </w:r>
      <w:r w:rsidRPr="00135BF3">
        <w:rPr>
          <w:rFonts w:ascii="Times New Roman" w:hAnsi="Times New Roman"/>
          <w:color w:val="000000"/>
          <w:sz w:val="28"/>
          <w:szCs w:val="28"/>
        </w:rPr>
        <w:t>Теоретическая основа дается в течение всего цикла обучения, последовательно углубляя и расширяя знания</w:t>
      </w:r>
      <w:r w:rsidRPr="00135BF3">
        <w:rPr>
          <w:rFonts w:ascii="Times New Roman" w:hAnsi="Times New Roman"/>
          <w:color w:val="000000"/>
          <w:spacing w:val="-1"/>
          <w:sz w:val="28"/>
          <w:szCs w:val="28"/>
        </w:rPr>
        <w:t xml:space="preserve">, умения и навыки воспитанников. </w:t>
      </w:r>
      <w:r w:rsidRPr="00135BF3">
        <w:rPr>
          <w:rFonts w:ascii="Times New Roman" w:hAnsi="Times New Roman"/>
          <w:color w:val="000000" w:themeColor="text1"/>
          <w:sz w:val="28"/>
          <w:szCs w:val="28"/>
        </w:rPr>
        <w:t>Умение решать генетические задачи является хорошим ориентиром в оценке общего уровня подготовки школьников по биологии, их умения логически мыслить, оперативно применять полученные знания. По каждой изученной теме предполагается решать генетические задачи.</w:t>
      </w:r>
    </w:p>
    <w:p w14:paraId="6130D79F" w14:textId="77777777" w:rsidR="003D453D" w:rsidRPr="00135BF3" w:rsidRDefault="003D453D" w:rsidP="00135BF3">
      <w:pPr>
        <w:shd w:val="clear" w:color="auto" w:fill="FFFFFF"/>
        <w:spacing w:after="0" w:line="240" w:lineRule="auto"/>
        <w:ind w:firstLine="567"/>
        <w:jc w:val="both"/>
        <w:rPr>
          <w:rFonts w:ascii="Times New Roman" w:hAnsi="Times New Roman"/>
          <w:b/>
          <w:color w:val="000000"/>
          <w:spacing w:val="-3"/>
          <w:sz w:val="28"/>
          <w:szCs w:val="28"/>
        </w:rPr>
      </w:pPr>
      <w:r w:rsidRPr="00135BF3">
        <w:rPr>
          <w:rFonts w:ascii="Times New Roman" w:hAnsi="Times New Roman"/>
          <w:b/>
          <w:color w:val="000000"/>
          <w:spacing w:val="-3"/>
          <w:sz w:val="28"/>
          <w:szCs w:val="28"/>
        </w:rPr>
        <w:t>Возраст обучающихся. Срок реализации программы.</w:t>
      </w:r>
    </w:p>
    <w:p w14:paraId="29CCD26B" w14:textId="77777777" w:rsidR="003D453D" w:rsidRPr="00135BF3" w:rsidRDefault="003D453D" w:rsidP="00135BF3">
      <w:pPr>
        <w:shd w:val="clear" w:color="auto" w:fill="FFFFFF"/>
        <w:spacing w:after="0" w:line="240" w:lineRule="auto"/>
        <w:ind w:firstLine="567"/>
        <w:jc w:val="both"/>
        <w:rPr>
          <w:rFonts w:ascii="Times New Roman" w:hAnsi="Times New Roman"/>
          <w:color w:val="000000"/>
          <w:spacing w:val="7"/>
          <w:sz w:val="28"/>
          <w:szCs w:val="28"/>
        </w:rPr>
      </w:pPr>
      <w:r w:rsidRPr="00135BF3">
        <w:rPr>
          <w:rFonts w:ascii="Times New Roman" w:hAnsi="Times New Roman"/>
          <w:color w:val="000000"/>
          <w:spacing w:val="7"/>
          <w:sz w:val="28"/>
          <w:szCs w:val="28"/>
        </w:rPr>
        <w:t>Дополнительная общеразвивающая программа «Основы генетики и селекции» рассчитана на 1 год</w:t>
      </w:r>
      <w:r w:rsidR="00B13EAE" w:rsidRPr="00135BF3">
        <w:rPr>
          <w:rFonts w:ascii="Times New Roman" w:hAnsi="Times New Roman"/>
          <w:color w:val="000000"/>
          <w:spacing w:val="7"/>
          <w:sz w:val="28"/>
          <w:szCs w:val="28"/>
        </w:rPr>
        <w:t xml:space="preserve"> обучения объёмом 72</w:t>
      </w:r>
      <w:r w:rsidRPr="00135BF3">
        <w:rPr>
          <w:rFonts w:ascii="Times New Roman" w:hAnsi="Times New Roman"/>
          <w:color w:val="000000"/>
          <w:spacing w:val="7"/>
          <w:sz w:val="28"/>
          <w:szCs w:val="28"/>
        </w:rPr>
        <w:t xml:space="preserve"> часов в год.</w:t>
      </w:r>
    </w:p>
    <w:p w14:paraId="31B11CAD" w14:textId="77777777" w:rsidR="003D453D" w:rsidRPr="00135BF3" w:rsidRDefault="003D453D" w:rsidP="00135BF3">
      <w:pPr>
        <w:shd w:val="clear" w:color="auto" w:fill="FFFFFF"/>
        <w:spacing w:after="0" w:line="240" w:lineRule="auto"/>
        <w:ind w:firstLine="567"/>
        <w:jc w:val="both"/>
        <w:rPr>
          <w:rFonts w:ascii="Times New Roman" w:hAnsi="Times New Roman"/>
          <w:color w:val="000000"/>
          <w:sz w:val="28"/>
          <w:szCs w:val="28"/>
        </w:rPr>
      </w:pPr>
      <w:r w:rsidRPr="00135BF3">
        <w:rPr>
          <w:rFonts w:ascii="Times New Roman" w:hAnsi="Times New Roman"/>
          <w:color w:val="000000"/>
          <w:sz w:val="28"/>
          <w:szCs w:val="28"/>
        </w:rPr>
        <w:t xml:space="preserve">Возраст детей в группах 16-17 лет. </w:t>
      </w:r>
    </w:p>
    <w:p w14:paraId="72A5EF76" w14:textId="77777777" w:rsidR="003D453D" w:rsidRPr="00135BF3" w:rsidRDefault="003D453D" w:rsidP="00135BF3">
      <w:pPr>
        <w:shd w:val="clear" w:color="auto" w:fill="FFFFFF"/>
        <w:spacing w:after="0" w:line="240" w:lineRule="auto"/>
        <w:ind w:firstLine="567"/>
        <w:jc w:val="both"/>
        <w:rPr>
          <w:rFonts w:ascii="Times New Roman" w:hAnsi="Times New Roman"/>
          <w:color w:val="000000"/>
          <w:spacing w:val="1"/>
          <w:sz w:val="28"/>
          <w:szCs w:val="28"/>
        </w:rPr>
      </w:pPr>
      <w:r w:rsidRPr="00135BF3">
        <w:rPr>
          <w:rFonts w:ascii="Times New Roman" w:hAnsi="Times New Roman"/>
          <w:color w:val="000000"/>
          <w:sz w:val="28"/>
          <w:szCs w:val="28"/>
        </w:rPr>
        <w:t xml:space="preserve">Количество детей в группах до </w:t>
      </w:r>
      <w:r w:rsidRPr="00135BF3">
        <w:rPr>
          <w:rFonts w:ascii="Times New Roman" w:hAnsi="Times New Roman"/>
          <w:color w:val="000000"/>
          <w:spacing w:val="1"/>
          <w:sz w:val="28"/>
          <w:szCs w:val="28"/>
        </w:rPr>
        <w:t>8 человек.</w:t>
      </w:r>
    </w:p>
    <w:p w14:paraId="62E0812B" w14:textId="77777777" w:rsidR="003D453D" w:rsidRPr="00135BF3" w:rsidRDefault="003D453D" w:rsidP="00135BF3">
      <w:pPr>
        <w:pStyle w:val="a6"/>
        <w:spacing w:after="0" w:line="240" w:lineRule="auto"/>
        <w:ind w:left="0" w:firstLine="567"/>
        <w:jc w:val="both"/>
        <w:rPr>
          <w:rFonts w:ascii="Times New Roman" w:hAnsi="Times New Roman"/>
          <w:color w:val="000000" w:themeColor="text1"/>
          <w:sz w:val="28"/>
          <w:szCs w:val="28"/>
        </w:rPr>
      </w:pPr>
      <w:r w:rsidRPr="00135BF3">
        <w:rPr>
          <w:rFonts w:ascii="Times New Roman" w:hAnsi="Times New Roman"/>
          <w:color w:val="000000"/>
          <w:sz w:val="28"/>
          <w:szCs w:val="28"/>
        </w:rPr>
        <w:t>Приём в объединение осуществляется по желанию обучающихся.</w:t>
      </w:r>
    </w:p>
    <w:p w14:paraId="59C83FD6" w14:textId="77777777" w:rsidR="003D453D" w:rsidRPr="00135BF3" w:rsidRDefault="003D453D" w:rsidP="00135BF3">
      <w:pPr>
        <w:spacing w:after="0" w:line="240" w:lineRule="auto"/>
        <w:ind w:firstLine="567"/>
        <w:jc w:val="both"/>
        <w:rPr>
          <w:rFonts w:ascii="Times New Roman" w:hAnsi="Times New Roman"/>
          <w:b/>
          <w:sz w:val="28"/>
          <w:szCs w:val="28"/>
        </w:rPr>
      </w:pPr>
      <w:r w:rsidRPr="00135BF3">
        <w:rPr>
          <w:rFonts w:ascii="Times New Roman" w:hAnsi="Times New Roman"/>
          <w:b/>
          <w:sz w:val="28"/>
          <w:szCs w:val="28"/>
        </w:rPr>
        <w:t>Формы и режим занятий.</w:t>
      </w:r>
    </w:p>
    <w:p w14:paraId="7245E030" w14:textId="77777777" w:rsidR="003D453D" w:rsidRPr="00135BF3" w:rsidRDefault="003D453D" w:rsidP="00135BF3">
      <w:pPr>
        <w:shd w:val="clear" w:color="auto" w:fill="FFFFFF"/>
        <w:spacing w:after="0" w:line="240" w:lineRule="auto"/>
        <w:ind w:firstLine="567"/>
        <w:jc w:val="both"/>
        <w:rPr>
          <w:rFonts w:ascii="Times New Roman" w:hAnsi="Times New Roman"/>
          <w:color w:val="000000"/>
          <w:spacing w:val="2"/>
          <w:sz w:val="28"/>
          <w:szCs w:val="28"/>
        </w:rPr>
      </w:pPr>
      <w:r w:rsidRPr="00135BF3">
        <w:rPr>
          <w:rFonts w:ascii="Times New Roman" w:hAnsi="Times New Roman"/>
          <w:color w:val="000000"/>
          <w:spacing w:val="2"/>
          <w:sz w:val="28"/>
          <w:szCs w:val="28"/>
        </w:rPr>
        <w:t xml:space="preserve">Для реализации программы используются следующие формы и методы работы: </w:t>
      </w:r>
      <w:r w:rsidRPr="00135BF3">
        <w:rPr>
          <w:rFonts w:ascii="Times New Roman" w:hAnsi="Times New Roman"/>
          <w:color w:val="000000" w:themeColor="text1"/>
          <w:sz w:val="28"/>
          <w:szCs w:val="28"/>
        </w:rPr>
        <w:t>лекции, беседы, диспуты, практические работы по решению задач. Преподаватель выступает в роли инструктора, информатора, организатора и консультанта.</w:t>
      </w:r>
    </w:p>
    <w:p w14:paraId="7DB67D68" w14:textId="77777777" w:rsidR="003D453D" w:rsidRPr="00135BF3" w:rsidRDefault="003D453D" w:rsidP="00135BF3">
      <w:pPr>
        <w:shd w:val="clear" w:color="auto" w:fill="FFFFFF"/>
        <w:tabs>
          <w:tab w:val="left" w:pos="1950"/>
        </w:tabs>
        <w:spacing w:after="0" w:line="240" w:lineRule="auto"/>
        <w:ind w:firstLine="567"/>
        <w:jc w:val="both"/>
        <w:rPr>
          <w:rFonts w:ascii="Times New Roman" w:hAnsi="Times New Roman"/>
          <w:iCs/>
          <w:color w:val="000000"/>
          <w:spacing w:val="-2"/>
          <w:sz w:val="28"/>
          <w:szCs w:val="28"/>
        </w:rPr>
      </w:pPr>
      <w:r w:rsidRPr="00135BF3">
        <w:rPr>
          <w:rFonts w:ascii="Times New Roman" w:hAnsi="Times New Roman"/>
          <w:iCs/>
          <w:color w:val="000000"/>
          <w:spacing w:val="-2"/>
          <w:sz w:val="28"/>
          <w:szCs w:val="28"/>
        </w:rPr>
        <w:t>Время, отведённое на обуче</w:t>
      </w:r>
      <w:r w:rsidR="00583A10" w:rsidRPr="00135BF3">
        <w:rPr>
          <w:rFonts w:ascii="Times New Roman" w:hAnsi="Times New Roman"/>
          <w:iCs/>
          <w:color w:val="000000"/>
          <w:spacing w:val="-2"/>
          <w:sz w:val="28"/>
          <w:szCs w:val="28"/>
        </w:rPr>
        <w:t>ние по программе, составляет 72 часа</w:t>
      </w:r>
      <w:r w:rsidRPr="00135BF3">
        <w:rPr>
          <w:rFonts w:ascii="Times New Roman" w:hAnsi="Times New Roman"/>
          <w:iCs/>
          <w:color w:val="000000"/>
          <w:spacing w:val="-2"/>
          <w:sz w:val="28"/>
          <w:szCs w:val="28"/>
        </w:rPr>
        <w:t xml:space="preserve"> в год, из расчёта 2 часа в неделю. </w:t>
      </w:r>
    </w:p>
    <w:p w14:paraId="5CF5F53E" w14:textId="77777777" w:rsidR="003D453D" w:rsidRPr="00135BF3" w:rsidRDefault="003D453D" w:rsidP="00135BF3">
      <w:pPr>
        <w:shd w:val="clear" w:color="auto" w:fill="FFFFFF"/>
        <w:tabs>
          <w:tab w:val="left" w:pos="1950"/>
        </w:tabs>
        <w:spacing w:after="0" w:line="240" w:lineRule="auto"/>
        <w:ind w:firstLine="567"/>
        <w:jc w:val="both"/>
        <w:rPr>
          <w:rFonts w:ascii="Times New Roman" w:hAnsi="Times New Roman"/>
          <w:color w:val="000000"/>
          <w:spacing w:val="9"/>
          <w:sz w:val="28"/>
          <w:szCs w:val="28"/>
        </w:rPr>
      </w:pPr>
      <w:r w:rsidRPr="00135BF3">
        <w:rPr>
          <w:rFonts w:ascii="Times New Roman" w:hAnsi="Times New Roman"/>
          <w:color w:val="000000"/>
          <w:spacing w:val="9"/>
          <w:sz w:val="28"/>
          <w:szCs w:val="28"/>
        </w:rPr>
        <w:t>Занятия проводятся: 1 раза в неделю по два часа</w:t>
      </w:r>
      <w:r w:rsidR="00583A10" w:rsidRPr="00135BF3">
        <w:rPr>
          <w:rFonts w:ascii="Times New Roman" w:hAnsi="Times New Roman"/>
          <w:color w:val="000000"/>
          <w:spacing w:val="9"/>
          <w:sz w:val="28"/>
          <w:szCs w:val="28"/>
        </w:rPr>
        <w:t xml:space="preserve"> по 40 минут с перерывом в 10 минут</w:t>
      </w:r>
      <w:r w:rsidRPr="00135BF3">
        <w:rPr>
          <w:rFonts w:ascii="Times New Roman" w:hAnsi="Times New Roman"/>
          <w:color w:val="000000"/>
          <w:spacing w:val="9"/>
          <w:sz w:val="28"/>
          <w:szCs w:val="28"/>
        </w:rPr>
        <w:t>.</w:t>
      </w:r>
    </w:p>
    <w:p w14:paraId="62CE2C1B" w14:textId="77777777" w:rsidR="008D1D14" w:rsidRPr="00135BF3" w:rsidRDefault="008D1D14" w:rsidP="00135BF3">
      <w:pPr>
        <w:pStyle w:val="a6"/>
        <w:spacing w:after="0" w:line="240" w:lineRule="auto"/>
        <w:ind w:left="0" w:firstLine="567"/>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Предполагаемые результаты:</w:t>
      </w:r>
    </w:p>
    <w:p w14:paraId="1A7EE6D2" w14:textId="77777777" w:rsidR="008D1D14" w:rsidRPr="00135BF3" w:rsidRDefault="00B13EAE" w:rsidP="00135BF3">
      <w:pPr>
        <w:spacing w:after="0" w:line="240" w:lineRule="auto"/>
        <w:ind w:firstLine="709"/>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Обу</w:t>
      </w:r>
      <w:r w:rsidR="008D1D14" w:rsidRPr="00135BF3">
        <w:rPr>
          <w:rFonts w:ascii="Times New Roman" w:hAnsi="Times New Roman"/>
          <w:color w:val="000000" w:themeColor="text1"/>
          <w:sz w:val="28"/>
          <w:szCs w:val="28"/>
        </w:rPr>
        <w:t>ча</w:t>
      </w:r>
      <w:r w:rsidRPr="00135BF3">
        <w:rPr>
          <w:rFonts w:ascii="Times New Roman" w:hAnsi="Times New Roman"/>
          <w:color w:val="000000" w:themeColor="text1"/>
          <w:sz w:val="28"/>
          <w:szCs w:val="28"/>
        </w:rPr>
        <w:t>ю</w:t>
      </w:r>
      <w:r w:rsidR="008D1D14" w:rsidRPr="00135BF3">
        <w:rPr>
          <w:rFonts w:ascii="Times New Roman" w:hAnsi="Times New Roman"/>
          <w:color w:val="000000" w:themeColor="text1"/>
          <w:sz w:val="28"/>
          <w:szCs w:val="28"/>
        </w:rPr>
        <w:t>щиеся должны:</w:t>
      </w:r>
    </w:p>
    <w:p w14:paraId="1169C60E" w14:textId="77777777" w:rsidR="008D1D14" w:rsidRPr="00135BF3" w:rsidRDefault="008D1D14" w:rsidP="00135BF3">
      <w:pPr>
        <w:pStyle w:val="a6"/>
        <w:numPr>
          <w:ilvl w:val="0"/>
          <w:numId w:val="33"/>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Владеть терминологией и знать основные понятия в области генетики человека.</w:t>
      </w:r>
    </w:p>
    <w:p w14:paraId="21DFD0AB" w14:textId="77777777" w:rsidR="008D1D14" w:rsidRPr="00135BF3" w:rsidRDefault="008D1D14" w:rsidP="00135BF3">
      <w:pPr>
        <w:pStyle w:val="a6"/>
        <w:numPr>
          <w:ilvl w:val="0"/>
          <w:numId w:val="33"/>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Уметь характеризовать механизмы наследственности и изменчивости человека.</w:t>
      </w:r>
    </w:p>
    <w:p w14:paraId="2254F1D6" w14:textId="77777777" w:rsidR="008D1D14" w:rsidRPr="00135BF3" w:rsidRDefault="008D1D14" w:rsidP="00135BF3">
      <w:pPr>
        <w:pStyle w:val="a6"/>
        <w:numPr>
          <w:ilvl w:val="0"/>
          <w:numId w:val="33"/>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lastRenderedPageBreak/>
        <w:t>Приобрести дополнительные знания в области современной генетики.</w:t>
      </w:r>
    </w:p>
    <w:p w14:paraId="2FCE5DAF" w14:textId="77777777" w:rsidR="008D1D14" w:rsidRPr="00135BF3" w:rsidRDefault="008D1D14" w:rsidP="00135BF3">
      <w:pPr>
        <w:pStyle w:val="a6"/>
        <w:numPr>
          <w:ilvl w:val="0"/>
          <w:numId w:val="33"/>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Уметь решать задачи по генетике разной степени сложности.</w:t>
      </w:r>
    </w:p>
    <w:p w14:paraId="1AECCC3B" w14:textId="77777777" w:rsidR="00582FF3" w:rsidRPr="00135BF3" w:rsidRDefault="00582FF3" w:rsidP="00135BF3">
      <w:pPr>
        <w:spacing w:after="0" w:line="240" w:lineRule="auto"/>
        <w:ind w:firstLine="567"/>
        <w:jc w:val="both"/>
        <w:rPr>
          <w:rFonts w:ascii="Times New Roman" w:hAnsi="Times New Roman"/>
          <w:color w:val="000000" w:themeColor="text1"/>
          <w:sz w:val="28"/>
          <w:szCs w:val="28"/>
        </w:rPr>
      </w:pPr>
      <w:r w:rsidRPr="00135BF3">
        <w:rPr>
          <w:rFonts w:ascii="Times New Roman" w:hAnsi="Times New Roman"/>
          <w:color w:val="000000"/>
          <w:sz w:val="28"/>
          <w:szCs w:val="28"/>
        </w:rPr>
        <w:t xml:space="preserve">Программа </w:t>
      </w:r>
      <w:r w:rsidR="008D1D14" w:rsidRPr="00135BF3">
        <w:rPr>
          <w:rFonts w:ascii="Times New Roman" w:hAnsi="Times New Roman"/>
          <w:color w:val="000000" w:themeColor="text1"/>
          <w:sz w:val="28"/>
          <w:szCs w:val="28"/>
        </w:rPr>
        <w:t xml:space="preserve">предоставляет </w:t>
      </w:r>
      <w:r w:rsidR="00B13EAE" w:rsidRPr="00135BF3">
        <w:rPr>
          <w:rFonts w:ascii="Times New Roman" w:hAnsi="Times New Roman"/>
          <w:color w:val="000000" w:themeColor="text1"/>
          <w:sz w:val="28"/>
          <w:szCs w:val="28"/>
        </w:rPr>
        <w:t>об</w:t>
      </w:r>
      <w:r w:rsidR="008D1D14" w:rsidRPr="00135BF3">
        <w:rPr>
          <w:rFonts w:ascii="Times New Roman" w:hAnsi="Times New Roman"/>
          <w:color w:val="000000" w:themeColor="text1"/>
          <w:sz w:val="28"/>
          <w:szCs w:val="28"/>
        </w:rPr>
        <w:t>уча</w:t>
      </w:r>
      <w:r w:rsidR="00B13EAE" w:rsidRPr="00135BF3">
        <w:rPr>
          <w:rFonts w:ascii="Times New Roman" w:hAnsi="Times New Roman"/>
          <w:color w:val="000000" w:themeColor="text1"/>
          <w:sz w:val="28"/>
          <w:szCs w:val="28"/>
        </w:rPr>
        <w:t>ю</w:t>
      </w:r>
      <w:r w:rsidR="008D1D14" w:rsidRPr="00135BF3">
        <w:rPr>
          <w:rFonts w:ascii="Times New Roman" w:hAnsi="Times New Roman"/>
          <w:color w:val="000000" w:themeColor="text1"/>
          <w:sz w:val="28"/>
          <w:szCs w:val="28"/>
        </w:rPr>
        <w:t>щимся сведения о механизмах передачи наследственных признаков человека, о причинах и факторах, влияющих на наследственность, о методах изучения генетики человека, о наследственных заболеваниях и возможном предотвращении их появления</w:t>
      </w:r>
    </w:p>
    <w:p w14:paraId="0963BC1E" w14:textId="77777777" w:rsidR="00582FF3" w:rsidRPr="00135BF3" w:rsidRDefault="00583A10" w:rsidP="00135BF3">
      <w:pPr>
        <w:pStyle w:val="a6"/>
        <w:shd w:val="clear" w:color="auto" w:fill="FFFFFF"/>
        <w:spacing w:after="0" w:line="240" w:lineRule="auto"/>
        <w:ind w:left="0" w:firstLine="567"/>
        <w:jc w:val="both"/>
        <w:rPr>
          <w:rFonts w:ascii="Times New Roman" w:hAnsi="Times New Roman"/>
          <w:b/>
          <w:color w:val="000000"/>
          <w:spacing w:val="-1"/>
          <w:sz w:val="28"/>
          <w:szCs w:val="28"/>
        </w:rPr>
      </w:pPr>
      <w:r w:rsidRPr="00135BF3">
        <w:rPr>
          <w:rFonts w:ascii="Times New Roman" w:hAnsi="Times New Roman"/>
          <w:b/>
          <w:color w:val="000000"/>
          <w:spacing w:val="-1"/>
          <w:sz w:val="28"/>
          <w:szCs w:val="28"/>
        </w:rPr>
        <w:t xml:space="preserve">Формы подведения итогов. </w:t>
      </w:r>
      <w:r w:rsidR="00582FF3" w:rsidRPr="00135BF3">
        <w:rPr>
          <w:rFonts w:ascii="Times New Roman" w:hAnsi="Times New Roman"/>
          <w:b/>
          <w:color w:val="000000"/>
          <w:spacing w:val="-1"/>
          <w:sz w:val="28"/>
          <w:szCs w:val="28"/>
        </w:rPr>
        <w:t>Критерии оценки результатов.</w:t>
      </w:r>
    </w:p>
    <w:p w14:paraId="523485B7" w14:textId="77777777" w:rsidR="00582FF3" w:rsidRPr="00135BF3" w:rsidRDefault="00582FF3" w:rsidP="00135BF3">
      <w:pPr>
        <w:pStyle w:val="a6"/>
        <w:shd w:val="clear" w:color="auto" w:fill="FFFFFF"/>
        <w:spacing w:after="0" w:line="240" w:lineRule="auto"/>
        <w:ind w:left="0" w:firstLine="567"/>
        <w:jc w:val="both"/>
        <w:rPr>
          <w:rFonts w:ascii="Times New Roman" w:hAnsi="Times New Roman"/>
          <w:color w:val="000000"/>
          <w:spacing w:val="-1"/>
          <w:sz w:val="28"/>
          <w:szCs w:val="28"/>
        </w:rPr>
      </w:pPr>
      <w:r w:rsidRPr="00135BF3">
        <w:rPr>
          <w:rFonts w:ascii="Times New Roman" w:hAnsi="Times New Roman"/>
          <w:color w:val="000000"/>
          <w:spacing w:val="-1"/>
          <w:sz w:val="28"/>
          <w:szCs w:val="28"/>
        </w:rPr>
        <w:t xml:space="preserve">Оценка результатов обучения и уровня подготовки детей в рамках данной программы определяется на основании различных способов педагогического контроля: беседы, обобщающие занятия, итоговые занятия, диагностические тесты и игры, самостоятельные практические работы, викторины, олимпиады, конкурсы, участие в областных мероприятиях (выставки).     </w:t>
      </w:r>
    </w:p>
    <w:p w14:paraId="43FAADDF" w14:textId="77777777" w:rsidR="00582FF3" w:rsidRPr="00135BF3" w:rsidRDefault="00582FF3" w:rsidP="00135BF3">
      <w:pPr>
        <w:pStyle w:val="a6"/>
        <w:shd w:val="clear" w:color="auto" w:fill="FFFFFF"/>
        <w:spacing w:after="0" w:line="240" w:lineRule="auto"/>
        <w:ind w:left="0" w:firstLine="567"/>
        <w:jc w:val="both"/>
        <w:rPr>
          <w:rFonts w:ascii="Times New Roman" w:hAnsi="Times New Roman"/>
          <w:color w:val="000000"/>
          <w:spacing w:val="-1"/>
          <w:sz w:val="28"/>
          <w:szCs w:val="28"/>
        </w:rPr>
      </w:pPr>
      <w:r w:rsidRPr="00135BF3">
        <w:rPr>
          <w:rFonts w:ascii="Times New Roman" w:hAnsi="Times New Roman"/>
          <w:color w:val="000000"/>
          <w:spacing w:val="-1"/>
          <w:sz w:val="28"/>
          <w:szCs w:val="28"/>
        </w:rPr>
        <w:t>В течение учебного года обучающиеся проходят мониторинг знаний и умений: вводный, промежуточный и итоговый.</w:t>
      </w:r>
    </w:p>
    <w:p w14:paraId="02ED2F8A" w14:textId="77777777" w:rsidR="00C651EE" w:rsidRPr="00135BF3" w:rsidRDefault="00582FF3" w:rsidP="00135BF3">
      <w:pPr>
        <w:pStyle w:val="1"/>
        <w:spacing w:line="240" w:lineRule="auto"/>
        <w:rPr>
          <w:rFonts w:cs="Times New Roman"/>
          <w:szCs w:val="28"/>
        </w:rPr>
      </w:pPr>
      <w:r w:rsidRPr="00135BF3">
        <w:rPr>
          <w:rFonts w:cs="Times New Roman"/>
          <w:szCs w:val="28"/>
        </w:rPr>
        <w:t xml:space="preserve">     </w:t>
      </w:r>
    </w:p>
    <w:p w14:paraId="60456758" w14:textId="77777777" w:rsidR="00C651EE" w:rsidRPr="00135BF3" w:rsidRDefault="00C651EE" w:rsidP="00135BF3">
      <w:pPr>
        <w:spacing w:after="0" w:line="240" w:lineRule="auto"/>
        <w:ind w:firstLine="709"/>
        <w:jc w:val="both"/>
        <w:rPr>
          <w:rFonts w:ascii="Times New Roman" w:eastAsiaTheme="majorEastAsia" w:hAnsi="Times New Roman"/>
          <w:color w:val="000000"/>
          <w:spacing w:val="-1"/>
          <w:sz w:val="28"/>
          <w:szCs w:val="28"/>
        </w:rPr>
      </w:pPr>
      <w:r w:rsidRPr="00135BF3">
        <w:rPr>
          <w:rFonts w:ascii="Times New Roman" w:hAnsi="Times New Roman"/>
          <w:color w:val="000000"/>
          <w:spacing w:val="-1"/>
          <w:sz w:val="28"/>
          <w:szCs w:val="28"/>
        </w:rPr>
        <w:br w:type="page"/>
      </w:r>
    </w:p>
    <w:p w14:paraId="619A8D3C" w14:textId="77777777" w:rsidR="00C651EE" w:rsidRPr="00135BF3" w:rsidRDefault="00C651EE" w:rsidP="00135BF3">
      <w:pPr>
        <w:pStyle w:val="1"/>
        <w:spacing w:line="240" w:lineRule="auto"/>
        <w:ind w:firstLine="0"/>
        <w:rPr>
          <w:rFonts w:cs="Times New Roman"/>
          <w:szCs w:val="28"/>
        </w:rPr>
      </w:pPr>
      <w:r w:rsidRPr="00135BF3">
        <w:rPr>
          <w:rFonts w:cs="Times New Roman"/>
          <w:szCs w:val="28"/>
        </w:rPr>
        <w:lastRenderedPageBreak/>
        <w:t>Учебно-тематический план</w:t>
      </w:r>
    </w:p>
    <w:p w14:paraId="012927B8" w14:textId="77777777" w:rsidR="00B13EAE" w:rsidRDefault="00B13EAE" w:rsidP="00135BF3">
      <w:pPr>
        <w:spacing w:after="0" w:line="240" w:lineRule="auto"/>
        <w:jc w:val="center"/>
        <w:rPr>
          <w:rFonts w:ascii="Times New Roman" w:hAnsi="Times New Roman"/>
          <w:b/>
          <w:sz w:val="28"/>
          <w:szCs w:val="28"/>
        </w:rPr>
      </w:pPr>
      <w:r w:rsidRPr="00135BF3">
        <w:rPr>
          <w:rFonts w:ascii="Times New Roman" w:hAnsi="Times New Roman"/>
          <w:b/>
          <w:sz w:val="28"/>
          <w:szCs w:val="28"/>
        </w:rPr>
        <w:t>1 год обучения 72 часа</w:t>
      </w:r>
    </w:p>
    <w:p w14:paraId="22E5670E" w14:textId="77777777" w:rsidR="00135BF3" w:rsidRPr="00135BF3" w:rsidRDefault="00135BF3" w:rsidP="00135BF3">
      <w:pPr>
        <w:spacing w:after="0" w:line="240" w:lineRule="auto"/>
        <w:jc w:val="center"/>
        <w:rPr>
          <w:rFonts w:ascii="Times New Roman" w:hAnsi="Times New Roman"/>
          <w:b/>
          <w:sz w:val="28"/>
          <w:szCs w:val="28"/>
        </w:rPr>
      </w:pPr>
    </w:p>
    <w:tbl>
      <w:tblPr>
        <w:tblW w:w="51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6517"/>
        <w:gridCol w:w="819"/>
        <w:gridCol w:w="1005"/>
        <w:gridCol w:w="1310"/>
      </w:tblGrid>
      <w:tr w:rsidR="00B13EAE" w:rsidRPr="00135BF3" w14:paraId="04A19D60" w14:textId="77777777" w:rsidTr="00135BF3">
        <w:tc>
          <w:tcPr>
            <w:tcW w:w="277" w:type="pct"/>
            <w:vMerge w:val="restart"/>
          </w:tcPr>
          <w:p w14:paraId="55AF5A2E" w14:textId="77777777" w:rsidR="00B13EAE" w:rsidRPr="00135BF3" w:rsidRDefault="00B13EAE" w:rsidP="00135BF3">
            <w:pPr>
              <w:spacing w:after="0" w:line="240" w:lineRule="auto"/>
              <w:contextualSpacing/>
              <w:jc w:val="center"/>
              <w:rPr>
                <w:rFonts w:ascii="Times New Roman" w:hAnsi="Times New Roman"/>
                <w:b/>
                <w:color w:val="000000" w:themeColor="text1"/>
                <w:sz w:val="24"/>
                <w:szCs w:val="24"/>
              </w:rPr>
            </w:pPr>
            <w:r w:rsidRPr="00135BF3">
              <w:rPr>
                <w:rFonts w:ascii="Times New Roman" w:hAnsi="Times New Roman"/>
                <w:b/>
                <w:color w:val="000000" w:themeColor="text1"/>
                <w:sz w:val="24"/>
                <w:szCs w:val="24"/>
              </w:rPr>
              <w:t>№ п/п</w:t>
            </w:r>
          </w:p>
        </w:tc>
        <w:tc>
          <w:tcPr>
            <w:tcW w:w="3189" w:type="pct"/>
            <w:vMerge w:val="restart"/>
          </w:tcPr>
          <w:p w14:paraId="432370BD" w14:textId="77777777" w:rsidR="00B13EAE" w:rsidRPr="00135BF3" w:rsidRDefault="00B13EAE" w:rsidP="00135BF3">
            <w:pPr>
              <w:spacing w:after="0" w:line="240" w:lineRule="auto"/>
              <w:contextualSpacing/>
              <w:jc w:val="center"/>
              <w:rPr>
                <w:rFonts w:ascii="Times New Roman" w:hAnsi="Times New Roman"/>
                <w:b/>
                <w:color w:val="000000" w:themeColor="text1"/>
                <w:sz w:val="24"/>
                <w:szCs w:val="24"/>
              </w:rPr>
            </w:pPr>
            <w:r w:rsidRPr="00135BF3">
              <w:rPr>
                <w:rFonts w:ascii="Times New Roman" w:hAnsi="Times New Roman"/>
                <w:b/>
                <w:color w:val="000000" w:themeColor="text1"/>
                <w:sz w:val="24"/>
                <w:szCs w:val="24"/>
              </w:rPr>
              <w:t>Название разделов и тем</w:t>
            </w:r>
          </w:p>
        </w:tc>
        <w:tc>
          <w:tcPr>
            <w:tcW w:w="1533" w:type="pct"/>
            <w:gridSpan w:val="3"/>
          </w:tcPr>
          <w:p w14:paraId="41A8D289" w14:textId="77777777" w:rsidR="00B13EAE" w:rsidRPr="00135BF3" w:rsidRDefault="00B13EAE" w:rsidP="00135BF3">
            <w:pPr>
              <w:spacing w:after="0" w:line="240" w:lineRule="auto"/>
              <w:contextualSpacing/>
              <w:jc w:val="center"/>
              <w:rPr>
                <w:rFonts w:ascii="Times New Roman" w:hAnsi="Times New Roman"/>
                <w:b/>
                <w:color w:val="000000" w:themeColor="text1"/>
                <w:sz w:val="24"/>
                <w:szCs w:val="24"/>
              </w:rPr>
            </w:pPr>
            <w:r w:rsidRPr="00135BF3">
              <w:rPr>
                <w:rFonts w:ascii="Times New Roman" w:hAnsi="Times New Roman"/>
                <w:b/>
                <w:color w:val="000000" w:themeColor="text1"/>
                <w:sz w:val="24"/>
                <w:szCs w:val="24"/>
              </w:rPr>
              <w:t>Общий объем в часах</w:t>
            </w:r>
          </w:p>
        </w:tc>
      </w:tr>
      <w:tr w:rsidR="00B13EAE" w:rsidRPr="00135BF3" w14:paraId="19B0ED23" w14:textId="77777777" w:rsidTr="00135BF3">
        <w:tc>
          <w:tcPr>
            <w:tcW w:w="277" w:type="pct"/>
            <w:vMerge/>
          </w:tcPr>
          <w:p w14:paraId="471F29EA" w14:textId="77777777" w:rsidR="00B13EAE" w:rsidRPr="00135BF3" w:rsidRDefault="00B13EAE" w:rsidP="00135BF3">
            <w:pPr>
              <w:spacing w:after="0" w:line="240" w:lineRule="auto"/>
              <w:contextualSpacing/>
              <w:jc w:val="center"/>
              <w:rPr>
                <w:rFonts w:ascii="Times New Roman" w:hAnsi="Times New Roman"/>
                <w:b/>
                <w:color w:val="000000" w:themeColor="text1"/>
                <w:sz w:val="24"/>
                <w:szCs w:val="24"/>
              </w:rPr>
            </w:pPr>
          </w:p>
        </w:tc>
        <w:tc>
          <w:tcPr>
            <w:tcW w:w="3189" w:type="pct"/>
            <w:vMerge/>
          </w:tcPr>
          <w:p w14:paraId="1197DF23" w14:textId="77777777" w:rsidR="00B13EAE" w:rsidRPr="00135BF3" w:rsidRDefault="00B13EAE" w:rsidP="00135BF3">
            <w:pPr>
              <w:spacing w:after="0" w:line="240" w:lineRule="auto"/>
              <w:contextualSpacing/>
              <w:jc w:val="center"/>
              <w:rPr>
                <w:rFonts w:ascii="Times New Roman" w:hAnsi="Times New Roman"/>
                <w:b/>
                <w:color w:val="000000" w:themeColor="text1"/>
                <w:sz w:val="24"/>
                <w:szCs w:val="24"/>
              </w:rPr>
            </w:pPr>
          </w:p>
        </w:tc>
        <w:tc>
          <w:tcPr>
            <w:tcW w:w="401" w:type="pct"/>
          </w:tcPr>
          <w:p w14:paraId="0A57EF20" w14:textId="77777777" w:rsidR="00B13EAE" w:rsidRPr="00135BF3" w:rsidRDefault="00B13EAE" w:rsidP="00135BF3">
            <w:pPr>
              <w:spacing w:after="0" w:line="240" w:lineRule="auto"/>
              <w:contextualSpacing/>
              <w:jc w:val="center"/>
              <w:rPr>
                <w:rFonts w:ascii="Times New Roman" w:hAnsi="Times New Roman"/>
                <w:b/>
                <w:color w:val="000000" w:themeColor="text1"/>
                <w:sz w:val="24"/>
                <w:szCs w:val="24"/>
              </w:rPr>
            </w:pPr>
            <w:r w:rsidRPr="00135BF3">
              <w:rPr>
                <w:rFonts w:ascii="Times New Roman" w:hAnsi="Times New Roman"/>
                <w:b/>
                <w:color w:val="000000" w:themeColor="text1"/>
                <w:sz w:val="24"/>
                <w:szCs w:val="24"/>
              </w:rPr>
              <w:t>Всего</w:t>
            </w:r>
          </w:p>
        </w:tc>
        <w:tc>
          <w:tcPr>
            <w:tcW w:w="492" w:type="pct"/>
          </w:tcPr>
          <w:p w14:paraId="6A7D54F2" w14:textId="77777777" w:rsidR="00B13EAE" w:rsidRPr="00135BF3" w:rsidRDefault="00B13EAE" w:rsidP="00135BF3">
            <w:pPr>
              <w:spacing w:after="0" w:line="240" w:lineRule="auto"/>
              <w:contextualSpacing/>
              <w:jc w:val="center"/>
              <w:rPr>
                <w:rFonts w:ascii="Times New Roman" w:hAnsi="Times New Roman"/>
                <w:b/>
                <w:color w:val="000000" w:themeColor="text1"/>
                <w:sz w:val="24"/>
                <w:szCs w:val="24"/>
              </w:rPr>
            </w:pPr>
            <w:r w:rsidRPr="00135BF3">
              <w:rPr>
                <w:rFonts w:ascii="Times New Roman" w:hAnsi="Times New Roman"/>
                <w:b/>
                <w:color w:val="000000" w:themeColor="text1"/>
                <w:sz w:val="24"/>
                <w:szCs w:val="24"/>
              </w:rPr>
              <w:t>Теория</w:t>
            </w:r>
          </w:p>
        </w:tc>
        <w:tc>
          <w:tcPr>
            <w:tcW w:w="641" w:type="pct"/>
          </w:tcPr>
          <w:p w14:paraId="6530BC33" w14:textId="77777777" w:rsidR="00B13EAE" w:rsidRPr="00135BF3" w:rsidRDefault="00B13EAE" w:rsidP="00135BF3">
            <w:pPr>
              <w:spacing w:after="0" w:line="240" w:lineRule="auto"/>
              <w:contextualSpacing/>
              <w:jc w:val="center"/>
              <w:rPr>
                <w:rFonts w:ascii="Times New Roman" w:hAnsi="Times New Roman"/>
                <w:b/>
                <w:color w:val="000000" w:themeColor="text1"/>
                <w:sz w:val="24"/>
                <w:szCs w:val="24"/>
              </w:rPr>
            </w:pPr>
            <w:r w:rsidRPr="00135BF3">
              <w:rPr>
                <w:rFonts w:ascii="Times New Roman" w:hAnsi="Times New Roman"/>
                <w:b/>
                <w:color w:val="000000" w:themeColor="text1"/>
                <w:sz w:val="24"/>
                <w:szCs w:val="24"/>
              </w:rPr>
              <w:t>Практика</w:t>
            </w:r>
          </w:p>
        </w:tc>
      </w:tr>
      <w:tr w:rsidR="000478E8" w:rsidRPr="00135BF3" w14:paraId="38CCC3F2" w14:textId="77777777" w:rsidTr="00135BF3">
        <w:trPr>
          <w:trHeight w:val="206"/>
        </w:trPr>
        <w:tc>
          <w:tcPr>
            <w:tcW w:w="5000" w:type="pct"/>
            <w:gridSpan w:val="5"/>
            <w:tcBorders>
              <w:bottom w:val="single" w:sz="4" w:space="0" w:color="auto"/>
            </w:tcBorders>
          </w:tcPr>
          <w:p w14:paraId="33860DD0"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b/>
                <w:color w:val="000000" w:themeColor="text1"/>
                <w:sz w:val="28"/>
                <w:szCs w:val="28"/>
              </w:rPr>
              <w:t>1 раздел. Введение.</w:t>
            </w:r>
          </w:p>
        </w:tc>
      </w:tr>
      <w:tr w:rsidR="00B13EAE" w:rsidRPr="00135BF3" w14:paraId="1D1ED83E" w14:textId="77777777" w:rsidTr="00135BF3">
        <w:trPr>
          <w:trHeight w:val="636"/>
        </w:trPr>
        <w:tc>
          <w:tcPr>
            <w:tcW w:w="277" w:type="pct"/>
            <w:tcBorders>
              <w:top w:val="single" w:sz="4" w:space="0" w:color="auto"/>
              <w:bottom w:val="single" w:sz="4" w:space="0" w:color="auto"/>
            </w:tcBorders>
          </w:tcPr>
          <w:p w14:paraId="2285FD86"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1.1</w:t>
            </w:r>
          </w:p>
        </w:tc>
        <w:tc>
          <w:tcPr>
            <w:tcW w:w="3189" w:type="pct"/>
            <w:tcBorders>
              <w:top w:val="single" w:sz="4" w:space="0" w:color="auto"/>
              <w:bottom w:val="single" w:sz="4" w:space="0" w:color="auto"/>
            </w:tcBorders>
          </w:tcPr>
          <w:p w14:paraId="095BB2A8" w14:textId="77777777" w:rsidR="00B13EAE" w:rsidRPr="00135BF3" w:rsidRDefault="00B13EA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color w:val="000000" w:themeColor="text1"/>
                <w:sz w:val="28"/>
                <w:szCs w:val="28"/>
              </w:rPr>
              <w:t>Предмет «Генетика». История развития генетики. Входной контроль.</w:t>
            </w:r>
            <w:r w:rsidR="00A10844" w:rsidRPr="00135BF3">
              <w:rPr>
                <w:rFonts w:ascii="Times New Roman" w:hAnsi="Times New Roman"/>
                <w:color w:val="000000" w:themeColor="text1"/>
                <w:sz w:val="28"/>
                <w:szCs w:val="28"/>
              </w:rPr>
              <w:t xml:space="preserve"> Инструктаж по ТБ</w:t>
            </w:r>
          </w:p>
        </w:tc>
        <w:tc>
          <w:tcPr>
            <w:tcW w:w="401" w:type="pct"/>
            <w:tcBorders>
              <w:top w:val="single" w:sz="4" w:space="0" w:color="auto"/>
              <w:bottom w:val="single" w:sz="4" w:space="0" w:color="auto"/>
            </w:tcBorders>
          </w:tcPr>
          <w:p w14:paraId="1DE19A9E"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1</w:t>
            </w:r>
          </w:p>
        </w:tc>
        <w:tc>
          <w:tcPr>
            <w:tcW w:w="492" w:type="pct"/>
            <w:tcBorders>
              <w:top w:val="single" w:sz="4" w:space="0" w:color="auto"/>
              <w:bottom w:val="single" w:sz="4" w:space="0" w:color="auto"/>
            </w:tcBorders>
          </w:tcPr>
          <w:p w14:paraId="72F57317"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p w14:paraId="4D4D3570"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p>
        </w:tc>
        <w:tc>
          <w:tcPr>
            <w:tcW w:w="641" w:type="pct"/>
            <w:tcBorders>
              <w:top w:val="single" w:sz="4" w:space="0" w:color="auto"/>
              <w:bottom w:val="single" w:sz="4" w:space="0" w:color="auto"/>
            </w:tcBorders>
          </w:tcPr>
          <w:p w14:paraId="2607DBBC"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p>
          <w:p w14:paraId="1685912B"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p>
        </w:tc>
      </w:tr>
      <w:tr w:rsidR="00B13EAE" w:rsidRPr="00135BF3" w14:paraId="0E2C695B" w14:textId="77777777" w:rsidTr="00135BF3">
        <w:trPr>
          <w:trHeight w:val="467"/>
        </w:trPr>
        <w:tc>
          <w:tcPr>
            <w:tcW w:w="277" w:type="pct"/>
            <w:tcBorders>
              <w:top w:val="single" w:sz="4" w:space="0" w:color="auto"/>
            </w:tcBorders>
          </w:tcPr>
          <w:p w14:paraId="435A9026"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1.2</w:t>
            </w:r>
          </w:p>
        </w:tc>
        <w:tc>
          <w:tcPr>
            <w:tcW w:w="3189" w:type="pct"/>
            <w:tcBorders>
              <w:top w:val="single" w:sz="4" w:space="0" w:color="auto"/>
            </w:tcBorders>
          </w:tcPr>
          <w:p w14:paraId="0458E28B"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Основные понятия в генетике.</w:t>
            </w:r>
          </w:p>
        </w:tc>
        <w:tc>
          <w:tcPr>
            <w:tcW w:w="401" w:type="pct"/>
            <w:tcBorders>
              <w:top w:val="single" w:sz="4" w:space="0" w:color="auto"/>
            </w:tcBorders>
          </w:tcPr>
          <w:p w14:paraId="60F78EB7"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3</w:t>
            </w:r>
          </w:p>
        </w:tc>
        <w:tc>
          <w:tcPr>
            <w:tcW w:w="492" w:type="pct"/>
            <w:tcBorders>
              <w:top w:val="single" w:sz="4" w:space="0" w:color="auto"/>
            </w:tcBorders>
          </w:tcPr>
          <w:p w14:paraId="142AE05E"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tc>
        <w:tc>
          <w:tcPr>
            <w:tcW w:w="641" w:type="pct"/>
            <w:tcBorders>
              <w:top w:val="single" w:sz="4" w:space="0" w:color="auto"/>
            </w:tcBorders>
          </w:tcPr>
          <w:p w14:paraId="4BEE407A"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r>
      <w:tr w:rsidR="000478E8" w:rsidRPr="00135BF3" w14:paraId="1F249992" w14:textId="77777777" w:rsidTr="00135BF3">
        <w:trPr>
          <w:trHeight w:val="277"/>
        </w:trPr>
        <w:tc>
          <w:tcPr>
            <w:tcW w:w="5000" w:type="pct"/>
            <w:gridSpan w:val="5"/>
            <w:tcBorders>
              <w:bottom w:val="single" w:sz="4" w:space="0" w:color="auto"/>
            </w:tcBorders>
          </w:tcPr>
          <w:p w14:paraId="58D28426"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b/>
                <w:color w:val="000000" w:themeColor="text1"/>
                <w:sz w:val="28"/>
                <w:szCs w:val="28"/>
              </w:rPr>
              <w:t xml:space="preserve">2 раздел. Молекулярные </w:t>
            </w:r>
            <w:r w:rsidR="00135BF3">
              <w:rPr>
                <w:rFonts w:ascii="Times New Roman" w:hAnsi="Times New Roman"/>
                <w:b/>
                <w:color w:val="000000" w:themeColor="text1"/>
                <w:sz w:val="28"/>
                <w:szCs w:val="28"/>
              </w:rPr>
              <w:t>основы наследственности</w:t>
            </w:r>
          </w:p>
        </w:tc>
      </w:tr>
      <w:tr w:rsidR="00B13EAE" w:rsidRPr="00135BF3" w14:paraId="5E024856" w14:textId="77777777" w:rsidTr="00135BF3">
        <w:trPr>
          <w:trHeight w:val="1159"/>
        </w:trPr>
        <w:tc>
          <w:tcPr>
            <w:tcW w:w="277" w:type="pct"/>
            <w:tcBorders>
              <w:top w:val="single" w:sz="4" w:space="0" w:color="auto"/>
            </w:tcBorders>
          </w:tcPr>
          <w:p w14:paraId="5A2441DD"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2.1</w:t>
            </w:r>
          </w:p>
        </w:tc>
        <w:tc>
          <w:tcPr>
            <w:tcW w:w="3189" w:type="pct"/>
            <w:tcBorders>
              <w:top w:val="single" w:sz="4" w:space="0" w:color="auto"/>
            </w:tcBorders>
          </w:tcPr>
          <w:p w14:paraId="3BFFB498" w14:textId="77777777" w:rsidR="00B13EAE" w:rsidRPr="00135BF3" w:rsidRDefault="00B13EA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color w:val="000000" w:themeColor="text1"/>
                <w:sz w:val="28"/>
                <w:szCs w:val="28"/>
              </w:rPr>
              <w:t>Упаковка генетического материала. Строение гена, хромосом. Кариотип человека.</w:t>
            </w:r>
          </w:p>
        </w:tc>
        <w:tc>
          <w:tcPr>
            <w:tcW w:w="401" w:type="pct"/>
            <w:tcBorders>
              <w:top w:val="single" w:sz="4" w:space="0" w:color="auto"/>
            </w:tcBorders>
          </w:tcPr>
          <w:p w14:paraId="5BC007FB"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2</w:t>
            </w:r>
          </w:p>
        </w:tc>
        <w:tc>
          <w:tcPr>
            <w:tcW w:w="492" w:type="pct"/>
            <w:tcBorders>
              <w:top w:val="single" w:sz="4" w:space="0" w:color="auto"/>
            </w:tcBorders>
          </w:tcPr>
          <w:p w14:paraId="70FEFD13"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p w14:paraId="013FBA64" w14:textId="77777777" w:rsidR="00B13EAE" w:rsidRPr="00135BF3" w:rsidRDefault="00B13EAE" w:rsidP="00135BF3">
            <w:pPr>
              <w:spacing w:after="0" w:line="240" w:lineRule="auto"/>
              <w:contextualSpacing/>
              <w:jc w:val="both"/>
              <w:rPr>
                <w:rFonts w:ascii="Times New Roman" w:hAnsi="Times New Roman"/>
                <w:b/>
                <w:color w:val="000000" w:themeColor="text1"/>
                <w:sz w:val="28"/>
                <w:szCs w:val="28"/>
              </w:rPr>
            </w:pPr>
          </w:p>
        </w:tc>
        <w:tc>
          <w:tcPr>
            <w:tcW w:w="641" w:type="pct"/>
            <w:tcBorders>
              <w:top w:val="single" w:sz="4" w:space="0" w:color="auto"/>
            </w:tcBorders>
          </w:tcPr>
          <w:p w14:paraId="04DE44CE" w14:textId="77777777" w:rsidR="00B13EAE" w:rsidRPr="00135BF3" w:rsidRDefault="00B13EA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color w:val="000000" w:themeColor="text1"/>
                <w:sz w:val="28"/>
                <w:szCs w:val="28"/>
              </w:rPr>
              <w:t>1</w:t>
            </w:r>
          </w:p>
        </w:tc>
      </w:tr>
      <w:tr w:rsidR="000478E8" w:rsidRPr="00135BF3" w14:paraId="7C5D0AE9" w14:textId="77777777" w:rsidTr="00135BF3">
        <w:trPr>
          <w:trHeight w:val="439"/>
        </w:trPr>
        <w:tc>
          <w:tcPr>
            <w:tcW w:w="5000" w:type="pct"/>
            <w:gridSpan w:val="5"/>
            <w:tcBorders>
              <w:bottom w:val="single" w:sz="4" w:space="0" w:color="auto"/>
            </w:tcBorders>
          </w:tcPr>
          <w:p w14:paraId="189DE4BE"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b/>
                <w:color w:val="000000" w:themeColor="text1"/>
                <w:sz w:val="28"/>
                <w:szCs w:val="28"/>
              </w:rPr>
              <w:t>3 раздел.</w:t>
            </w:r>
            <w:r w:rsidR="00135BF3">
              <w:rPr>
                <w:rFonts w:ascii="Times New Roman" w:hAnsi="Times New Roman"/>
                <w:b/>
                <w:color w:val="000000" w:themeColor="text1"/>
                <w:sz w:val="28"/>
                <w:szCs w:val="28"/>
              </w:rPr>
              <w:t xml:space="preserve"> Способы наследования признаков</w:t>
            </w:r>
          </w:p>
        </w:tc>
      </w:tr>
      <w:tr w:rsidR="00B13EAE" w:rsidRPr="00135BF3" w14:paraId="0AA79EF2" w14:textId="77777777" w:rsidTr="00135BF3">
        <w:trPr>
          <w:trHeight w:val="571"/>
        </w:trPr>
        <w:tc>
          <w:tcPr>
            <w:tcW w:w="277" w:type="pct"/>
            <w:tcBorders>
              <w:top w:val="single" w:sz="4" w:space="0" w:color="auto"/>
              <w:bottom w:val="single" w:sz="4" w:space="0" w:color="auto"/>
            </w:tcBorders>
          </w:tcPr>
          <w:p w14:paraId="18788E33"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3.1</w:t>
            </w:r>
          </w:p>
        </w:tc>
        <w:tc>
          <w:tcPr>
            <w:tcW w:w="3189" w:type="pct"/>
            <w:tcBorders>
              <w:top w:val="single" w:sz="4" w:space="0" w:color="auto"/>
              <w:bottom w:val="single" w:sz="4" w:space="0" w:color="auto"/>
            </w:tcBorders>
          </w:tcPr>
          <w:p w14:paraId="63F3F040" w14:textId="77777777" w:rsidR="00B13EAE" w:rsidRPr="00135BF3" w:rsidRDefault="00B13EA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color w:val="000000" w:themeColor="text1"/>
                <w:sz w:val="28"/>
                <w:szCs w:val="28"/>
              </w:rPr>
              <w:t>Независимое наследование генов. Полное и неполное доминирование. Летальные мутации.</w:t>
            </w:r>
          </w:p>
        </w:tc>
        <w:tc>
          <w:tcPr>
            <w:tcW w:w="401" w:type="pct"/>
            <w:tcBorders>
              <w:top w:val="single" w:sz="4" w:space="0" w:color="auto"/>
              <w:bottom w:val="single" w:sz="4" w:space="0" w:color="auto"/>
            </w:tcBorders>
          </w:tcPr>
          <w:p w14:paraId="2054AA28"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4</w:t>
            </w:r>
          </w:p>
        </w:tc>
        <w:tc>
          <w:tcPr>
            <w:tcW w:w="492" w:type="pct"/>
            <w:tcBorders>
              <w:top w:val="single" w:sz="4" w:space="0" w:color="auto"/>
              <w:bottom w:val="single" w:sz="4" w:space="0" w:color="auto"/>
            </w:tcBorders>
          </w:tcPr>
          <w:p w14:paraId="6B109160"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color w:val="000000" w:themeColor="text1"/>
                <w:sz w:val="28"/>
                <w:szCs w:val="28"/>
              </w:rPr>
              <w:t>2</w:t>
            </w:r>
          </w:p>
        </w:tc>
        <w:tc>
          <w:tcPr>
            <w:tcW w:w="641" w:type="pct"/>
            <w:tcBorders>
              <w:top w:val="single" w:sz="4" w:space="0" w:color="auto"/>
              <w:bottom w:val="single" w:sz="4" w:space="0" w:color="auto"/>
            </w:tcBorders>
          </w:tcPr>
          <w:p w14:paraId="75A60FB3"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p w14:paraId="7EB541BB"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p>
        </w:tc>
      </w:tr>
      <w:tr w:rsidR="00B13EAE" w:rsidRPr="00135BF3" w14:paraId="6BC9A0EB" w14:textId="77777777" w:rsidTr="00135BF3">
        <w:trPr>
          <w:trHeight w:val="442"/>
        </w:trPr>
        <w:tc>
          <w:tcPr>
            <w:tcW w:w="277" w:type="pct"/>
            <w:tcBorders>
              <w:top w:val="single" w:sz="4" w:space="0" w:color="auto"/>
              <w:bottom w:val="single" w:sz="4" w:space="0" w:color="auto"/>
            </w:tcBorders>
          </w:tcPr>
          <w:p w14:paraId="5B894EB4"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3.2</w:t>
            </w:r>
          </w:p>
        </w:tc>
        <w:tc>
          <w:tcPr>
            <w:tcW w:w="3189" w:type="pct"/>
            <w:tcBorders>
              <w:top w:val="single" w:sz="4" w:space="0" w:color="auto"/>
              <w:bottom w:val="single" w:sz="4" w:space="0" w:color="auto"/>
            </w:tcBorders>
          </w:tcPr>
          <w:p w14:paraId="3D9D3059"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Множественный аллелизм. </w:t>
            </w:r>
            <w:proofErr w:type="spellStart"/>
            <w:r w:rsidRPr="00135BF3">
              <w:rPr>
                <w:rFonts w:ascii="Times New Roman" w:hAnsi="Times New Roman"/>
                <w:color w:val="000000" w:themeColor="text1"/>
                <w:sz w:val="28"/>
                <w:szCs w:val="28"/>
              </w:rPr>
              <w:t>Кодоминирование</w:t>
            </w:r>
            <w:proofErr w:type="spellEnd"/>
            <w:r w:rsidRPr="00135BF3">
              <w:rPr>
                <w:rFonts w:ascii="Times New Roman" w:hAnsi="Times New Roman"/>
                <w:color w:val="000000" w:themeColor="text1"/>
                <w:sz w:val="28"/>
                <w:szCs w:val="28"/>
              </w:rPr>
              <w:t>. Наследование групп крови.</w:t>
            </w:r>
          </w:p>
        </w:tc>
        <w:tc>
          <w:tcPr>
            <w:tcW w:w="401" w:type="pct"/>
            <w:tcBorders>
              <w:top w:val="single" w:sz="4" w:space="0" w:color="auto"/>
              <w:bottom w:val="single" w:sz="4" w:space="0" w:color="auto"/>
            </w:tcBorders>
          </w:tcPr>
          <w:p w14:paraId="5254A1D2"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4</w:t>
            </w:r>
          </w:p>
        </w:tc>
        <w:tc>
          <w:tcPr>
            <w:tcW w:w="492" w:type="pct"/>
            <w:tcBorders>
              <w:top w:val="single" w:sz="4" w:space="0" w:color="auto"/>
              <w:bottom w:val="single" w:sz="4" w:space="0" w:color="auto"/>
            </w:tcBorders>
          </w:tcPr>
          <w:p w14:paraId="13D0C6D0"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c>
          <w:tcPr>
            <w:tcW w:w="641" w:type="pct"/>
            <w:tcBorders>
              <w:top w:val="single" w:sz="4" w:space="0" w:color="auto"/>
              <w:bottom w:val="single" w:sz="4" w:space="0" w:color="auto"/>
            </w:tcBorders>
          </w:tcPr>
          <w:p w14:paraId="4B67E504"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r>
      <w:tr w:rsidR="00B13EAE" w:rsidRPr="00135BF3" w14:paraId="404DBAD8" w14:textId="77777777" w:rsidTr="00135BF3">
        <w:trPr>
          <w:trHeight w:val="792"/>
        </w:trPr>
        <w:tc>
          <w:tcPr>
            <w:tcW w:w="277" w:type="pct"/>
            <w:tcBorders>
              <w:top w:val="single" w:sz="4" w:space="0" w:color="auto"/>
              <w:bottom w:val="single" w:sz="4" w:space="0" w:color="auto"/>
            </w:tcBorders>
          </w:tcPr>
          <w:p w14:paraId="312F48BD"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3.3</w:t>
            </w:r>
          </w:p>
        </w:tc>
        <w:tc>
          <w:tcPr>
            <w:tcW w:w="3189" w:type="pct"/>
            <w:tcBorders>
              <w:top w:val="single" w:sz="4" w:space="0" w:color="auto"/>
              <w:bottom w:val="single" w:sz="4" w:space="0" w:color="auto"/>
            </w:tcBorders>
          </w:tcPr>
          <w:p w14:paraId="7E064DC1"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Сцепление генов. Кроссинговер как причина появления новых генотипов. </w:t>
            </w:r>
          </w:p>
        </w:tc>
        <w:tc>
          <w:tcPr>
            <w:tcW w:w="401" w:type="pct"/>
            <w:tcBorders>
              <w:top w:val="single" w:sz="4" w:space="0" w:color="auto"/>
              <w:bottom w:val="single" w:sz="4" w:space="0" w:color="auto"/>
            </w:tcBorders>
          </w:tcPr>
          <w:p w14:paraId="52E1CFCF"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4</w:t>
            </w:r>
          </w:p>
        </w:tc>
        <w:tc>
          <w:tcPr>
            <w:tcW w:w="492" w:type="pct"/>
            <w:tcBorders>
              <w:top w:val="single" w:sz="4" w:space="0" w:color="auto"/>
              <w:bottom w:val="single" w:sz="4" w:space="0" w:color="auto"/>
            </w:tcBorders>
          </w:tcPr>
          <w:p w14:paraId="3BEE2B37"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p w14:paraId="3AFCAFDA"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p>
        </w:tc>
        <w:tc>
          <w:tcPr>
            <w:tcW w:w="641" w:type="pct"/>
            <w:tcBorders>
              <w:top w:val="single" w:sz="4" w:space="0" w:color="auto"/>
              <w:bottom w:val="single" w:sz="4" w:space="0" w:color="auto"/>
            </w:tcBorders>
          </w:tcPr>
          <w:p w14:paraId="0AF313FE"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p w14:paraId="2A52A9ED"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p>
        </w:tc>
      </w:tr>
      <w:tr w:rsidR="00B13EAE" w:rsidRPr="00135BF3" w14:paraId="557B164B" w14:textId="77777777" w:rsidTr="00135BF3">
        <w:trPr>
          <w:trHeight w:val="583"/>
        </w:trPr>
        <w:tc>
          <w:tcPr>
            <w:tcW w:w="277" w:type="pct"/>
            <w:tcBorders>
              <w:top w:val="single" w:sz="4" w:space="0" w:color="auto"/>
              <w:bottom w:val="single" w:sz="4" w:space="0" w:color="auto"/>
            </w:tcBorders>
          </w:tcPr>
          <w:p w14:paraId="0105D0D5"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3.4</w:t>
            </w:r>
          </w:p>
        </w:tc>
        <w:tc>
          <w:tcPr>
            <w:tcW w:w="3189" w:type="pct"/>
            <w:tcBorders>
              <w:top w:val="single" w:sz="4" w:space="0" w:color="auto"/>
              <w:bottom w:val="single" w:sz="4" w:space="0" w:color="auto"/>
            </w:tcBorders>
          </w:tcPr>
          <w:p w14:paraId="57291F1E"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Взаимодействие генов –комплементарность, </w:t>
            </w:r>
            <w:proofErr w:type="spellStart"/>
            <w:r w:rsidRPr="00135BF3">
              <w:rPr>
                <w:rFonts w:ascii="Times New Roman" w:hAnsi="Times New Roman"/>
                <w:color w:val="000000" w:themeColor="text1"/>
                <w:sz w:val="28"/>
                <w:szCs w:val="28"/>
              </w:rPr>
              <w:t>эпистаз</w:t>
            </w:r>
            <w:proofErr w:type="spellEnd"/>
            <w:r w:rsidRPr="00135BF3">
              <w:rPr>
                <w:rFonts w:ascii="Times New Roman" w:hAnsi="Times New Roman"/>
                <w:color w:val="000000" w:themeColor="text1"/>
                <w:sz w:val="28"/>
                <w:szCs w:val="28"/>
              </w:rPr>
              <w:t>, полимерия, плейотропия.</w:t>
            </w:r>
          </w:p>
        </w:tc>
        <w:tc>
          <w:tcPr>
            <w:tcW w:w="401" w:type="pct"/>
            <w:tcBorders>
              <w:top w:val="single" w:sz="4" w:space="0" w:color="auto"/>
              <w:bottom w:val="single" w:sz="4" w:space="0" w:color="auto"/>
            </w:tcBorders>
          </w:tcPr>
          <w:p w14:paraId="5F9BB463"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4</w:t>
            </w:r>
          </w:p>
        </w:tc>
        <w:tc>
          <w:tcPr>
            <w:tcW w:w="492" w:type="pct"/>
            <w:tcBorders>
              <w:top w:val="single" w:sz="4" w:space="0" w:color="auto"/>
              <w:bottom w:val="single" w:sz="4" w:space="0" w:color="auto"/>
            </w:tcBorders>
          </w:tcPr>
          <w:p w14:paraId="7364343F"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p w14:paraId="66353F82"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p>
        </w:tc>
        <w:tc>
          <w:tcPr>
            <w:tcW w:w="641" w:type="pct"/>
            <w:tcBorders>
              <w:top w:val="single" w:sz="4" w:space="0" w:color="auto"/>
              <w:bottom w:val="single" w:sz="4" w:space="0" w:color="auto"/>
            </w:tcBorders>
          </w:tcPr>
          <w:p w14:paraId="23D24A5A"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r>
      <w:tr w:rsidR="00B13EAE" w:rsidRPr="00135BF3" w14:paraId="643340ED" w14:textId="77777777" w:rsidTr="00135BF3">
        <w:trPr>
          <w:trHeight w:val="648"/>
        </w:trPr>
        <w:tc>
          <w:tcPr>
            <w:tcW w:w="277" w:type="pct"/>
            <w:tcBorders>
              <w:top w:val="single" w:sz="4" w:space="0" w:color="auto"/>
            </w:tcBorders>
          </w:tcPr>
          <w:p w14:paraId="6E130C8A"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3.5</w:t>
            </w:r>
          </w:p>
        </w:tc>
        <w:tc>
          <w:tcPr>
            <w:tcW w:w="3189" w:type="pct"/>
            <w:tcBorders>
              <w:top w:val="single" w:sz="4" w:space="0" w:color="auto"/>
            </w:tcBorders>
          </w:tcPr>
          <w:p w14:paraId="6BD50D68"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Решение  задач по разным типам наследования признаков.</w:t>
            </w:r>
          </w:p>
        </w:tc>
        <w:tc>
          <w:tcPr>
            <w:tcW w:w="401" w:type="pct"/>
            <w:tcBorders>
              <w:top w:val="single" w:sz="4" w:space="0" w:color="auto"/>
            </w:tcBorders>
          </w:tcPr>
          <w:p w14:paraId="6770319C"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2</w:t>
            </w:r>
          </w:p>
        </w:tc>
        <w:tc>
          <w:tcPr>
            <w:tcW w:w="492" w:type="pct"/>
            <w:tcBorders>
              <w:top w:val="single" w:sz="4" w:space="0" w:color="auto"/>
            </w:tcBorders>
          </w:tcPr>
          <w:p w14:paraId="562C1DFD"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w:t>
            </w:r>
          </w:p>
        </w:tc>
        <w:tc>
          <w:tcPr>
            <w:tcW w:w="641" w:type="pct"/>
            <w:tcBorders>
              <w:top w:val="single" w:sz="4" w:space="0" w:color="auto"/>
            </w:tcBorders>
          </w:tcPr>
          <w:p w14:paraId="75875776"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r>
      <w:tr w:rsidR="000478E8" w:rsidRPr="00135BF3" w14:paraId="6FAB6837" w14:textId="77777777" w:rsidTr="00135BF3">
        <w:trPr>
          <w:trHeight w:val="391"/>
        </w:trPr>
        <w:tc>
          <w:tcPr>
            <w:tcW w:w="5000" w:type="pct"/>
            <w:gridSpan w:val="5"/>
            <w:tcBorders>
              <w:bottom w:val="single" w:sz="4" w:space="0" w:color="auto"/>
            </w:tcBorders>
          </w:tcPr>
          <w:p w14:paraId="1D4EB611"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b/>
                <w:color w:val="000000" w:themeColor="text1"/>
                <w:sz w:val="28"/>
                <w:szCs w:val="28"/>
              </w:rPr>
              <w:t>4 раздел. Генетика п</w:t>
            </w:r>
            <w:r w:rsidR="00135BF3">
              <w:rPr>
                <w:rFonts w:ascii="Times New Roman" w:hAnsi="Times New Roman"/>
                <w:b/>
                <w:color w:val="000000" w:themeColor="text1"/>
                <w:sz w:val="28"/>
                <w:szCs w:val="28"/>
              </w:rPr>
              <w:t>ола. Нарушение определения пола</w:t>
            </w:r>
          </w:p>
        </w:tc>
      </w:tr>
      <w:tr w:rsidR="00B13EAE" w:rsidRPr="00135BF3" w14:paraId="5C788AB4" w14:textId="77777777" w:rsidTr="00135BF3">
        <w:trPr>
          <w:trHeight w:val="295"/>
        </w:trPr>
        <w:tc>
          <w:tcPr>
            <w:tcW w:w="277" w:type="pct"/>
            <w:tcBorders>
              <w:top w:val="single" w:sz="4" w:space="0" w:color="auto"/>
              <w:bottom w:val="single" w:sz="4" w:space="0" w:color="auto"/>
            </w:tcBorders>
          </w:tcPr>
          <w:p w14:paraId="1DC9EF1B"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4.1</w:t>
            </w:r>
          </w:p>
        </w:tc>
        <w:tc>
          <w:tcPr>
            <w:tcW w:w="3189" w:type="pct"/>
            <w:tcBorders>
              <w:top w:val="single" w:sz="4" w:space="0" w:color="auto"/>
              <w:bottom w:val="single" w:sz="4" w:space="0" w:color="auto"/>
            </w:tcBorders>
          </w:tcPr>
          <w:p w14:paraId="66E6B2A7" w14:textId="77777777" w:rsidR="00B13EAE" w:rsidRPr="00135BF3" w:rsidRDefault="00B13EA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color w:val="000000" w:themeColor="text1"/>
                <w:sz w:val="28"/>
                <w:szCs w:val="28"/>
              </w:rPr>
              <w:t>Хромосомный механизм определения пола.</w:t>
            </w:r>
          </w:p>
        </w:tc>
        <w:tc>
          <w:tcPr>
            <w:tcW w:w="401" w:type="pct"/>
            <w:tcBorders>
              <w:top w:val="single" w:sz="4" w:space="0" w:color="auto"/>
              <w:bottom w:val="single" w:sz="4" w:space="0" w:color="auto"/>
            </w:tcBorders>
          </w:tcPr>
          <w:p w14:paraId="3B609453"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1</w:t>
            </w:r>
          </w:p>
        </w:tc>
        <w:tc>
          <w:tcPr>
            <w:tcW w:w="492" w:type="pct"/>
            <w:tcBorders>
              <w:top w:val="single" w:sz="4" w:space="0" w:color="auto"/>
              <w:bottom w:val="single" w:sz="4" w:space="0" w:color="auto"/>
            </w:tcBorders>
          </w:tcPr>
          <w:p w14:paraId="0326FDF6"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color w:val="000000" w:themeColor="text1"/>
                <w:sz w:val="28"/>
                <w:szCs w:val="28"/>
              </w:rPr>
              <w:t>1</w:t>
            </w:r>
          </w:p>
        </w:tc>
        <w:tc>
          <w:tcPr>
            <w:tcW w:w="641" w:type="pct"/>
            <w:tcBorders>
              <w:top w:val="single" w:sz="4" w:space="0" w:color="auto"/>
              <w:bottom w:val="single" w:sz="4" w:space="0" w:color="auto"/>
            </w:tcBorders>
          </w:tcPr>
          <w:p w14:paraId="09E976A0"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color w:val="000000" w:themeColor="text1"/>
                <w:sz w:val="28"/>
                <w:szCs w:val="28"/>
              </w:rPr>
              <w:t>-</w:t>
            </w:r>
          </w:p>
        </w:tc>
      </w:tr>
      <w:tr w:rsidR="00B13EAE" w:rsidRPr="00135BF3" w14:paraId="146E55A0" w14:textId="77777777" w:rsidTr="00135BF3">
        <w:trPr>
          <w:trHeight w:val="280"/>
        </w:trPr>
        <w:tc>
          <w:tcPr>
            <w:tcW w:w="277" w:type="pct"/>
            <w:tcBorders>
              <w:top w:val="single" w:sz="4" w:space="0" w:color="auto"/>
              <w:bottom w:val="single" w:sz="4" w:space="0" w:color="auto"/>
            </w:tcBorders>
          </w:tcPr>
          <w:p w14:paraId="176DFD2A"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4.2</w:t>
            </w:r>
          </w:p>
        </w:tc>
        <w:tc>
          <w:tcPr>
            <w:tcW w:w="3189" w:type="pct"/>
            <w:tcBorders>
              <w:top w:val="single" w:sz="4" w:space="0" w:color="auto"/>
              <w:bottom w:val="single" w:sz="4" w:space="0" w:color="auto"/>
            </w:tcBorders>
          </w:tcPr>
          <w:p w14:paraId="71960062"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proofErr w:type="spellStart"/>
            <w:r w:rsidRPr="00135BF3">
              <w:rPr>
                <w:rFonts w:ascii="Times New Roman" w:hAnsi="Times New Roman"/>
                <w:color w:val="000000" w:themeColor="text1"/>
                <w:sz w:val="28"/>
                <w:szCs w:val="28"/>
              </w:rPr>
              <w:t>Тератогены</w:t>
            </w:r>
            <w:proofErr w:type="spellEnd"/>
            <w:r w:rsidRPr="00135BF3">
              <w:rPr>
                <w:rFonts w:ascii="Times New Roman" w:hAnsi="Times New Roman"/>
                <w:color w:val="000000" w:themeColor="text1"/>
                <w:sz w:val="28"/>
                <w:szCs w:val="28"/>
              </w:rPr>
              <w:t xml:space="preserve"> и </w:t>
            </w:r>
            <w:proofErr w:type="spellStart"/>
            <w:r w:rsidRPr="00135BF3">
              <w:rPr>
                <w:rFonts w:ascii="Times New Roman" w:hAnsi="Times New Roman"/>
                <w:color w:val="000000" w:themeColor="text1"/>
                <w:sz w:val="28"/>
                <w:szCs w:val="28"/>
              </w:rPr>
              <w:t>тератогенез</w:t>
            </w:r>
            <w:proofErr w:type="spellEnd"/>
            <w:r w:rsidRPr="00135BF3">
              <w:rPr>
                <w:rFonts w:ascii="Times New Roman" w:hAnsi="Times New Roman"/>
                <w:color w:val="000000" w:themeColor="text1"/>
                <w:sz w:val="28"/>
                <w:szCs w:val="28"/>
              </w:rPr>
              <w:t>.</w:t>
            </w:r>
          </w:p>
        </w:tc>
        <w:tc>
          <w:tcPr>
            <w:tcW w:w="401" w:type="pct"/>
            <w:tcBorders>
              <w:top w:val="single" w:sz="4" w:space="0" w:color="auto"/>
              <w:bottom w:val="single" w:sz="4" w:space="0" w:color="auto"/>
            </w:tcBorders>
          </w:tcPr>
          <w:p w14:paraId="22999E6C"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1</w:t>
            </w:r>
          </w:p>
        </w:tc>
        <w:tc>
          <w:tcPr>
            <w:tcW w:w="492" w:type="pct"/>
            <w:tcBorders>
              <w:top w:val="single" w:sz="4" w:space="0" w:color="auto"/>
              <w:bottom w:val="single" w:sz="4" w:space="0" w:color="auto"/>
            </w:tcBorders>
          </w:tcPr>
          <w:p w14:paraId="7A5F6195"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tc>
        <w:tc>
          <w:tcPr>
            <w:tcW w:w="641" w:type="pct"/>
            <w:tcBorders>
              <w:top w:val="single" w:sz="4" w:space="0" w:color="auto"/>
              <w:bottom w:val="single" w:sz="4" w:space="0" w:color="auto"/>
            </w:tcBorders>
          </w:tcPr>
          <w:p w14:paraId="382F94DB"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w:t>
            </w:r>
          </w:p>
        </w:tc>
      </w:tr>
      <w:tr w:rsidR="00B13EAE" w:rsidRPr="00135BF3" w14:paraId="293A9413" w14:textId="77777777" w:rsidTr="00135BF3">
        <w:trPr>
          <w:trHeight w:val="267"/>
        </w:trPr>
        <w:tc>
          <w:tcPr>
            <w:tcW w:w="277" w:type="pct"/>
            <w:tcBorders>
              <w:top w:val="single" w:sz="4" w:space="0" w:color="auto"/>
              <w:bottom w:val="single" w:sz="4" w:space="0" w:color="auto"/>
            </w:tcBorders>
          </w:tcPr>
          <w:p w14:paraId="67D79A36"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4.3</w:t>
            </w:r>
          </w:p>
        </w:tc>
        <w:tc>
          <w:tcPr>
            <w:tcW w:w="3189" w:type="pct"/>
            <w:tcBorders>
              <w:top w:val="single" w:sz="4" w:space="0" w:color="auto"/>
              <w:bottom w:val="single" w:sz="4" w:space="0" w:color="auto"/>
            </w:tcBorders>
          </w:tcPr>
          <w:p w14:paraId="55440792"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Наследование болезней, сцепленных с полом.</w:t>
            </w:r>
          </w:p>
        </w:tc>
        <w:tc>
          <w:tcPr>
            <w:tcW w:w="401" w:type="pct"/>
            <w:tcBorders>
              <w:top w:val="single" w:sz="4" w:space="0" w:color="auto"/>
              <w:bottom w:val="single" w:sz="4" w:space="0" w:color="auto"/>
            </w:tcBorders>
          </w:tcPr>
          <w:p w14:paraId="2DE352D8"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3</w:t>
            </w:r>
          </w:p>
        </w:tc>
        <w:tc>
          <w:tcPr>
            <w:tcW w:w="492" w:type="pct"/>
            <w:tcBorders>
              <w:top w:val="single" w:sz="4" w:space="0" w:color="auto"/>
              <w:bottom w:val="single" w:sz="4" w:space="0" w:color="auto"/>
            </w:tcBorders>
          </w:tcPr>
          <w:p w14:paraId="04EDE40A"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tc>
        <w:tc>
          <w:tcPr>
            <w:tcW w:w="641" w:type="pct"/>
            <w:tcBorders>
              <w:top w:val="single" w:sz="4" w:space="0" w:color="auto"/>
              <w:bottom w:val="single" w:sz="4" w:space="0" w:color="auto"/>
            </w:tcBorders>
          </w:tcPr>
          <w:p w14:paraId="3552169F"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r>
      <w:tr w:rsidR="00B13EAE" w:rsidRPr="00135BF3" w14:paraId="4952C3C2" w14:textId="77777777" w:rsidTr="00135BF3">
        <w:trPr>
          <w:trHeight w:val="673"/>
        </w:trPr>
        <w:tc>
          <w:tcPr>
            <w:tcW w:w="277" w:type="pct"/>
            <w:tcBorders>
              <w:top w:val="single" w:sz="4" w:space="0" w:color="auto"/>
              <w:bottom w:val="single" w:sz="4" w:space="0" w:color="auto"/>
            </w:tcBorders>
          </w:tcPr>
          <w:p w14:paraId="474F6D3A"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4.4</w:t>
            </w:r>
          </w:p>
        </w:tc>
        <w:tc>
          <w:tcPr>
            <w:tcW w:w="3189" w:type="pct"/>
            <w:tcBorders>
              <w:top w:val="single" w:sz="4" w:space="0" w:color="auto"/>
              <w:bottom w:val="single" w:sz="4" w:space="0" w:color="auto"/>
            </w:tcBorders>
          </w:tcPr>
          <w:p w14:paraId="4D1E191F"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proofErr w:type="spellStart"/>
            <w:r w:rsidRPr="00135BF3">
              <w:rPr>
                <w:rFonts w:ascii="Times New Roman" w:hAnsi="Times New Roman"/>
                <w:color w:val="000000" w:themeColor="text1"/>
                <w:sz w:val="28"/>
                <w:szCs w:val="28"/>
              </w:rPr>
              <w:t>Тестикулярная</w:t>
            </w:r>
            <w:proofErr w:type="spellEnd"/>
            <w:r w:rsidRPr="00135BF3">
              <w:rPr>
                <w:rFonts w:ascii="Times New Roman" w:hAnsi="Times New Roman"/>
                <w:color w:val="000000" w:themeColor="text1"/>
                <w:sz w:val="28"/>
                <w:szCs w:val="28"/>
              </w:rPr>
              <w:t xml:space="preserve"> феминизация. </w:t>
            </w:r>
            <w:proofErr w:type="spellStart"/>
            <w:r w:rsidRPr="00135BF3">
              <w:rPr>
                <w:rFonts w:ascii="Times New Roman" w:hAnsi="Times New Roman"/>
                <w:color w:val="000000" w:themeColor="text1"/>
                <w:sz w:val="28"/>
                <w:szCs w:val="28"/>
              </w:rPr>
              <w:t>Андрогенитальный</w:t>
            </w:r>
            <w:proofErr w:type="spellEnd"/>
            <w:r w:rsidRPr="00135BF3">
              <w:rPr>
                <w:rFonts w:ascii="Times New Roman" w:hAnsi="Times New Roman"/>
                <w:color w:val="000000" w:themeColor="text1"/>
                <w:sz w:val="28"/>
                <w:szCs w:val="28"/>
              </w:rPr>
              <w:t xml:space="preserve"> синдром.</w:t>
            </w:r>
          </w:p>
        </w:tc>
        <w:tc>
          <w:tcPr>
            <w:tcW w:w="401" w:type="pct"/>
            <w:tcBorders>
              <w:top w:val="single" w:sz="4" w:space="0" w:color="auto"/>
              <w:bottom w:val="single" w:sz="4" w:space="0" w:color="auto"/>
            </w:tcBorders>
          </w:tcPr>
          <w:p w14:paraId="16B685F1"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1</w:t>
            </w:r>
          </w:p>
        </w:tc>
        <w:tc>
          <w:tcPr>
            <w:tcW w:w="492" w:type="pct"/>
            <w:tcBorders>
              <w:top w:val="single" w:sz="4" w:space="0" w:color="auto"/>
              <w:bottom w:val="single" w:sz="4" w:space="0" w:color="auto"/>
            </w:tcBorders>
          </w:tcPr>
          <w:p w14:paraId="733D338F"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p w14:paraId="0DEFD9F5"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p>
        </w:tc>
        <w:tc>
          <w:tcPr>
            <w:tcW w:w="641" w:type="pct"/>
            <w:tcBorders>
              <w:top w:val="single" w:sz="4" w:space="0" w:color="auto"/>
              <w:bottom w:val="single" w:sz="4" w:space="0" w:color="auto"/>
            </w:tcBorders>
          </w:tcPr>
          <w:p w14:paraId="458939C9"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w:t>
            </w:r>
          </w:p>
          <w:p w14:paraId="3C7AAD2F"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p>
        </w:tc>
      </w:tr>
      <w:tr w:rsidR="000478E8" w:rsidRPr="00135BF3" w14:paraId="321A4025" w14:textId="77777777" w:rsidTr="00135BF3">
        <w:trPr>
          <w:trHeight w:val="419"/>
        </w:trPr>
        <w:tc>
          <w:tcPr>
            <w:tcW w:w="277" w:type="pct"/>
            <w:tcBorders>
              <w:top w:val="single" w:sz="4" w:space="0" w:color="auto"/>
              <w:bottom w:val="single" w:sz="4" w:space="0" w:color="auto"/>
            </w:tcBorders>
          </w:tcPr>
          <w:p w14:paraId="072CC199" w14:textId="77777777" w:rsidR="000478E8"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4.5</w:t>
            </w:r>
          </w:p>
        </w:tc>
        <w:tc>
          <w:tcPr>
            <w:tcW w:w="3189" w:type="pct"/>
            <w:tcBorders>
              <w:top w:val="single" w:sz="4" w:space="0" w:color="auto"/>
              <w:bottom w:val="single" w:sz="4" w:space="0" w:color="auto"/>
            </w:tcBorders>
          </w:tcPr>
          <w:p w14:paraId="5B0BAF12" w14:textId="77777777" w:rsidR="000478E8" w:rsidRPr="00135BF3" w:rsidRDefault="000478E8"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Решение задач по генетике пола. </w:t>
            </w:r>
          </w:p>
        </w:tc>
        <w:tc>
          <w:tcPr>
            <w:tcW w:w="401" w:type="pct"/>
            <w:tcBorders>
              <w:top w:val="single" w:sz="4" w:space="0" w:color="auto"/>
              <w:bottom w:val="single" w:sz="4" w:space="0" w:color="auto"/>
            </w:tcBorders>
          </w:tcPr>
          <w:p w14:paraId="6A4830FC"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8</w:t>
            </w:r>
          </w:p>
        </w:tc>
        <w:tc>
          <w:tcPr>
            <w:tcW w:w="492" w:type="pct"/>
            <w:tcBorders>
              <w:top w:val="single" w:sz="4" w:space="0" w:color="auto"/>
              <w:bottom w:val="single" w:sz="4" w:space="0" w:color="auto"/>
            </w:tcBorders>
          </w:tcPr>
          <w:p w14:paraId="6E8C1F84"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w:t>
            </w:r>
          </w:p>
        </w:tc>
        <w:tc>
          <w:tcPr>
            <w:tcW w:w="641" w:type="pct"/>
            <w:tcBorders>
              <w:top w:val="single" w:sz="4" w:space="0" w:color="auto"/>
              <w:bottom w:val="single" w:sz="4" w:space="0" w:color="auto"/>
            </w:tcBorders>
          </w:tcPr>
          <w:p w14:paraId="10A20158"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8</w:t>
            </w:r>
          </w:p>
        </w:tc>
      </w:tr>
      <w:tr w:rsidR="000478E8" w:rsidRPr="00135BF3" w14:paraId="4BA6F2E9" w14:textId="77777777" w:rsidTr="00135BF3">
        <w:trPr>
          <w:trHeight w:val="179"/>
        </w:trPr>
        <w:tc>
          <w:tcPr>
            <w:tcW w:w="277" w:type="pct"/>
            <w:tcBorders>
              <w:top w:val="single" w:sz="4" w:space="0" w:color="auto"/>
              <w:bottom w:val="single" w:sz="4" w:space="0" w:color="auto"/>
            </w:tcBorders>
          </w:tcPr>
          <w:p w14:paraId="341BA79B" w14:textId="77777777" w:rsidR="000478E8"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4.6</w:t>
            </w:r>
          </w:p>
        </w:tc>
        <w:tc>
          <w:tcPr>
            <w:tcW w:w="3189" w:type="pct"/>
            <w:tcBorders>
              <w:top w:val="single" w:sz="4" w:space="0" w:color="auto"/>
              <w:bottom w:val="single" w:sz="4" w:space="0" w:color="auto"/>
            </w:tcBorders>
          </w:tcPr>
          <w:p w14:paraId="23F9A8D2" w14:textId="77777777" w:rsidR="000478E8" w:rsidRPr="00135BF3" w:rsidRDefault="000478E8"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Промежуточный контроль</w:t>
            </w:r>
          </w:p>
        </w:tc>
        <w:tc>
          <w:tcPr>
            <w:tcW w:w="401" w:type="pct"/>
            <w:tcBorders>
              <w:top w:val="single" w:sz="4" w:space="0" w:color="auto"/>
              <w:bottom w:val="single" w:sz="4" w:space="0" w:color="auto"/>
            </w:tcBorders>
          </w:tcPr>
          <w:p w14:paraId="3BCE4D04"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1</w:t>
            </w:r>
          </w:p>
        </w:tc>
        <w:tc>
          <w:tcPr>
            <w:tcW w:w="492" w:type="pct"/>
            <w:tcBorders>
              <w:top w:val="single" w:sz="4" w:space="0" w:color="auto"/>
              <w:bottom w:val="single" w:sz="4" w:space="0" w:color="auto"/>
            </w:tcBorders>
          </w:tcPr>
          <w:p w14:paraId="746D6C4A"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w:t>
            </w:r>
          </w:p>
        </w:tc>
        <w:tc>
          <w:tcPr>
            <w:tcW w:w="641" w:type="pct"/>
            <w:tcBorders>
              <w:top w:val="single" w:sz="4" w:space="0" w:color="auto"/>
              <w:bottom w:val="single" w:sz="4" w:space="0" w:color="auto"/>
            </w:tcBorders>
          </w:tcPr>
          <w:p w14:paraId="24E04AEC"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tc>
      </w:tr>
      <w:tr w:rsidR="000478E8" w:rsidRPr="00135BF3" w14:paraId="47A8B8B6" w14:textId="77777777" w:rsidTr="00135BF3">
        <w:trPr>
          <w:trHeight w:val="416"/>
        </w:trPr>
        <w:tc>
          <w:tcPr>
            <w:tcW w:w="5000" w:type="pct"/>
            <w:gridSpan w:val="5"/>
            <w:tcBorders>
              <w:bottom w:val="single" w:sz="4" w:space="0" w:color="auto"/>
            </w:tcBorders>
          </w:tcPr>
          <w:p w14:paraId="5EC1B0CE"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b/>
                <w:color w:val="000000" w:themeColor="text1"/>
                <w:sz w:val="28"/>
                <w:szCs w:val="28"/>
              </w:rPr>
              <w:t>5 разд</w:t>
            </w:r>
            <w:r w:rsidR="00135BF3">
              <w:rPr>
                <w:rFonts w:ascii="Times New Roman" w:hAnsi="Times New Roman"/>
                <w:b/>
                <w:color w:val="000000" w:themeColor="text1"/>
                <w:sz w:val="28"/>
                <w:szCs w:val="28"/>
              </w:rPr>
              <w:t>ел. Наследственная изменчивость</w:t>
            </w:r>
          </w:p>
        </w:tc>
      </w:tr>
      <w:tr w:rsidR="00B13EAE" w:rsidRPr="00135BF3" w14:paraId="1591B232" w14:textId="77777777" w:rsidTr="00135BF3">
        <w:trPr>
          <w:trHeight w:val="254"/>
        </w:trPr>
        <w:tc>
          <w:tcPr>
            <w:tcW w:w="277" w:type="pct"/>
            <w:tcBorders>
              <w:top w:val="single" w:sz="4" w:space="0" w:color="auto"/>
              <w:bottom w:val="single" w:sz="4" w:space="0" w:color="auto"/>
            </w:tcBorders>
          </w:tcPr>
          <w:p w14:paraId="2EC2EAD8"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5.1</w:t>
            </w:r>
          </w:p>
        </w:tc>
        <w:tc>
          <w:tcPr>
            <w:tcW w:w="3189" w:type="pct"/>
            <w:tcBorders>
              <w:top w:val="single" w:sz="4" w:space="0" w:color="auto"/>
              <w:bottom w:val="single" w:sz="4" w:space="0" w:color="auto"/>
            </w:tcBorders>
          </w:tcPr>
          <w:p w14:paraId="06B83A50" w14:textId="77777777" w:rsidR="00B13EAE" w:rsidRPr="00135BF3" w:rsidRDefault="00B13EA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color w:val="000000" w:themeColor="text1"/>
                <w:sz w:val="28"/>
                <w:szCs w:val="28"/>
              </w:rPr>
              <w:t>Виды наследственной изменчивости человека.</w:t>
            </w:r>
          </w:p>
        </w:tc>
        <w:tc>
          <w:tcPr>
            <w:tcW w:w="401" w:type="pct"/>
            <w:tcBorders>
              <w:top w:val="single" w:sz="4" w:space="0" w:color="auto"/>
              <w:bottom w:val="single" w:sz="4" w:space="0" w:color="auto"/>
            </w:tcBorders>
          </w:tcPr>
          <w:p w14:paraId="64A1BA5F"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2</w:t>
            </w:r>
          </w:p>
        </w:tc>
        <w:tc>
          <w:tcPr>
            <w:tcW w:w="492" w:type="pct"/>
            <w:tcBorders>
              <w:top w:val="single" w:sz="4" w:space="0" w:color="auto"/>
              <w:bottom w:val="single" w:sz="4" w:space="0" w:color="auto"/>
            </w:tcBorders>
          </w:tcPr>
          <w:p w14:paraId="2B77A7E7"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color w:val="000000" w:themeColor="text1"/>
                <w:sz w:val="28"/>
                <w:szCs w:val="28"/>
              </w:rPr>
              <w:t>2</w:t>
            </w:r>
          </w:p>
        </w:tc>
        <w:tc>
          <w:tcPr>
            <w:tcW w:w="641" w:type="pct"/>
            <w:tcBorders>
              <w:top w:val="single" w:sz="4" w:space="0" w:color="auto"/>
              <w:bottom w:val="single" w:sz="4" w:space="0" w:color="auto"/>
            </w:tcBorders>
          </w:tcPr>
          <w:p w14:paraId="28711725"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color w:val="000000" w:themeColor="text1"/>
                <w:sz w:val="28"/>
                <w:szCs w:val="28"/>
              </w:rPr>
              <w:t>-</w:t>
            </w:r>
          </w:p>
        </w:tc>
      </w:tr>
      <w:tr w:rsidR="00B13EAE" w:rsidRPr="00135BF3" w14:paraId="15743264" w14:textId="77777777" w:rsidTr="00135BF3">
        <w:trPr>
          <w:trHeight w:val="217"/>
        </w:trPr>
        <w:tc>
          <w:tcPr>
            <w:tcW w:w="277" w:type="pct"/>
            <w:tcBorders>
              <w:top w:val="single" w:sz="4" w:space="0" w:color="auto"/>
              <w:bottom w:val="single" w:sz="4" w:space="0" w:color="auto"/>
            </w:tcBorders>
          </w:tcPr>
          <w:p w14:paraId="116DF425"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5.2</w:t>
            </w:r>
          </w:p>
        </w:tc>
        <w:tc>
          <w:tcPr>
            <w:tcW w:w="3189" w:type="pct"/>
            <w:tcBorders>
              <w:top w:val="single" w:sz="4" w:space="0" w:color="auto"/>
              <w:bottom w:val="single" w:sz="4" w:space="0" w:color="auto"/>
            </w:tcBorders>
          </w:tcPr>
          <w:p w14:paraId="423BE9F6"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Мутации, типы мутаций. Мутации у человека.</w:t>
            </w:r>
          </w:p>
        </w:tc>
        <w:tc>
          <w:tcPr>
            <w:tcW w:w="401" w:type="pct"/>
            <w:tcBorders>
              <w:top w:val="single" w:sz="4" w:space="0" w:color="auto"/>
              <w:bottom w:val="single" w:sz="4" w:space="0" w:color="auto"/>
            </w:tcBorders>
          </w:tcPr>
          <w:p w14:paraId="0F8B56E4"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2</w:t>
            </w:r>
          </w:p>
        </w:tc>
        <w:tc>
          <w:tcPr>
            <w:tcW w:w="492" w:type="pct"/>
            <w:tcBorders>
              <w:top w:val="single" w:sz="4" w:space="0" w:color="auto"/>
              <w:bottom w:val="single" w:sz="4" w:space="0" w:color="auto"/>
            </w:tcBorders>
          </w:tcPr>
          <w:p w14:paraId="6F91181B"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c>
          <w:tcPr>
            <w:tcW w:w="641" w:type="pct"/>
            <w:tcBorders>
              <w:top w:val="single" w:sz="4" w:space="0" w:color="auto"/>
              <w:bottom w:val="single" w:sz="4" w:space="0" w:color="auto"/>
            </w:tcBorders>
          </w:tcPr>
          <w:p w14:paraId="2C56B540"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w:t>
            </w:r>
          </w:p>
        </w:tc>
      </w:tr>
      <w:tr w:rsidR="00B13EAE" w:rsidRPr="00135BF3" w14:paraId="7697157A" w14:textId="77777777" w:rsidTr="00135BF3">
        <w:trPr>
          <w:trHeight w:val="449"/>
        </w:trPr>
        <w:tc>
          <w:tcPr>
            <w:tcW w:w="277" w:type="pct"/>
            <w:tcBorders>
              <w:top w:val="single" w:sz="4" w:space="0" w:color="auto"/>
              <w:bottom w:val="single" w:sz="4" w:space="0" w:color="auto"/>
            </w:tcBorders>
          </w:tcPr>
          <w:p w14:paraId="25BDED83"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5.3</w:t>
            </w:r>
          </w:p>
        </w:tc>
        <w:tc>
          <w:tcPr>
            <w:tcW w:w="3189" w:type="pct"/>
            <w:tcBorders>
              <w:top w:val="single" w:sz="4" w:space="0" w:color="auto"/>
              <w:bottom w:val="single" w:sz="4" w:space="0" w:color="auto"/>
            </w:tcBorders>
          </w:tcPr>
          <w:p w14:paraId="024D8380"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proofErr w:type="spellStart"/>
            <w:r w:rsidRPr="00135BF3">
              <w:rPr>
                <w:rFonts w:ascii="Times New Roman" w:hAnsi="Times New Roman"/>
                <w:color w:val="000000" w:themeColor="text1"/>
                <w:sz w:val="28"/>
                <w:szCs w:val="28"/>
              </w:rPr>
              <w:t>Нерасхождение</w:t>
            </w:r>
            <w:proofErr w:type="spellEnd"/>
            <w:r w:rsidRPr="00135BF3">
              <w:rPr>
                <w:rFonts w:ascii="Times New Roman" w:hAnsi="Times New Roman"/>
                <w:color w:val="000000" w:themeColor="text1"/>
                <w:sz w:val="28"/>
                <w:szCs w:val="28"/>
              </w:rPr>
              <w:t xml:space="preserve"> хромосом при гаметогенезе – причина геномных мутаций.</w:t>
            </w:r>
          </w:p>
        </w:tc>
        <w:tc>
          <w:tcPr>
            <w:tcW w:w="401" w:type="pct"/>
            <w:tcBorders>
              <w:top w:val="single" w:sz="4" w:space="0" w:color="auto"/>
              <w:bottom w:val="single" w:sz="4" w:space="0" w:color="auto"/>
            </w:tcBorders>
          </w:tcPr>
          <w:p w14:paraId="72BA6EDC"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4</w:t>
            </w:r>
          </w:p>
        </w:tc>
        <w:tc>
          <w:tcPr>
            <w:tcW w:w="492" w:type="pct"/>
            <w:tcBorders>
              <w:top w:val="single" w:sz="4" w:space="0" w:color="auto"/>
              <w:bottom w:val="single" w:sz="4" w:space="0" w:color="auto"/>
            </w:tcBorders>
          </w:tcPr>
          <w:p w14:paraId="753BD1F3"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c>
          <w:tcPr>
            <w:tcW w:w="641" w:type="pct"/>
            <w:tcBorders>
              <w:top w:val="single" w:sz="4" w:space="0" w:color="auto"/>
              <w:bottom w:val="single" w:sz="4" w:space="0" w:color="auto"/>
            </w:tcBorders>
          </w:tcPr>
          <w:p w14:paraId="12F25AEE"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r>
      <w:tr w:rsidR="00B13EAE" w:rsidRPr="00135BF3" w14:paraId="75C30CE5" w14:textId="77777777" w:rsidTr="00135BF3">
        <w:trPr>
          <w:trHeight w:val="700"/>
        </w:trPr>
        <w:tc>
          <w:tcPr>
            <w:tcW w:w="277" w:type="pct"/>
            <w:tcBorders>
              <w:top w:val="single" w:sz="4" w:space="0" w:color="auto"/>
            </w:tcBorders>
          </w:tcPr>
          <w:p w14:paraId="1D1FF24B"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5.4</w:t>
            </w:r>
          </w:p>
        </w:tc>
        <w:tc>
          <w:tcPr>
            <w:tcW w:w="3189" w:type="pct"/>
            <w:tcBorders>
              <w:top w:val="single" w:sz="4" w:space="0" w:color="auto"/>
            </w:tcBorders>
          </w:tcPr>
          <w:p w14:paraId="6D9EDC38"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Изменчивость при обмене генетической информацией.</w:t>
            </w:r>
          </w:p>
        </w:tc>
        <w:tc>
          <w:tcPr>
            <w:tcW w:w="401" w:type="pct"/>
            <w:tcBorders>
              <w:top w:val="single" w:sz="4" w:space="0" w:color="auto"/>
            </w:tcBorders>
          </w:tcPr>
          <w:p w14:paraId="02733A4C"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2</w:t>
            </w:r>
          </w:p>
        </w:tc>
        <w:tc>
          <w:tcPr>
            <w:tcW w:w="492" w:type="pct"/>
            <w:tcBorders>
              <w:top w:val="single" w:sz="4" w:space="0" w:color="auto"/>
            </w:tcBorders>
          </w:tcPr>
          <w:p w14:paraId="19902318"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c>
          <w:tcPr>
            <w:tcW w:w="641" w:type="pct"/>
            <w:tcBorders>
              <w:top w:val="single" w:sz="4" w:space="0" w:color="auto"/>
            </w:tcBorders>
          </w:tcPr>
          <w:p w14:paraId="499F0D03"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w:t>
            </w:r>
          </w:p>
        </w:tc>
      </w:tr>
      <w:tr w:rsidR="000478E8" w:rsidRPr="00135BF3" w14:paraId="697B62A5" w14:textId="77777777" w:rsidTr="00135BF3">
        <w:trPr>
          <w:trHeight w:val="441"/>
        </w:trPr>
        <w:tc>
          <w:tcPr>
            <w:tcW w:w="5000" w:type="pct"/>
            <w:gridSpan w:val="5"/>
            <w:tcBorders>
              <w:bottom w:val="single" w:sz="4" w:space="0" w:color="auto"/>
            </w:tcBorders>
          </w:tcPr>
          <w:p w14:paraId="56D2A11B"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b/>
                <w:color w:val="000000" w:themeColor="text1"/>
                <w:sz w:val="28"/>
                <w:szCs w:val="28"/>
              </w:rPr>
              <w:t>6 раздел. Методы</w:t>
            </w:r>
            <w:r w:rsidR="00135BF3">
              <w:rPr>
                <w:rFonts w:ascii="Times New Roman" w:hAnsi="Times New Roman"/>
                <w:b/>
                <w:color w:val="000000" w:themeColor="text1"/>
                <w:sz w:val="28"/>
                <w:szCs w:val="28"/>
              </w:rPr>
              <w:t xml:space="preserve"> исследования генетики человека</w:t>
            </w:r>
          </w:p>
        </w:tc>
      </w:tr>
      <w:tr w:rsidR="00B13EAE" w:rsidRPr="00135BF3" w14:paraId="41448A75" w14:textId="77777777" w:rsidTr="00135BF3">
        <w:trPr>
          <w:trHeight w:val="236"/>
        </w:trPr>
        <w:tc>
          <w:tcPr>
            <w:tcW w:w="277" w:type="pct"/>
            <w:tcBorders>
              <w:top w:val="single" w:sz="4" w:space="0" w:color="auto"/>
              <w:bottom w:val="single" w:sz="4" w:space="0" w:color="auto"/>
            </w:tcBorders>
          </w:tcPr>
          <w:p w14:paraId="3D844BFA"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6.1</w:t>
            </w:r>
          </w:p>
        </w:tc>
        <w:tc>
          <w:tcPr>
            <w:tcW w:w="3189" w:type="pct"/>
            <w:tcBorders>
              <w:top w:val="single" w:sz="4" w:space="0" w:color="auto"/>
              <w:bottom w:val="single" w:sz="4" w:space="0" w:color="auto"/>
            </w:tcBorders>
          </w:tcPr>
          <w:p w14:paraId="17638F36" w14:textId="77777777" w:rsidR="00B13EAE" w:rsidRPr="00135BF3" w:rsidRDefault="00B13EA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color w:val="000000" w:themeColor="text1"/>
                <w:sz w:val="28"/>
                <w:szCs w:val="28"/>
              </w:rPr>
              <w:t>Генеалогический метод.</w:t>
            </w:r>
          </w:p>
        </w:tc>
        <w:tc>
          <w:tcPr>
            <w:tcW w:w="401" w:type="pct"/>
            <w:tcBorders>
              <w:top w:val="single" w:sz="4" w:space="0" w:color="auto"/>
              <w:bottom w:val="single" w:sz="4" w:space="0" w:color="auto"/>
            </w:tcBorders>
          </w:tcPr>
          <w:p w14:paraId="6179D8D7"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4</w:t>
            </w:r>
          </w:p>
        </w:tc>
        <w:tc>
          <w:tcPr>
            <w:tcW w:w="492" w:type="pct"/>
            <w:tcBorders>
              <w:top w:val="single" w:sz="4" w:space="0" w:color="auto"/>
              <w:bottom w:val="single" w:sz="4" w:space="0" w:color="auto"/>
            </w:tcBorders>
          </w:tcPr>
          <w:p w14:paraId="1A80A239"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color w:val="000000" w:themeColor="text1"/>
                <w:sz w:val="28"/>
                <w:szCs w:val="28"/>
              </w:rPr>
              <w:t>2</w:t>
            </w:r>
          </w:p>
        </w:tc>
        <w:tc>
          <w:tcPr>
            <w:tcW w:w="641" w:type="pct"/>
            <w:tcBorders>
              <w:top w:val="single" w:sz="4" w:space="0" w:color="auto"/>
              <w:bottom w:val="single" w:sz="4" w:space="0" w:color="auto"/>
            </w:tcBorders>
          </w:tcPr>
          <w:p w14:paraId="53DC30AF"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color w:val="000000" w:themeColor="text1"/>
                <w:sz w:val="28"/>
                <w:szCs w:val="28"/>
              </w:rPr>
              <w:t>2</w:t>
            </w:r>
          </w:p>
        </w:tc>
      </w:tr>
      <w:tr w:rsidR="00B13EAE" w:rsidRPr="00135BF3" w14:paraId="2946DC65" w14:textId="77777777" w:rsidTr="00135BF3">
        <w:trPr>
          <w:trHeight w:val="274"/>
        </w:trPr>
        <w:tc>
          <w:tcPr>
            <w:tcW w:w="277" w:type="pct"/>
            <w:tcBorders>
              <w:top w:val="single" w:sz="4" w:space="0" w:color="auto"/>
              <w:bottom w:val="single" w:sz="4" w:space="0" w:color="auto"/>
            </w:tcBorders>
          </w:tcPr>
          <w:p w14:paraId="7D807F05"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lastRenderedPageBreak/>
              <w:t>6.2</w:t>
            </w:r>
          </w:p>
        </w:tc>
        <w:tc>
          <w:tcPr>
            <w:tcW w:w="3189" w:type="pct"/>
            <w:tcBorders>
              <w:top w:val="single" w:sz="4" w:space="0" w:color="auto"/>
              <w:bottom w:val="single" w:sz="4" w:space="0" w:color="auto"/>
            </w:tcBorders>
          </w:tcPr>
          <w:p w14:paraId="4595DED3" w14:textId="77777777" w:rsidR="00B13EAE" w:rsidRPr="00135BF3" w:rsidRDefault="000478E8"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Ци</w:t>
            </w:r>
            <w:r w:rsidR="00B13EAE" w:rsidRPr="00135BF3">
              <w:rPr>
                <w:rFonts w:ascii="Times New Roman" w:hAnsi="Times New Roman"/>
                <w:color w:val="000000" w:themeColor="text1"/>
                <w:sz w:val="28"/>
                <w:szCs w:val="28"/>
              </w:rPr>
              <w:t>тогенетический метод.</w:t>
            </w:r>
          </w:p>
        </w:tc>
        <w:tc>
          <w:tcPr>
            <w:tcW w:w="401" w:type="pct"/>
            <w:tcBorders>
              <w:top w:val="single" w:sz="4" w:space="0" w:color="auto"/>
              <w:bottom w:val="single" w:sz="4" w:space="0" w:color="auto"/>
            </w:tcBorders>
          </w:tcPr>
          <w:p w14:paraId="21920FCF"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2</w:t>
            </w:r>
          </w:p>
        </w:tc>
        <w:tc>
          <w:tcPr>
            <w:tcW w:w="492" w:type="pct"/>
            <w:tcBorders>
              <w:top w:val="single" w:sz="4" w:space="0" w:color="auto"/>
              <w:bottom w:val="single" w:sz="4" w:space="0" w:color="auto"/>
            </w:tcBorders>
          </w:tcPr>
          <w:p w14:paraId="7B7532CA"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c>
          <w:tcPr>
            <w:tcW w:w="641" w:type="pct"/>
            <w:tcBorders>
              <w:top w:val="single" w:sz="4" w:space="0" w:color="auto"/>
              <w:bottom w:val="single" w:sz="4" w:space="0" w:color="auto"/>
            </w:tcBorders>
          </w:tcPr>
          <w:p w14:paraId="5A2A713B"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w:t>
            </w:r>
          </w:p>
        </w:tc>
      </w:tr>
      <w:tr w:rsidR="00B13EAE" w:rsidRPr="00135BF3" w14:paraId="038C07EB" w14:textId="77777777" w:rsidTr="00135BF3">
        <w:trPr>
          <w:trHeight w:val="648"/>
        </w:trPr>
        <w:tc>
          <w:tcPr>
            <w:tcW w:w="277" w:type="pct"/>
            <w:tcBorders>
              <w:top w:val="single" w:sz="4" w:space="0" w:color="auto"/>
              <w:bottom w:val="single" w:sz="4" w:space="0" w:color="auto"/>
            </w:tcBorders>
          </w:tcPr>
          <w:p w14:paraId="1E81E11D"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6.3</w:t>
            </w:r>
          </w:p>
        </w:tc>
        <w:tc>
          <w:tcPr>
            <w:tcW w:w="3189" w:type="pct"/>
            <w:tcBorders>
              <w:top w:val="single" w:sz="4" w:space="0" w:color="auto"/>
              <w:bottom w:val="single" w:sz="4" w:space="0" w:color="auto"/>
            </w:tcBorders>
          </w:tcPr>
          <w:p w14:paraId="77A5E7E1"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Близнецовый, антропометрический, иммуногенетический методы.</w:t>
            </w:r>
          </w:p>
        </w:tc>
        <w:tc>
          <w:tcPr>
            <w:tcW w:w="401" w:type="pct"/>
            <w:tcBorders>
              <w:top w:val="single" w:sz="4" w:space="0" w:color="auto"/>
              <w:bottom w:val="single" w:sz="4" w:space="0" w:color="auto"/>
            </w:tcBorders>
          </w:tcPr>
          <w:p w14:paraId="32BD947B"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2</w:t>
            </w:r>
          </w:p>
        </w:tc>
        <w:tc>
          <w:tcPr>
            <w:tcW w:w="492" w:type="pct"/>
            <w:tcBorders>
              <w:top w:val="single" w:sz="4" w:space="0" w:color="auto"/>
              <w:bottom w:val="single" w:sz="4" w:space="0" w:color="auto"/>
            </w:tcBorders>
          </w:tcPr>
          <w:p w14:paraId="2DF60255"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p w14:paraId="51C453F0"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p>
        </w:tc>
        <w:tc>
          <w:tcPr>
            <w:tcW w:w="641" w:type="pct"/>
            <w:tcBorders>
              <w:top w:val="single" w:sz="4" w:space="0" w:color="auto"/>
              <w:bottom w:val="single" w:sz="4" w:space="0" w:color="auto"/>
            </w:tcBorders>
          </w:tcPr>
          <w:p w14:paraId="73D50EF4"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w:t>
            </w:r>
          </w:p>
          <w:p w14:paraId="4FAB8EA4"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p>
        </w:tc>
      </w:tr>
      <w:tr w:rsidR="00B13EAE" w:rsidRPr="00135BF3" w14:paraId="2ABA56F7" w14:textId="77777777" w:rsidTr="00135BF3">
        <w:trPr>
          <w:trHeight w:val="712"/>
        </w:trPr>
        <w:tc>
          <w:tcPr>
            <w:tcW w:w="277" w:type="pct"/>
            <w:tcBorders>
              <w:top w:val="single" w:sz="4" w:space="0" w:color="auto"/>
              <w:bottom w:val="single" w:sz="4" w:space="0" w:color="auto"/>
            </w:tcBorders>
          </w:tcPr>
          <w:p w14:paraId="2E1869C9"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6.4</w:t>
            </w:r>
          </w:p>
        </w:tc>
        <w:tc>
          <w:tcPr>
            <w:tcW w:w="3189" w:type="pct"/>
            <w:tcBorders>
              <w:top w:val="single" w:sz="4" w:space="0" w:color="auto"/>
              <w:bottom w:val="single" w:sz="4" w:space="0" w:color="auto"/>
            </w:tcBorders>
          </w:tcPr>
          <w:p w14:paraId="799F0C52"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Популяционно-генетический метод. Закон и уравнение Харди-</w:t>
            </w:r>
            <w:proofErr w:type="spellStart"/>
            <w:r w:rsidRPr="00135BF3">
              <w:rPr>
                <w:rFonts w:ascii="Times New Roman" w:hAnsi="Times New Roman"/>
                <w:color w:val="000000" w:themeColor="text1"/>
                <w:sz w:val="28"/>
                <w:szCs w:val="28"/>
              </w:rPr>
              <w:t>Вайнберга</w:t>
            </w:r>
            <w:proofErr w:type="spellEnd"/>
            <w:r w:rsidRPr="00135BF3">
              <w:rPr>
                <w:rFonts w:ascii="Times New Roman" w:hAnsi="Times New Roman"/>
                <w:color w:val="000000" w:themeColor="text1"/>
                <w:sz w:val="28"/>
                <w:szCs w:val="28"/>
              </w:rPr>
              <w:t>.</w:t>
            </w:r>
          </w:p>
        </w:tc>
        <w:tc>
          <w:tcPr>
            <w:tcW w:w="401" w:type="pct"/>
            <w:tcBorders>
              <w:top w:val="single" w:sz="4" w:space="0" w:color="auto"/>
              <w:bottom w:val="single" w:sz="4" w:space="0" w:color="auto"/>
            </w:tcBorders>
          </w:tcPr>
          <w:p w14:paraId="65A8B0DB"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4</w:t>
            </w:r>
          </w:p>
        </w:tc>
        <w:tc>
          <w:tcPr>
            <w:tcW w:w="492" w:type="pct"/>
            <w:tcBorders>
              <w:top w:val="single" w:sz="4" w:space="0" w:color="auto"/>
              <w:bottom w:val="single" w:sz="4" w:space="0" w:color="auto"/>
            </w:tcBorders>
          </w:tcPr>
          <w:p w14:paraId="1395A032"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c>
          <w:tcPr>
            <w:tcW w:w="641" w:type="pct"/>
            <w:tcBorders>
              <w:top w:val="single" w:sz="4" w:space="0" w:color="auto"/>
              <w:bottom w:val="single" w:sz="4" w:space="0" w:color="auto"/>
            </w:tcBorders>
          </w:tcPr>
          <w:p w14:paraId="6E2F6172"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r>
      <w:tr w:rsidR="00B13EAE" w:rsidRPr="00135BF3" w14:paraId="3A55459E" w14:textId="77777777" w:rsidTr="00135BF3">
        <w:trPr>
          <w:trHeight w:val="383"/>
        </w:trPr>
        <w:tc>
          <w:tcPr>
            <w:tcW w:w="277" w:type="pct"/>
            <w:tcBorders>
              <w:top w:val="single" w:sz="4" w:space="0" w:color="auto"/>
            </w:tcBorders>
          </w:tcPr>
          <w:p w14:paraId="49A701A5" w14:textId="77777777" w:rsidR="00B13EAE"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6.5</w:t>
            </w:r>
          </w:p>
        </w:tc>
        <w:tc>
          <w:tcPr>
            <w:tcW w:w="3189" w:type="pct"/>
            <w:tcBorders>
              <w:top w:val="single" w:sz="4" w:space="0" w:color="auto"/>
            </w:tcBorders>
          </w:tcPr>
          <w:p w14:paraId="26F6EE76"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Медико-генетическое консультирование.</w:t>
            </w:r>
          </w:p>
        </w:tc>
        <w:tc>
          <w:tcPr>
            <w:tcW w:w="401" w:type="pct"/>
            <w:tcBorders>
              <w:top w:val="single" w:sz="4" w:space="0" w:color="auto"/>
            </w:tcBorders>
          </w:tcPr>
          <w:p w14:paraId="6A26DE56" w14:textId="77777777" w:rsidR="00B13EAE"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2</w:t>
            </w:r>
          </w:p>
        </w:tc>
        <w:tc>
          <w:tcPr>
            <w:tcW w:w="492" w:type="pct"/>
            <w:tcBorders>
              <w:top w:val="single" w:sz="4" w:space="0" w:color="auto"/>
            </w:tcBorders>
          </w:tcPr>
          <w:p w14:paraId="702C6F4B"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2</w:t>
            </w:r>
          </w:p>
        </w:tc>
        <w:tc>
          <w:tcPr>
            <w:tcW w:w="641" w:type="pct"/>
            <w:tcBorders>
              <w:top w:val="single" w:sz="4" w:space="0" w:color="auto"/>
            </w:tcBorders>
          </w:tcPr>
          <w:p w14:paraId="73B67938" w14:textId="77777777" w:rsidR="00B13EAE" w:rsidRPr="00135BF3" w:rsidRDefault="00B13EAE"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w:t>
            </w:r>
          </w:p>
        </w:tc>
      </w:tr>
      <w:tr w:rsidR="000478E8" w:rsidRPr="00135BF3" w14:paraId="1C4110C1" w14:textId="77777777" w:rsidTr="00135BF3">
        <w:trPr>
          <w:trHeight w:val="206"/>
        </w:trPr>
        <w:tc>
          <w:tcPr>
            <w:tcW w:w="5000" w:type="pct"/>
            <w:gridSpan w:val="5"/>
            <w:tcBorders>
              <w:bottom w:val="single" w:sz="4" w:space="0" w:color="auto"/>
            </w:tcBorders>
          </w:tcPr>
          <w:p w14:paraId="745C8401"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7 раздел. Генетика и селекция.</w:t>
            </w:r>
          </w:p>
        </w:tc>
      </w:tr>
      <w:tr w:rsidR="000478E8" w:rsidRPr="00135BF3" w14:paraId="317B1C2C" w14:textId="77777777" w:rsidTr="00135BF3">
        <w:trPr>
          <w:trHeight w:val="299"/>
        </w:trPr>
        <w:tc>
          <w:tcPr>
            <w:tcW w:w="277" w:type="pct"/>
            <w:tcBorders>
              <w:top w:val="single" w:sz="4" w:space="0" w:color="auto"/>
              <w:bottom w:val="single" w:sz="4" w:space="0" w:color="auto"/>
            </w:tcBorders>
          </w:tcPr>
          <w:p w14:paraId="072C6F4B" w14:textId="77777777" w:rsidR="000478E8"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7.1</w:t>
            </w:r>
          </w:p>
        </w:tc>
        <w:tc>
          <w:tcPr>
            <w:tcW w:w="3189" w:type="pct"/>
            <w:tcBorders>
              <w:top w:val="single" w:sz="4" w:space="0" w:color="auto"/>
              <w:bottom w:val="single" w:sz="4" w:space="0" w:color="auto"/>
            </w:tcBorders>
          </w:tcPr>
          <w:p w14:paraId="4EB6460B" w14:textId="77777777" w:rsidR="000478E8"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color w:val="000000" w:themeColor="text1"/>
                <w:sz w:val="28"/>
                <w:szCs w:val="28"/>
              </w:rPr>
              <w:t xml:space="preserve">Евгеника и </w:t>
            </w:r>
            <w:proofErr w:type="spellStart"/>
            <w:r w:rsidRPr="00135BF3">
              <w:rPr>
                <w:rFonts w:ascii="Times New Roman" w:hAnsi="Times New Roman"/>
                <w:color w:val="000000" w:themeColor="text1"/>
                <w:sz w:val="28"/>
                <w:szCs w:val="28"/>
              </w:rPr>
              <w:t>неоевгеника</w:t>
            </w:r>
            <w:proofErr w:type="spellEnd"/>
            <w:r w:rsidRPr="00135BF3">
              <w:rPr>
                <w:rFonts w:ascii="Times New Roman" w:hAnsi="Times New Roman"/>
                <w:color w:val="000000" w:themeColor="text1"/>
                <w:sz w:val="28"/>
                <w:szCs w:val="28"/>
              </w:rPr>
              <w:t>.</w:t>
            </w:r>
          </w:p>
        </w:tc>
        <w:tc>
          <w:tcPr>
            <w:tcW w:w="401" w:type="pct"/>
            <w:tcBorders>
              <w:top w:val="single" w:sz="4" w:space="0" w:color="auto"/>
              <w:bottom w:val="single" w:sz="4" w:space="0" w:color="auto"/>
            </w:tcBorders>
          </w:tcPr>
          <w:p w14:paraId="41A9FDDF"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1</w:t>
            </w:r>
          </w:p>
        </w:tc>
        <w:tc>
          <w:tcPr>
            <w:tcW w:w="492" w:type="pct"/>
            <w:tcBorders>
              <w:top w:val="single" w:sz="4" w:space="0" w:color="auto"/>
              <w:bottom w:val="single" w:sz="4" w:space="0" w:color="auto"/>
            </w:tcBorders>
          </w:tcPr>
          <w:p w14:paraId="317D20BD"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color w:val="000000" w:themeColor="text1"/>
                <w:sz w:val="28"/>
                <w:szCs w:val="28"/>
              </w:rPr>
              <w:t>1</w:t>
            </w:r>
          </w:p>
        </w:tc>
        <w:tc>
          <w:tcPr>
            <w:tcW w:w="641" w:type="pct"/>
            <w:tcBorders>
              <w:top w:val="single" w:sz="4" w:space="0" w:color="auto"/>
              <w:bottom w:val="single" w:sz="4" w:space="0" w:color="auto"/>
            </w:tcBorders>
          </w:tcPr>
          <w:p w14:paraId="285DCC80"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w:t>
            </w:r>
          </w:p>
        </w:tc>
      </w:tr>
      <w:tr w:rsidR="000478E8" w:rsidRPr="00135BF3" w14:paraId="4A03DDCC" w14:textId="77777777" w:rsidTr="00135BF3">
        <w:trPr>
          <w:trHeight w:val="327"/>
        </w:trPr>
        <w:tc>
          <w:tcPr>
            <w:tcW w:w="277" w:type="pct"/>
            <w:tcBorders>
              <w:top w:val="single" w:sz="4" w:space="0" w:color="auto"/>
            </w:tcBorders>
          </w:tcPr>
          <w:p w14:paraId="5AF49D5F" w14:textId="77777777" w:rsidR="000478E8"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7.2</w:t>
            </w:r>
          </w:p>
        </w:tc>
        <w:tc>
          <w:tcPr>
            <w:tcW w:w="3189" w:type="pct"/>
            <w:tcBorders>
              <w:top w:val="single" w:sz="4" w:space="0" w:color="auto"/>
            </w:tcBorders>
          </w:tcPr>
          <w:p w14:paraId="75463A19" w14:textId="77777777" w:rsidR="000478E8" w:rsidRPr="00135BF3" w:rsidRDefault="000478E8"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Биотехнология. Генная и клеточная инженерия.</w:t>
            </w:r>
          </w:p>
        </w:tc>
        <w:tc>
          <w:tcPr>
            <w:tcW w:w="401" w:type="pct"/>
            <w:tcBorders>
              <w:top w:val="single" w:sz="4" w:space="0" w:color="auto"/>
            </w:tcBorders>
          </w:tcPr>
          <w:p w14:paraId="222FC333"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3</w:t>
            </w:r>
          </w:p>
        </w:tc>
        <w:tc>
          <w:tcPr>
            <w:tcW w:w="492" w:type="pct"/>
            <w:tcBorders>
              <w:top w:val="single" w:sz="4" w:space="0" w:color="auto"/>
            </w:tcBorders>
          </w:tcPr>
          <w:p w14:paraId="1D604795"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tc>
        <w:tc>
          <w:tcPr>
            <w:tcW w:w="641" w:type="pct"/>
            <w:tcBorders>
              <w:top w:val="single" w:sz="4" w:space="0" w:color="auto"/>
            </w:tcBorders>
          </w:tcPr>
          <w:p w14:paraId="11A6E09F"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2</w:t>
            </w:r>
          </w:p>
        </w:tc>
      </w:tr>
      <w:tr w:rsidR="000478E8" w:rsidRPr="00135BF3" w14:paraId="4578068B" w14:textId="77777777" w:rsidTr="00135BF3">
        <w:trPr>
          <w:trHeight w:val="708"/>
        </w:trPr>
        <w:tc>
          <w:tcPr>
            <w:tcW w:w="5000" w:type="pct"/>
            <w:gridSpan w:val="5"/>
            <w:tcBorders>
              <w:bottom w:val="single" w:sz="4" w:space="0" w:color="auto"/>
            </w:tcBorders>
          </w:tcPr>
          <w:p w14:paraId="1160B121"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b/>
                <w:color w:val="000000" w:themeColor="text1"/>
                <w:sz w:val="28"/>
                <w:szCs w:val="28"/>
              </w:rPr>
              <w:t>8 раздел. Антропогенное воздействие на наследственност</w:t>
            </w:r>
            <w:r w:rsidR="00135BF3">
              <w:rPr>
                <w:rFonts w:ascii="Times New Roman" w:hAnsi="Times New Roman"/>
                <w:b/>
                <w:color w:val="000000" w:themeColor="text1"/>
                <w:sz w:val="28"/>
                <w:szCs w:val="28"/>
              </w:rPr>
              <w:t>ь и роль здорового образа жизни</w:t>
            </w:r>
          </w:p>
        </w:tc>
      </w:tr>
      <w:tr w:rsidR="000478E8" w:rsidRPr="00135BF3" w14:paraId="08AE3B16" w14:textId="77777777" w:rsidTr="00135BF3">
        <w:trPr>
          <w:trHeight w:val="636"/>
        </w:trPr>
        <w:tc>
          <w:tcPr>
            <w:tcW w:w="277" w:type="pct"/>
            <w:tcBorders>
              <w:top w:val="single" w:sz="4" w:space="0" w:color="auto"/>
              <w:bottom w:val="single" w:sz="4" w:space="0" w:color="auto"/>
            </w:tcBorders>
          </w:tcPr>
          <w:p w14:paraId="289FEE3F" w14:textId="77777777" w:rsidR="000478E8"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8.1</w:t>
            </w:r>
          </w:p>
        </w:tc>
        <w:tc>
          <w:tcPr>
            <w:tcW w:w="3189" w:type="pct"/>
            <w:tcBorders>
              <w:top w:val="single" w:sz="4" w:space="0" w:color="auto"/>
              <w:bottom w:val="single" w:sz="4" w:space="0" w:color="auto"/>
            </w:tcBorders>
          </w:tcPr>
          <w:p w14:paraId="1A83A202" w14:textId="77777777" w:rsidR="000478E8"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color w:val="000000" w:themeColor="text1"/>
                <w:sz w:val="28"/>
                <w:szCs w:val="28"/>
              </w:rPr>
              <w:t>Влияние деятельности человека на генофонд популяций.</w:t>
            </w:r>
          </w:p>
        </w:tc>
        <w:tc>
          <w:tcPr>
            <w:tcW w:w="401" w:type="pct"/>
            <w:tcBorders>
              <w:top w:val="single" w:sz="4" w:space="0" w:color="auto"/>
              <w:bottom w:val="single" w:sz="4" w:space="0" w:color="auto"/>
            </w:tcBorders>
          </w:tcPr>
          <w:p w14:paraId="46EAE644"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2</w:t>
            </w:r>
          </w:p>
        </w:tc>
        <w:tc>
          <w:tcPr>
            <w:tcW w:w="492" w:type="pct"/>
            <w:tcBorders>
              <w:top w:val="single" w:sz="4" w:space="0" w:color="auto"/>
              <w:bottom w:val="single" w:sz="4" w:space="0" w:color="auto"/>
            </w:tcBorders>
          </w:tcPr>
          <w:p w14:paraId="3C9099BE"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p w14:paraId="1266DC1A"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p>
        </w:tc>
        <w:tc>
          <w:tcPr>
            <w:tcW w:w="641" w:type="pct"/>
            <w:tcBorders>
              <w:top w:val="single" w:sz="4" w:space="0" w:color="auto"/>
              <w:bottom w:val="single" w:sz="4" w:space="0" w:color="auto"/>
            </w:tcBorders>
          </w:tcPr>
          <w:p w14:paraId="0F168F44"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p w14:paraId="6F82D18F"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p>
        </w:tc>
      </w:tr>
      <w:tr w:rsidR="000478E8" w:rsidRPr="00135BF3" w14:paraId="1FE19FEE" w14:textId="77777777" w:rsidTr="00135BF3">
        <w:trPr>
          <w:trHeight w:val="461"/>
        </w:trPr>
        <w:tc>
          <w:tcPr>
            <w:tcW w:w="277" w:type="pct"/>
            <w:tcBorders>
              <w:top w:val="single" w:sz="4" w:space="0" w:color="auto"/>
              <w:bottom w:val="single" w:sz="4" w:space="0" w:color="auto"/>
            </w:tcBorders>
          </w:tcPr>
          <w:p w14:paraId="1F1D7045" w14:textId="77777777" w:rsidR="000478E8"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8.2</w:t>
            </w:r>
          </w:p>
        </w:tc>
        <w:tc>
          <w:tcPr>
            <w:tcW w:w="3189" w:type="pct"/>
            <w:tcBorders>
              <w:top w:val="single" w:sz="4" w:space="0" w:color="auto"/>
              <w:bottom w:val="single" w:sz="4" w:space="0" w:color="auto"/>
            </w:tcBorders>
          </w:tcPr>
          <w:p w14:paraId="4768C029" w14:textId="77777777" w:rsidR="000478E8" w:rsidRPr="00135BF3" w:rsidRDefault="000478E8"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Семинар: «Здоровье в наших руках».</w:t>
            </w:r>
          </w:p>
        </w:tc>
        <w:tc>
          <w:tcPr>
            <w:tcW w:w="401" w:type="pct"/>
            <w:tcBorders>
              <w:top w:val="single" w:sz="4" w:space="0" w:color="auto"/>
              <w:bottom w:val="single" w:sz="4" w:space="0" w:color="auto"/>
            </w:tcBorders>
          </w:tcPr>
          <w:p w14:paraId="18A0CE79"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2</w:t>
            </w:r>
          </w:p>
        </w:tc>
        <w:tc>
          <w:tcPr>
            <w:tcW w:w="492" w:type="pct"/>
            <w:tcBorders>
              <w:top w:val="single" w:sz="4" w:space="0" w:color="auto"/>
              <w:bottom w:val="single" w:sz="4" w:space="0" w:color="auto"/>
            </w:tcBorders>
          </w:tcPr>
          <w:p w14:paraId="6C1DA8CF"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tc>
        <w:tc>
          <w:tcPr>
            <w:tcW w:w="641" w:type="pct"/>
            <w:tcBorders>
              <w:top w:val="single" w:sz="4" w:space="0" w:color="auto"/>
              <w:bottom w:val="single" w:sz="4" w:space="0" w:color="auto"/>
            </w:tcBorders>
          </w:tcPr>
          <w:p w14:paraId="48E1F786"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tc>
      </w:tr>
      <w:tr w:rsidR="000478E8" w:rsidRPr="00135BF3" w14:paraId="26519277" w14:textId="77777777" w:rsidTr="00135BF3">
        <w:trPr>
          <w:trHeight w:val="425"/>
        </w:trPr>
        <w:tc>
          <w:tcPr>
            <w:tcW w:w="277" w:type="pct"/>
            <w:tcBorders>
              <w:top w:val="single" w:sz="4" w:space="0" w:color="auto"/>
            </w:tcBorders>
          </w:tcPr>
          <w:p w14:paraId="2DC1358B" w14:textId="77777777" w:rsidR="000478E8" w:rsidRPr="00135BF3" w:rsidRDefault="000478E8"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8.3</w:t>
            </w:r>
          </w:p>
        </w:tc>
        <w:tc>
          <w:tcPr>
            <w:tcW w:w="3189" w:type="pct"/>
            <w:tcBorders>
              <w:top w:val="single" w:sz="4" w:space="0" w:color="auto"/>
            </w:tcBorders>
          </w:tcPr>
          <w:p w14:paraId="682FE54B" w14:textId="77777777" w:rsidR="000478E8" w:rsidRPr="00135BF3" w:rsidRDefault="000478E8"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Итоговый контроль</w:t>
            </w:r>
          </w:p>
        </w:tc>
        <w:tc>
          <w:tcPr>
            <w:tcW w:w="401" w:type="pct"/>
            <w:tcBorders>
              <w:top w:val="single" w:sz="4" w:space="0" w:color="auto"/>
            </w:tcBorders>
          </w:tcPr>
          <w:p w14:paraId="107C593F" w14:textId="77777777" w:rsidR="000478E8" w:rsidRPr="00135BF3" w:rsidRDefault="000478E8"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1</w:t>
            </w:r>
          </w:p>
        </w:tc>
        <w:tc>
          <w:tcPr>
            <w:tcW w:w="492" w:type="pct"/>
            <w:tcBorders>
              <w:top w:val="single" w:sz="4" w:space="0" w:color="auto"/>
            </w:tcBorders>
          </w:tcPr>
          <w:p w14:paraId="0D78880D"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p>
        </w:tc>
        <w:tc>
          <w:tcPr>
            <w:tcW w:w="641" w:type="pct"/>
            <w:tcBorders>
              <w:top w:val="single" w:sz="4" w:space="0" w:color="auto"/>
            </w:tcBorders>
          </w:tcPr>
          <w:p w14:paraId="64081D1B" w14:textId="77777777" w:rsidR="000478E8" w:rsidRPr="00135BF3" w:rsidRDefault="000478E8" w:rsidP="00135BF3">
            <w:pPr>
              <w:spacing w:after="0" w:line="240" w:lineRule="auto"/>
              <w:contextualSpacing/>
              <w:jc w:val="center"/>
              <w:rPr>
                <w:rFonts w:ascii="Times New Roman" w:hAnsi="Times New Roman"/>
                <w:color w:val="000000" w:themeColor="text1"/>
                <w:sz w:val="28"/>
                <w:szCs w:val="28"/>
              </w:rPr>
            </w:pPr>
            <w:r w:rsidRPr="00135BF3">
              <w:rPr>
                <w:rFonts w:ascii="Times New Roman" w:hAnsi="Times New Roman"/>
                <w:color w:val="000000" w:themeColor="text1"/>
                <w:sz w:val="28"/>
                <w:szCs w:val="28"/>
              </w:rPr>
              <w:t>1</w:t>
            </w:r>
          </w:p>
        </w:tc>
      </w:tr>
      <w:tr w:rsidR="00B13EAE" w:rsidRPr="00135BF3" w14:paraId="28AA804A" w14:textId="77777777" w:rsidTr="00135BF3">
        <w:tc>
          <w:tcPr>
            <w:tcW w:w="277" w:type="pct"/>
          </w:tcPr>
          <w:p w14:paraId="226CAA29" w14:textId="77777777" w:rsidR="00B13EAE" w:rsidRPr="00135BF3" w:rsidRDefault="00B13EAE" w:rsidP="00135BF3">
            <w:pPr>
              <w:spacing w:after="0" w:line="240" w:lineRule="auto"/>
              <w:contextualSpacing/>
              <w:jc w:val="both"/>
              <w:rPr>
                <w:rFonts w:ascii="Times New Roman" w:hAnsi="Times New Roman"/>
                <w:color w:val="000000" w:themeColor="text1"/>
                <w:sz w:val="28"/>
                <w:szCs w:val="28"/>
              </w:rPr>
            </w:pPr>
          </w:p>
        </w:tc>
        <w:tc>
          <w:tcPr>
            <w:tcW w:w="3189" w:type="pct"/>
          </w:tcPr>
          <w:p w14:paraId="3DC8B2F2" w14:textId="77777777" w:rsidR="00B13EAE" w:rsidRPr="00135BF3" w:rsidRDefault="00B13EAE" w:rsidP="00135BF3">
            <w:pPr>
              <w:spacing w:after="0" w:line="240" w:lineRule="auto"/>
              <w:contextualSpacing/>
              <w:jc w:val="right"/>
              <w:rPr>
                <w:rFonts w:ascii="Times New Roman" w:hAnsi="Times New Roman"/>
                <w:color w:val="000000" w:themeColor="text1"/>
                <w:sz w:val="28"/>
                <w:szCs w:val="28"/>
                <w:lang w:val="en-US"/>
              </w:rPr>
            </w:pPr>
            <w:r w:rsidRPr="00135BF3">
              <w:rPr>
                <w:rFonts w:ascii="Times New Roman" w:hAnsi="Times New Roman"/>
                <w:color w:val="000000" w:themeColor="text1"/>
                <w:sz w:val="28"/>
                <w:szCs w:val="28"/>
              </w:rPr>
              <w:t xml:space="preserve">Всего: </w:t>
            </w:r>
          </w:p>
        </w:tc>
        <w:tc>
          <w:tcPr>
            <w:tcW w:w="401" w:type="pct"/>
          </w:tcPr>
          <w:p w14:paraId="5785D5C3"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72</w:t>
            </w:r>
          </w:p>
        </w:tc>
        <w:tc>
          <w:tcPr>
            <w:tcW w:w="492" w:type="pct"/>
          </w:tcPr>
          <w:p w14:paraId="4466909A"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37</w:t>
            </w:r>
          </w:p>
        </w:tc>
        <w:tc>
          <w:tcPr>
            <w:tcW w:w="641" w:type="pct"/>
          </w:tcPr>
          <w:p w14:paraId="2DC639F7" w14:textId="77777777" w:rsidR="00B13EAE" w:rsidRPr="00135BF3" w:rsidRDefault="00B13EAE" w:rsidP="00135BF3">
            <w:pPr>
              <w:spacing w:after="0" w:line="240" w:lineRule="auto"/>
              <w:contextualSpacing/>
              <w:jc w:val="center"/>
              <w:rPr>
                <w:rFonts w:ascii="Times New Roman" w:hAnsi="Times New Roman"/>
                <w:b/>
                <w:color w:val="000000" w:themeColor="text1"/>
                <w:sz w:val="28"/>
                <w:szCs w:val="28"/>
              </w:rPr>
            </w:pPr>
            <w:r w:rsidRPr="00135BF3">
              <w:rPr>
                <w:rFonts w:ascii="Times New Roman" w:hAnsi="Times New Roman"/>
                <w:b/>
                <w:color w:val="000000" w:themeColor="text1"/>
                <w:sz w:val="28"/>
                <w:szCs w:val="28"/>
              </w:rPr>
              <w:t>37</w:t>
            </w:r>
          </w:p>
        </w:tc>
      </w:tr>
    </w:tbl>
    <w:p w14:paraId="30085C45" w14:textId="77777777" w:rsidR="00C651EE" w:rsidRPr="00135BF3" w:rsidRDefault="00C651EE" w:rsidP="00135BF3">
      <w:pPr>
        <w:spacing w:after="0" w:line="240" w:lineRule="auto"/>
        <w:ind w:firstLine="709"/>
        <w:contextualSpacing/>
        <w:jc w:val="both"/>
        <w:rPr>
          <w:rFonts w:ascii="Times New Roman" w:hAnsi="Times New Roman"/>
          <w:b/>
          <w:color w:val="000000" w:themeColor="text1"/>
          <w:sz w:val="28"/>
          <w:szCs w:val="28"/>
          <w:lang w:val="en-US"/>
        </w:rPr>
      </w:pPr>
    </w:p>
    <w:p w14:paraId="4BC87E2F" w14:textId="77777777" w:rsidR="00C651EE" w:rsidRPr="00135BF3" w:rsidRDefault="00582FF3" w:rsidP="00135BF3">
      <w:pPr>
        <w:shd w:val="clear" w:color="auto" w:fill="FFFFFF"/>
        <w:spacing w:after="0" w:line="240" w:lineRule="auto"/>
        <w:ind w:firstLine="709"/>
        <w:jc w:val="both"/>
        <w:rPr>
          <w:rFonts w:ascii="Times New Roman" w:hAnsi="Times New Roman"/>
          <w:color w:val="000000"/>
          <w:spacing w:val="-1"/>
          <w:sz w:val="28"/>
          <w:szCs w:val="28"/>
        </w:rPr>
      </w:pPr>
      <w:r w:rsidRPr="00135BF3">
        <w:rPr>
          <w:rFonts w:ascii="Times New Roman" w:hAnsi="Times New Roman"/>
          <w:color w:val="000000"/>
          <w:spacing w:val="-1"/>
          <w:sz w:val="28"/>
          <w:szCs w:val="28"/>
        </w:rPr>
        <w:t xml:space="preserve">                      </w:t>
      </w:r>
    </w:p>
    <w:p w14:paraId="659DB6FA" w14:textId="77777777" w:rsidR="00C651EE" w:rsidRPr="00135BF3" w:rsidRDefault="00C651EE" w:rsidP="00135BF3">
      <w:pPr>
        <w:spacing w:after="0" w:line="240" w:lineRule="auto"/>
        <w:ind w:firstLine="709"/>
        <w:jc w:val="both"/>
        <w:rPr>
          <w:rFonts w:ascii="Times New Roman" w:hAnsi="Times New Roman"/>
          <w:color w:val="000000"/>
          <w:spacing w:val="-1"/>
          <w:sz w:val="28"/>
          <w:szCs w:val="28"/>
        </w:rPr>
      </w:pPr>
      <w:r w:rsidRPr="00135BF3">
        <w:rPr>
          <w:rFonts w:ascii="Times New Roman" w:hAnsi="Times New Roman"/>
          <w:color w:val="000000"/>
          <w:spacing w:val="-1"/>
          <w:sz w:val="28"/>
          <w:szCs w:val="28"/>
        </w:rPr>
        <w:br w:type="page"/>
      </w:r>
    </w:p>
    <w:p w14:paraId="6E816FDB" w14:textId="77777777" w:rsidR="00C651EE" w:rsidRPr="00135BF3" w:rsidRDefault="00582FF3" w:rsidP="00135BF3">
      <w:pPr>
        <w:pStyle w:val="1"/>
        <w:spacing w:line="240" w:lineRule="auto"/>
        <w:rPr>
          <w:rFonts w:cs="Times New Roman"/>
          <w:szCs w:val="28"/>
        </w:rPr>
      </w:pPr>
      <w:r w:rsidRPr="00135BF3">
        <w:rPr>
          <w:rFonts w:cs="Times New Roman"/>
          <w:color w:val="000000"/>
          <w:spacing w:val="-1"/>
          <w:szCs w:val="28"/>
        </w:rPr>
        <w:lastRenderedPageBreak/>
        <w:t xml:space="preserve"> </w:t>
      </w:r>
      <w:bookmarkStart w:id="1" w:name="_Toc18920901"/>
      <w:r w:rsidR="00C651EE" w:rsidRPr="00135BF3">
        <w:rPr>
          <w:rFonts w:cs="Times New Roman"/>
          <w:szCs w:val="28"/>
        </w:rPr>
        <w:t>Содержание курса</w:t>
      </w:r>
      <w:bookmarkEnd w:id="1"/>
    </w:p>
    <w:p w14:paraId="76AD18FF" w14:textId="77777777" w:rsidR="00C651EE" w:rsidRPr="00135BF3" w:rsidRDefault="00C651E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1</w:t>
      </w:r>
      <w:r w:rsidR="000E6D54" w:rsidRPr="00135BF3">
        <w:rPr>
          <w:rFonts w:ascii="Times New Roman" w:hAnsi="Times New Roman"/>
          <w:b/>
          <w:color w:val="000000" w:themeColor="text1"/>
          <w:sz w:val="28"/>
          <w:szCs w:val="28"/>
        </w:rPr>
        <w:t xml:space="preserve"> раздел. Введение. </w:t>
      </w:r>
    </w:p>
    <w:p w14:paraId="69A4D2F7"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1.1</w:t>
      </w:r>
      <w:r w:rsidRPr="00135BF3">
        <w:rPr>
          <w:rFonts w:ascii="Times New Roman" w:hAnsi="Times New Roman"/>
          <w:color w:val="000000" w:themeColor="text1"/>
          <w:sz w:val="28"/>
          <w:szCs w:val="28"/>
        </w:rPr>
        <w:tab/>
        <w:t>Предмет «Генетика». История развития генетики. Входной контроль. Инструктаж по ТБ</w:t>
      </w:r>
    </w:p>
    <w:p w14:paraId="733E2FF5"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генетика как наука, краткая история развития генетики, инструктаж по ТБ в кабинете биологии и химии.</w:t>
      </w:r>
    </w:p>
    <w:p w14:paraId="33C2CF3A"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выполнение входного тестового контроля</w:t>
      </w:r>
    </w:p>
    <w:p w14:paraId="5394BC69" w14:textId="77777777" w:rsidR="000478E8"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1.2</w:t>
      </w:r>
      <w:r w:rsidRPr="00135BF3">
        <w:rPr>
          <w:rFonts w:ascii="Times New Roman" w:hAnsi="Times New Roman"/>
          <w:color w:val="000000" w:themeColor="text1"/>
          <w:sz w:val="28"/>
          <w:szCs w:val="28"/>
        </w:rPr>
        <w:tab/>
        <w:t>Основные понятия в генетике.</w:t>
      </w:r>
    </w:p>
    <w:p w14:paraId="0C0CE7E8" w14:textId="77777777" w:rsidR="00C651EE"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Теоретическая часть: </w:t>
      </w:r>
      <w:r w:rsidR="00C651EE" w:rsidRPr="00135BF3">
        <w:rPr>
          <w:rFonts w:ascii="Times New Roman" w:hAnsi="Times New Roman"/>
          <w:color w:val="000000" w:themeColor="text1"/>
          <w:sz w:val="28"/>
          <w:szCs w:val="28"/>
        </w:rPr>
        <w:t>Задачи, методы генетики. История развития и становления генетики как науки. Основные генетические понятия.</w:t>
      </w:r>
    </w:p>
    <w:p w14:paraId="66296800"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5D87B518" w14:textId="77777777" w:rsidR="00C651EE" w:rsidRPr="00135BF3" w:rsidRDefault="00C651E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2 раздел. Молекуля</w:t>
      </w:r>
      <w:r w:rsidR="000E6D54" w:rsidRPr="00135BF3">
        <w:rPr>
          <w:rFonts w:ascii="Times New Roman" w:hAnsi="Times New Roman"/>
          <w:b/>
          <w:color w:val="000000" w:themeColor="text1"/>
          <w:sz w:val="28"/>
          <w:szCs w:val="28"/>
        </w:rPr>
        <w:t xml:space="preserve">рные основы наследственности. </w:t>
      </w:r>
    </w:p>
    <w:p w14:paraId="3A3B458B" w14:textId="77777777" w:rsidR="000478E8"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2.1</w:t>
      </w:r>
      <w:r w:rsidRPr="00135BF3">
        <w:rPr>
          <w:rFonts w:ascii="Times New Roman" w:hAnsi="Times New Roman"/>
          <w:color w:val="000000" w:themeColor="text1"/>
          <w:sz w:val="28"/>
          <w:szCs w:val="28"/>
        </w:rPr>
        <w:tab/>
        <w:t>Упаковка генетического материала. Строение гена, хромосом. Кариотип человека.</w:t>
      </w:r>
    </w:p>
    <w:p w14:paraId="0EE7A796" w14:textId="77777777" w:rsidR="00C651EE"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Теоретическая часть: </w:t>
      </w:r>
      <w:r w:rsidR="00C651EE" w:rsidRPr="00135BF3">
        <w:rPr>
          <w:rFonts w:ascii="Times New Roman" w:hAnsi="Times New Roman"/>
          <w:color w:val="000000" w:themeColor="text1"/>
          <w:sz w:val="28"/>
          <w:szCs w:val="28"/>
        </w:rPr>
        <w:t>Генетическая роль нуклеиновых кислот. Строение ДНК и РНК в связи с выполняемыми функциями. Строение гена эукариотической клетки. Строение и виды хромосом. Кариотип человека.</w:t>
      </w:r>
    </w:p>
    <w:p w14:paraId="6814E0E9"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04052610" w14:textId="77777777" w:rsidR="00C651EE" w:rsidRPr="00135BF3" w:rsidRDefault="00C651E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3 раздел. Сп</w:t>
      </w:r>
      <w:r w:rsidR="000E6D54" w:rsidRPr="00135BF3">
        <w:rPr>
          <w:rFonts w:ascii="Times New Roman" w:hAnsi="Times New Roman"/>
          <w:b/>
          <w:color w:val="000000" w:themeColor="text1"/>
          <w:sz w:val="28"/>
          <w:szCs w:val="28"/>
        </w:rPr>
        <w:t xml:space="preserve">особы наследования признаков. </w:t>
      </w:r>
    </w:p>
    <w:p w14:paraId="5491D800"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3.1</w:t>
      </w:r>
      <w:r w:rsidRPr="00135BF3">
        <w:rPr>
          <w:rFonts w:ascii="Times New Roman" w:hAnsi="Times New Roman"/>
          <w:color w:val="000000" w:themeColor="text1"/>
          <w:sz w:val="28"/>
          <w:szCs w:val="28"/>
        </w:rPr>
        <w:tab/>
        <w:t>Независимое наследование генов. Полное и неполное доминирование. Летальные мутации.</w:t>
      </w:r>
    </w:p>
    <w:p w14:paraId="7A186DEF"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Теоретическая часть: Независимое наследование генов при полном и неполном доминировании. Законы </w:t>
      </w:r>
      <w:proofErr w:type="spellStart"/>
      <w:r w:rsidRPr="00135BF3">
        <w:rPr>
          <w:rFonts w:ascii="Times New Roman" w:hAnsi="Times New Roman"/>
          <w:color w:val="000000" w:themeColor="text1"/>
          <w:sz w:val="28"/>
          <w:szCs w:val="28"/>
        </w:rPr>
        <w:t>Г.Менделя</w:t>
      </w:r>
      <w:proofErr w:type="spellEnd"/>
      <w:r w:rsidRPr="00135BF3">
        <w:rPr>
          <w:rFonts w:ascii="Times New Roman" w:hAnsi="Times New Roman"/>
          <w:color w:val="000000" w:themeColor="text1"/>
          <w:sz w:val="28"/>
          <w:szCs w:val="28"/>
        </w:rPr>
        <w:t>. Явление взаимодействия аллельных генов.</w:t>
      </w:r>
    </w:p>
    <w:p w14:paraId="163E6648"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72E6A6C1"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3.2</w:t>
      </w:r>
      <w:r w:rsidRPr="00135BF3">
        <w:rPr>
          <w:rFonts w:ascii="Times New Roman" w:hAnsi="Times New Roman"/>
          <w:color w:val="000000" w:themeColor="text1"/>
          <w:sz w:val="28"/>
          <w:szCs w:val="28"/>
        </w:rPr>
        <w:tab/>
        <w:t xml:space="preserve">Множественный аллелизм. </w:t>
      </w:r>
      <w:proofErr w:type="spellStart"/>
      <w:r w:rsidRPr="00135BF3">
        <w:rPr>
          <w:rFonts w:ascii="Times New Roman" w:hAnsi="Times New Roman"/>
          <w:color w:val="000000" w:themeColor="text1"/>
          <w:sz w:val="28"/>
          <w:szCs w:val="28"/>
        </w:rPr>
        <w:t>Кодоминирование</w:t>
      </w:r>
      <w:proofErr w:type="spellEnd"/>
      <w:r w:rsidRPr="00135BF3">
        <w:rPr>
          <w:rFonts w:ascii="Times New Roman" w:hAnsi="Times New Roman"/>
          <w:color w:val="000000" w:themeColor="text1"/>
          <w:sz w:val="28"/>
          <w:szCs w:val="28"/>
        </w:rPr>
        <w:t>. Наследование групп крови.</w:t>
      </w:r>
    </w:p>
    <w:p w14:paraId="159828B6"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Теоретическая часть: Множественный аллелизм и </w:t>
      </w:r>
      <w:proofErr w:type="spellStart"/>
      <w:r w:rsidRPr="00135BF3">
        <w:rPr>
          <w:rFonts w:ascii="Times New Roman" w:hAnsi="Times New Roman"/>
          <w:color w:val="000000" w:themeColor="text1"/>
          <w:sz w:val="28"/>
          <w:szCs w:val="28"/>
        </w:rPr>
        <w:t>кодоминирование</w:t>
      </w:r>
      <w:proofErr w:type="spellEnd"/>
      <w:r w:rsidRPr="00135BF3">
        <w:rPr>
          <w:rFonts w:ascii="Times New Roman" w:hAnsi="Times New Roman"/>
          <w:color w:val="000000" w:themeColor="text1"/>
          <w:sz w:val="28"/>
          <w:szCs w:val="28"/>
        </w:rPr>
        <w:t xml:space="preserve">. Наследование групп крови человека по системе АВО. Явление сцепления генов. Закон </w:t>
      </w:r>
      <w:proofErr w:type="spellStart"/>
      <w:r w:rsidRPr="00135BF3">
        <w:rPr>
          <w:rFonts w:ascii="Times New Roman" w:hAnsi="Times New Roman"/>
          <w:color w:val="000000" w:themeColor="text1"/>
          <w:sz w:val="28"/>
          <w:szCs w:val="28"/>
        </w:rPr>
        <w:t>Т.Моргана</w:t>
      </w:r>
      <w:proofErr w:type="spellEnd"/>
      <w:r w:rsidRPr="00135BF3">
        <w:rPr>
          <w:rFonts w:ascii="Times New Roman" w:hAnsi="Times New Roman"/>
          <w:color w:val="000000" w:themeColor="text1"/>
          <w:sz w:val="28"/>
          <w:szCs w:val="28"/>
        </w:rPr>
        <w:t>.</w:t>
      </w:r>
    </w:p>
    <w:p w14:paraId="095E857E"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0A33EF2B"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3.3</w:t>
      </w:r>
      <w:r w:rsidRPr="00135BF3">
        <w:rPr>
          <w:rFonts w:ascii="Times New Roman" w:hAnsi="Times New Roman"/>
          <w:color w:val="000000" w:themeColor="text1"/>
          <w:sz w:val="28"/>
          <w:szCs w:val="28"/>
        </w:rPr>
        <w:tab/>
        <w:t>Сцепление генов. Кроссинговер как причина появления новых генотипов.</w:t>
      </w:r>
    </w:p>
    <w:p w14:paraId="056B0789"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Кроссинговер как нарушение сцепления генов и источник комбинативной изменчивости, его место в процессе мейоза и роль в эволюции.</w:t>
      </w:r>
    </w:p>
    <w:p w14:paraId="760CCE1C"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644C02FA"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3.4</w:t>
      </w:r>
      <w:r w:rsidRPr="00135BF3">
        <w:rPr>
          <w:rFonts w:ascii="Times New Roman" w:hAnsi="Times New Roman"/>
          <w:color w:val="000000" w:themeColor="text1"/>
          <w:sz w:val="28"/>
          <w:szCs w:val="28"/>
        </w:rPr>
        <w:tab/>
        <w:t xml:space="preserve">Взаимодействие генов –комплементарность, </w:t>
      </w:r>
      <w:proofErr w:type="spellStart"/>
      <w:r w:rsidRPr="00135BF3">
        <w:rPr>
          <w:rFonts w:ascii="Times New Roman" w:hAnsi="Times New Roman"/>
          <w:color w:val="000000" w:themeColor="text1"/>
          <w:sz w:val="28"/>
          <w:szCs w:val="28"/>
        </w:rPr>
        <w:t>эпистаз</w:t>
      </w:r>
      <w:proofErr w:type="spellEnd"/>
      <w:r w:rsidRPr="00135BF3">
        <w:rPr>
          <w:rFonts w:ascii="Times New Roman" w:hAnsi="Times New Roman"/>
          <w:color w:val="000000" w:themeColor="text1"/>
          <w:sz w:val="28"/>
          <w:szCs w:val="28"/>
        </w:rPr>
        <w:t>, полимерия, плейотропия.</w:t>
      </w:r>
    </w:p>
    <w:p w14:paraId="531B25EF"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Теоретическая часть: Взаимодействие неаллельных генов. Комплементарность. </w:t>
      </w:r>
      <w:proofErr w:type="spellStart"/>
      <w:r w:rsidRPr="00135BF3">
        <w:rPr>
          <w:rFonts w:ascii="Times New Roman" w:hAnsi="Times New Roman"/>
          <w:color w:val="000000" w:themeColor="text1"/>
          <w:sz w:val="28"/>
          <w:szCs w:val="28"/>
        </w:rPr>
        <w:t>Эпистаз</w:t>
      </w:r>
      <w:proofErr w:type="spellEnd"/>
      <w:r w:rsidRPr="00135BF3">
        <w:rPr>
          <w:rFonts w:ascii="Times New Roman" w:hAnsi="Times New Roman"/>
          <w:color w:val="000000" w:themeColor="text1"/>
          <w:sz w:val="28"/>
          <w:szCs w:val="28"/>
        </w:rPr>
        <w:t>. Полимерия.</w:t>
      </w:r>
    </w:p>
    <w:p w14:paraId="538B17FE"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1A2440C5" w14:textId="77777777" w:rsidR="000478E8"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3.5</w:t>
      </w:r>
      <w:r w:rsidRPr="00135BF3">
        <w:rPr>
          <w:rFonts w:ascii="Times New Roman" w:hAnsi="Times New Roman"/>
          <w:color w:val="000000" w:themeColor="text1"/>
          <w:sz w:val="28"/>
          <w:szCs w:val="28"/>
        </w:rPr>
        <w:tab/>
      </w:r>
      <w:proofErr w:type="gramStart"/>
      <w:r w:rsidRPr="00135BF3">
        <w:rPr>
          <w:rFonts w:ascii="Times New Roman" w:hAnsi="Times New Roman"/>
          <w:color w:val="000000" w:themeColor="text1"/>
          <w:sz w:val="28"/>
          <w:szCs w:val="28"/>
        </w:rPr>
        <w:t>Решение  задач</w:t>
      </w:r>
      <w:proofErr w:type="gramEnd"/>
      <w:r w:rsidRPr="00135BF3">
        <w:rPr>
          <w:rFonts w:ascii="Times New Roman" w:hAnsi="Times New Roman"/>
          <w:color w:val="000000" w:themeColor="text1"/>
          <w:sz w:val="28"/>
          <w:szCs w:val="28"/>
        </w:rPr>
        <w:t xml:space="preserve"> по разным типам наследования признаков.</w:t>
      </w:r>
    </w:p>
    <w:p w14:paraId="7BD582B4" w14:textId="77777777" w:rsidR="00C651EE"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49043BFC" w14:textId="77777777" w:rsidR="00C651EE" w:rsidRPr="00135BF3" w:rsidRDefault="00C651E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4 раздел. Генетика пола</w:t>
      </w:r>
      <w:r w:rsidR="000E6D54" w:rsidRPr="00135BF3">
        <w:rPr>
          <w:rFonts w:ascii="Times New Roman" w:hAnsi="Times New Roman"/>
          <w:b/>
          <w:color w:val="000000" w:themeColor="text1"/>
          <w:sz w:val="28"/>
          <w:szCs w:val="28"/>
        </w:rPr>
        <w:t>. Нарушение определения пола</w:t>
      </w:r>
    </w:p>
    <w:p w14:paraId="427E117B"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4.1</w:t>
      </w:r>
      <w:r w:rsidRPr="00135BF3">
        <w:rPr>
          <w:rFonts w:ascii="Times New Roman" w:hAnsi="Times New Roman"/>
          <w:color w:val="000000" w:themeColor="text1"/>
          <w:sz w:val="28"/>
          <w:szCs w:val="28"/>
        </w:rPr>
        <w:tab/>
        <w:t>Хромосомный механизм определения пола.</w:t>
      </w:r>
    </w:p>
    <w:p w14:paraId="79717AD7"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lastRenderedPageBreak/>
        <w:t>Теоретическая часть:</w:t>
      </w:r>
      <w:r w:rsidR="00077639" w:rsidRPr="00135BF3">
        <w:rPr>
          <w:rFonts w:ascii="Times New Roman" w:hAnsi="Times New Roman"/>
          <w:color w:val="000000" w:themeColor="text1"/>
          <w:sz w:val="28"/>
          <w:szCs w:val="28"/>
        </w:rPr>
        <w:t xml:space="preserve"> Определение пола живых существ. Хромосомное определение пола.</w:t>
      </w:r>
    </w:p>
    <w:p w14:paraId="11827E2C"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w:t>
      </w:r>
      <w:r w:rsidR="00077639" w:rsidRPr="00135BF3">
        <w:rPr>
          <w:rFonts w:ascii="Times New Roman" w:hAnsi="Times New Roman"/>
          <w:color w:val="000000" w:themeColor="text1"/>
          <w:sz w:val="28"/>
          <w:szCs w:val="28"/>
        </w:rPr>
        <w:t xml:space="preserve"> решение типовых заданий ЕГЭ по этой теме</w:t>
      </w:r>
    </w:p>
    <w:p w14:paraId="562F1F65" w14:textId="77777777" w:rsidR="003511BB"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4.2</w:t>
      </w:r>
      <w:r w:rsidRPr="00135BF3">
        <w:rPr>
          <w:rFonts w:ascii="Times New Roman" w:hAnsi="Times New Roman"/>
          <w:color w:val="000000" w:themeColor="text1"/>
          <w:sz w:val="28"/>
          <w:szCs w:val="28"/>
        </w:rPr>
        <w:tab/>
      </w:r>
      <w:proofErr w:type="spellStart"/>
      <w:r w:rsidRPr="00135BF3">
        <w:rPr>
          <w:rFonts w:ascii="Times New Roman" w:hAnsi="Times New Roman"/>
          <w:color w:val="000000" w:themeColor="text1"/>
          <w:sz w:val="28"/>
          <w:szCs w:val="28"/>
        </w:rPr>
        <w:t>Тератогены</w:t>
      </w:r>
      <w:proofErr w:type="spellEnd"/>
      <w:r w:rsidRPr="00135BF3">
        <w:rPr>
          <w:rFonts w:ascii="Times New Roman" w:hAnsi="Times New Roman"/>
          <w:color w:val="000000" w:themeColor="text1"/>
          <w:sz w:val="28"/>
          <w:szCs w:val="28"/>
        </w:rPr>
        <w:t xml:space="preserve"> и </w:t>
      </w:r>
      <w:proofErr w:type="spellStart"/>
      <w:r w:rsidRPr="00135BF3">
        <w:rPr>
          <w:rFonts w:ascii="Times New Roman" w:hAnsi="Times New Roman"/>
          <w:color w:val="000000" w:themeColor="text1"/>
          <w:sz w:val="28"/>
          <w:szCs w:val="28"/>
        </w:rPr>
        <w:t>тератогенез</w:t>
      </w:r>
      <w:proofErr w:type="spellEnd"/>
    </w:p>
    <w:p w14:paraId="68D4557B" w14:textId="77777777" w:rsidR="00A10844"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w:t>
      </w:r>
      <w:r w:rsidR="00077639" w:rsidRPr="00135BF3">
        <w:rPr>
          <w:rFonts w:ascii="Times New Roman" w:hAnsi="Times New Roman"/>
          <w:color w:val="000000" w:themeColor="text1"/>
          <w:sz w:val="28"/>
          <w:szCs w:val="28"/>
        </w:rPr>
        <w:t xml:space="preserve"> влияние на потомство загрязняющих веществ</w:t>
      </w:r>
      <w:r w:rsidR="00A10844" w:rsidRPr="00135BF3">
        <w:rPr>
          <w:rFonts w:ascii="Times New Roman" w:hAnsi="Times New Roman"/>
          <w:color w:val="000000" w:themeColor="text1"/>
          <w:sz w:val="28"/>
          <w:szCs w:val="28"/>
        </w:rPr>
        <w:t>.</w:t>
      </w:r>
    </w:p>
    <w:p w14:paraId="34E05030"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w:t>
      </w:r>
      <w:r w:rsidR="00077639" w:rsidRPr="00135BF3">
        <w:rPr>
          <w:rFonts w:ascii="Times New Roman" w:hAnsi="Times New Roman"/>
          <w:color w:val="000000" w:themeColor="text1"/>
          <w:sz w:val="28"/>
          <w:szCs w:val="28"/>
        </w:rPr>
        <w:t xml:space="preserve"> решение типовых заданий ЕГЭ по этой теме</w:t>
      </w:r>
    </w:p>
    <w:p w14:paraId="1C71089F"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4.3</w:t>
      </w:r>
      <w:r w:rsidRPr="00135BF3">
        <w:rPr>
          <w:rFonts w:ascii="Times New Roman" w:hAnsi="Times New Roman"/>
          <w:color w:val="000000" w:themeColor="text1"/>
          <w:sz w:val="28"/>
          <w:szCs w:val="28"/>
        </w:rPr>
        <w:tab/>
        <w:t>Наследование болезней, сцепленных с полом.</w:t>
      </w:r>
    </w:p>
    <w:p w14:paraId="376484AB"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w:t>
      </w:r>
      <w:r w:rsidR="003511BB" w:rsidRPr="00135BF3">
        <w:rPr>
          <w:rFonts w:ascii="Times New Roman" w:hAnsi="Times New Roman"/>
          <w:color w:val="000000" w:themeColor="text1"/>
          <w:sz w:val="28"/>
          <w:szCs w:val="28"/>
        </w:rPr>
        <w:t xml:space="preserve"> Заболевания, сцепленные с полом. Наследование признаков, определяемое и зависимое от пола.</w:t>
      </w:r>
    </w:p>
    <w:p w14:paraId="264263D9"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w:t>
      </w:r>
      <w:r w:rsidR="00077639" w:rsidRPr="00135BF3">
        <w:rPr>
          <w:rFonts w:ascii="Times New Roman" w:hAnsi="Times New Roman"/>
          <w:color w:val="000000" w:themeColor="text1"/>
          <w:sz w:val="28"/>
          <w:szCs w:val="28"/>
        </w:rPr>
        <w:t xml:space="preserve"> решение типовых заданий ЕГЭ по этой теме</w:t>
      </w:r>
    </w:p>
    <w:p w14:paraId="5BFD397F"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4.4</w:t>
      </w:r>
      <w:r w:rsidRPr="00135BF3">
        <w:rPr>
          <w:rFonts w:ascii="Times New Roman" w:hAnsi="Times New Roman"/>
          <w:color w:val="000000" w:themeColor="text1"/>
          <w:sz w:val="28"/>
          <w:szCs w:val="28"/>
        </w:rPr>
        <w:tab/>
      </w:r>
      <w:proofErr w:type="spellStart"/>
      <w:r w:rsidRPr="00135BF3">
        <w:rPr>
          <w:rFonts w:ascii="Times New Roman" w:hAnsi="Times New Roman"/>
          <w:color w:val="000000" w:themeColor="text1"/>
          <w:sz w:val="28"/>
          <w:szCs w:val="28"/>
        </w:rPr>
        <w:t>Тестикулярная</w:t>
      </w:r>
      <w:proofErr w:type="spellEnd"/>
      <w:r w:rsidRPr="00135BF3">
        <w:rPr>
          <w:rFonts w:ascii="Times New Roman" w:hAnsi="Times New Roman"/>
          <w:color w:val="000000" w:themeColor="text1"/>
          <w:sz w:val="28"/>
          <w:szCs w:val="28"/>
        </w:rPr>
        <w:t xml:space="preserve"> феминизация. </w:t>
      </w:r>
      <w:proofErr w:type="spellStart"/>
      <w:r w:rsidRPr="00135BF3">
        <w:rPr>
          <w:rFonts w:ascii="Times New Roman" w:hAnsi="Times New Roman"/>
          <w:color w:val="000000" w:themeColor="text1"/>
          <w:sz w:val="28"/>
          <w:szCs w:val="28"/>
        </w:rPr>
        <w:t>Андрогенитальный</w:t>
      </w:r>
      <w:proofErr w:type="spellEnd"/>
      <w:r w:rsidRPr="00135BF3">
        <w:rPr>
          <w:rFonts w:ascii="Times New Roman" w:hAnsi="Times New Roman"/>
          <w:color w:val="000000" w:themeColor="text1"/>
          <w:sz w:val="28"/>
          <w:szCs w:val="28"/>
        </w:rPr>
        <w:t xml:space="preserve"> синдром.</w:t>
      </w:r>
    </w:p>
    <w:p w14:paraId="1C93A9C9"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w:t>
      </w:r>
      <w:r w:rsidR="003511BB" w:rsidRPr="00135BF3">
        <w:rPr>
          <w:rFonts w:ascii="Times New Roman" w:hAnsi="Times New Roman"/>
          <w:color w:val="000000" w:themeColor="text1"/>
          <w:sz w:val="28"/>
          <w:szCs w:val="28"/>
        </w:rPr>
        <w:t xml:space="preserve"> </w:t>
      </w:r>
      <w:proofErr w:type="spellStart"/>
      <w:r w:rsidR="003511BB" w:rsidRPr="00135BF3">
        <w:rPr>
          <w:rFonts w:ascii="Times New Roman" w:hAnsi="Times New Roman"/>
          <w:color w:val="000000" w:themeColor="text1"/>
          <w:sz w:val="28"/>
          <w:szCs w:val="28"/>
        </w:rPr>
        <w:t>Тестикулярная</w:t>
      </w:r>
      <w:proofErr w:type="spellEnd"/>
      <w:r w:rsidR="003511BB" w:rsidRPr="00135BF3">
        <w:rPr>
          <w:rFonts w:ascii="Times New Roman" w:hAnsi="Times New Roman"/>
          <w:color w:val="000000" w:themeColor="text1"/>
          <w:sz w:val="28"/>
          <w:szCs w:val="28"/>
        </w:rPr>
        <w:t xml:space="preserve"> феминизация. </w:t>
      </w:r>
      <w:proofErr w:type="spellStart"/>
      <w:r w:rsidR="003511BB" w:rsidRPr="00135BF3">
        <w:rPr>
          <w:rFonts w:ascii="Times New Roman" w:hAnsi="Times New Roman"/>
          <w:color w:val="000000" w:themeColor="text1"/>
          <w:sz w:val="28"/>
          <w:szCs w:val="28"/>
        </w:rPr>
        <w:t>Андрогенитальный</w:t>
      </w:r>
      <w:proofErr w:type="spellEnd"/>
      <w:r w:rsidR="003511BB" w:rsidRPr="00135BF3">
        <w:rPr>
          <w:rFonts w:ascii="Times New Roman" w:hAnsi="Times New Roman"/>
          <w:color w:val="000000" w:themeColor="text1"/>
          <w:sz w:val="28"/>
          <w:szCs w:val="28"/>
        </w:rPr>
        <w:t xml:space="preserve"> синдром. Генетическая локализация данных заболеваний, симптомы заболеваний.</w:t>
      </w:r>
    </w:p>
    <w:p w14:paraId="67E54607"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w:t>
      </w:r>
      <w:r w:rsidR="00077639" w:rsidRPr="00135BF3">
        <w:rPr>
          <w:rFonts w:ascii="Times New Roman" w:hAnsi="Times New Roman"/>
          <w:color w:val="000000" w:themeColor="text1"/>
          <w:sz w:val="28"/>
          <w:szCs w:val="28"/>
        </w:rPr>
        <w:t xml:space="preserve"> решение типовых заданий ЕГЭ по этой теме</w:t>
      </w:r>
    </w:p>
    <w:p w14:paraId="61BC7BB8"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4.5</w:t>
      </w:r>
      <w:r w:rsidRPr="00135BF3">
        <w:rPr>
          <w:rFonts w:ascii="Times New Roman" w:hAnsi="Times New Roman"/>
          <w:color w:val="000000" w:themeColor="text1"/>
          <w:sz w:val="28"/>
          <w:szCs w:val="28"/>
        </w:rPr>
        <w:tab/>
        <w:t xml:space="preserve">Решение задач по генетике пола. </w:t>
      </w:r>
    </w:p>
    <w:p w14:paraId="16E32161" w14:textId="77777777" w:rsidR="00A10844"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w:t>
      </w:r>
      <w:r w:rsidR="00077639" w:rsidRPr="00135BF3">
        <w:rPr>
          <w:rFonts w:ascii="Times New Roman" w:hAnsi="Times New Roman"/>
          <w:color w:val="000000" w:themeColor="text1"/>
          <w:sz w:val="28"/>
          <w:szCs w:val="28"/>
        </w:rPr>
        <w:t xml:space="preserve"> решение типовых заданий ЕГЭ по этой теме</w:t>
      </w:r>
    </w:p>
    <w:p w14:paraId="2284506B" w14:textId="77777777" w:rsidR="000478E8" w:rsidRPr="00135BF3" w:rsidRDefault="00A10844"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4.6</w:t>
      </w:r>
      <w:r w:rsidRPr="00135BF3">
        <w:rPr>
          <w:rFonts w:ascii="Times New Roman" w:hAnsi="Times New Roman"/>
          <w:color w:val="000000" w:themeColor="text1"/>
          <w:sz w:val="28"/>
          <w:szCs w:val="28"/>
        </w:rPr>
        <w:tab/>
        <w:t>Промежуточный контроль</w:t>
      </w:r>
    </w:p>
    <w:p w14:paraId="490DEBF7" w14:textId="77777777" w:rsidR="00C651EE" w:rsidRPr="00135BF3" w:rsidRDefault="00077639"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выполнение промежуточного контроля</w:t>
      </w:r>
    </w:p>
    <w:p w14:paraId="36224D6E" w14:textId="77777777" w:rsidR="00C651EE" w:rsidRPr="00135BF3" w:rsidRDefault="00C651E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5 раздел.</w:t>
      </w:r>
      <w:r w:rsidR="000E6D54" w:rsidRPr="00135BF3">
        <w:rPr>
          <w:rFonts w:ascii="Times New Roman" w:hAnsi="Times New Roman"/>
          <w:b/>
          <w:color w:val="000000" w:themeColor="text1"/>
          <w:sz w:val="28"/>
          <w:szCs w:val="28"/>
        </w:rPr>
        <w:t xml:space="preserve"> Наследственная изменчивость. </w:t>
      </w:r>
    </w:p>
    <w:p w14:paraId="5D01419C" w14:textId="77777777" w:rsidR="003511BB"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5.1</w:t>
      </w:r>
      <w:r w:rsidRPr="00135BF3">
        <w:rPr>
          <w:rFonts w:ascii="Times New Roman" w:hAnsi="Times New Roman"/>
          <w:color w:val="000000" w:themeColor="text1"/>
          <w:sz w:val="28"/>
          <w:szCs w:val="28"/>
        </w:rPr>
        <w:tab/>
        <w:t>Виды наследственной изменчивости человека.</w:t>
      </w:r>
    </w:p>
    <w:p w14:paraId="143EF6E9" w14:textId="77777777" w:rsidR="003511BB"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Типы наследственной изменчивости человека. Модификационная, генетическая изменчивость.</w:t>
      </w:r>
    </w:p>
    <w:p w14:paraId="4E92F813" w14:textId="77777777" w:rsidR="003511BB"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7743C9EA" w14:textId="77777777" w:rsidR="003511BB"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5.2</w:t>
      </w:r>
      <w:r w:rsidRPr="00135BF3">
        <w:rPr>
          <w:rFonts w:ascii="Times New Roman" w:hAnsi="Times New Roman"/>
          <w:color w:val="000000" w:themeColor="text1"/>
          <w:sz w:val="28"/>
          <w:szCs w:val="28"/>
        </w:rPr>
        <w:tab/>
        <w:t>Мутации, типы мутаций. Мутации у человека.</w:t>
      </w:r>
    </w:p>
    <w:p w14:paraId="7EA60E1D" w14:textId="77777777" w:rsidR="003511BB"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Мутации, типы мутаций. Заболевания человека, вызванные мутациями: альбинизм, серповидно-клеточная анемия, гемофилия.</w:t>
      </w:r>
    </w:p>
    <w:p w14:paraId="43787555" w14:textId="77777777" w:rsidR="003511BB"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7F3A0F06" w14:textId="77777777" w:rsidR="003511BB"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5.3</w:t>
      </w:r>
      <w:r w:rsidRPr="00135BF3">
        <w:rPr>
          <w:rFonts w:ascii="Times New Roman" w:hAnsi="Times New Roman"/>
          <w:color w:val="000000" w:themeColor="text1"/>
          <w:sz w:val="28"/>
          <w:szCs w:val="28"/>
        </w:rPr>
        <w:tab/>
      </w:r>
      <w:proofErr w:type="spellStart"/>
      <w:r w:rsidRPr="00135BF3">
        <w:rPr>
          <w:rFonts w:ascii="Times New Roman" w:hAnsi="Times New Roman"/>
          <w:color w:val="000000" w:themeColor="text1"/>
          <w:sz w:val="28"/>
          <w:szCs w:val="28"/>
        </w:rPr>
        <w:t>Нерасхождение</w:t>
      </w:r>
      <w:proofErr w:type="spellEnd"/>
      <w:r w:rsidRPr="00135BF3">
        <w:rPr>
          <w:rFonts w:ascii="Times New Roman" w:hAnsi="Times New Roman"/>
          <w:color w:val="000000" w:themeColor="text1"/>
          <w:sz w:val="28"/>
          <w:szCs w:val="28"/>
        </w:rPr>
        <w:t xml:space="preserve"> хромосом при гаметогенезе – причина геномных мутаций.</w:t>
      </w:r>
    </w:p>
    <w:p w14:paraId="715F4E84" w14:textId="77777777" w:rsidR="003511BB"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Теоретическая часть: причина </w:t>
      </w:r>
      <w:proofErr w:type="spellStart"/>
      <w:r w:rsidRPr="00135BF3">
        <w:rPr>
          <w:rFonts w:ascii="Times New Roman" w:hAnsi="Times New Roman"/>
          <w:color w:val="000000" w:themeColor="text1"/>
          <w:sz w:val="28"/>
          <w:szCs w:val="28"/>
        </w:rPr>
        <w:t>нерасхождения</w:t>
      </w:r>
      <w:proofErr w:type="spellEnd"/>
      <w:r w:rsidRPr="00135BF3">
        <w:rPr>
          <w:rFonts w:ascii="Times New Roman" w:hAnsi="Times New Roman"/>
          <w:color w:val="000000" w:themeColor="text1"/>
          <w:sz w:val="28"/>
          <w:szCs w:val="28"/>
        </w:rPr>
        <w:t xml:space="preserve"> хромосом, синдром Шерешевского-</w:t>
      </w:r>
      <w:proofErr w:type="gramStart"/>
      <w:r w:rsidRPr="00135BF3">
        <w:rPr>
          <w:rFonts w:ascii="Times New Roman" w:hAnsi="Times New Roman"/>
          <w:color w:val="000000" w:themeColor="text1"/>
          <w:sz w:val="28"/>
          <w:szCs w:val="28"/>
        </w:rPr>
        <w:t xml:space="preserve">Тернера,  </w:t>
      </w:r>
      <w:proofErr w:type="spellStart"/>
      <w:r w:rsidRPr="00135BF3">
        <w:rPr>
          <w:rFonts w:ascii="Times New Roman" w:hAnsi="Times New Roman"/>
          <w:color w:val="000000" w:themeColor="text1"/>
          <w:sz w:val="28"/>
          <w:szCs w:val="28"/>
        </w:rPr>
        <w:t>Клайнфельтера</w:t>
      </w:r>
      <w:proofErr w:type="spellEnd"/>
      <w:proofErr w:type="gramEnd"/>
      <w:r w:rsidRPr="00135BF3">
        <w:rPr>
          <w:rFonts w:ascii="Times New Roman" w:hAnsi="Times New Roman"/>
          <w:color w:val="000000" w:themeColor="text1"/>
          <w:sz w:val="28"/>
          <w:szCs w:val="28"/>
        </w:rPr>
        <w:t>, Дауна.</w:t>
      </w:r>
    </w:p>
    <w:p w14:paraId="7054092C" w14:textId="77777777" w:rsidR="003511BB"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62F0DA7D" w14:textId="77777777" w:rsidR="000478E8"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5.4</w:t>
      </w:r>
      <w:r w:rsidRPr="00135BF3">
        <w:rPr>
          <w:rFonts w:ascii="Times New Roman" w:hAnsi="Times New Roman"/>
          <w:color w:val="000000" w:themeColor="text1"/>
          <w:sz w:val="28"/>
          <w:szCs w:val="28"/>
        </w:rPr>
        <w:tab/>
        <w:t>Изменчивость при обмене генетической информацией.</w:t>
      </w:r>
    </w:p>
    <w:p w14:paraId="4CFAD0D7" w14:textId="77777777" w:rsidR="003511BB"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Теоретическая часть: Изменчивость при обмене генетической информацией. </w:t>
      </w:r>
      <w:r w:rsidR="004A2921" w:rsidRPr="00135BF3">
        <w:rPr>
          <w:rFonts w:ascii="Times New Roman" w:hAnsi="Times New Roman"/>
          <w:color w:val="000000" w:themeColor="text1"/>
          <w:sz w:val="28"/>
          <w:szCs w:val="28"/>
        </w:rPr>
        <w:t>Г</w:t>
      </w:r>
      <w:r w:rsidRPr="00135BF3">
        <w:rPr>
          <w:rFonts w:ascii="Times New Roman" w:hAnsi="Times New Roman"/>
          <w:color w:val="000000" w:themeColor="text1"/>
          <w:sz w:val="28"/>
          <w:szCs w:val="28"/>
        </w:rPr>
        <w:t>етерохромия</w:t>
      </w:r>
      <w:r w:rsidR="004A2921" w:rsidRPr="00135BF3">
        <w:rPr>
          <w:rFonts w:ascii="Times New Roman" w:hAnsi="Times New Roman"/>
          <w:color w:val="000000" w:themeColor="text1"/>
          <w:sz w:val="28"/>
          <w:szCs w:val="28"/>
        </w:rPr>
        <w:t>.</w:t>
      </w:r>
      <w:r w:rsidRPr="00135BF3">
        <w:rPr>
          <w:rFonts w:ascii="Times New Roman" w:hAnsi="Times New Roman"/>
          <w:color w:val="000000" w:themeColor="text1"/>
          <w:sz w:val="28"/>
          <w:szCs w:val="28"/>
        </w:rPr>
        <w:t xml:space="preserve"> </w:t>
      </w:r>
    </w:p>
    <w:p w14:paraId="4D2AA35E" w14:textId="77777777" w:rsidR="00C651EE" w:rsidRPr="00135BF3" w:rsidRDefault="003511BB"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77CA3020" w14:textId="77777777" w:rsidR="00C651EE" w:rsidRPr="00135BF3" w:rsidRDefault="00C651E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6 раздел. Методы ис</w:t>
      </w:r>
      <w:r w:rsidR="000E6D54" w:rsidRPr="00135BF3">
        <w:rPr>
          <w:rFonts w:ascii="Times New Roman" w:hAnsi="Times New Roman"/>
          <w:b/>
          <w:color w:val="000000" w:themeColor="text1"/>
          <w:sz w:val="28"/>
          <w:szCs w:val="28"/>
        </w:rPr>
        <w:t xml:space="preserve">следования генетики человека. </w:t>
      </w:r>
    </w:p>
    <w:p w14:paraId="22A539CE"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6.1</w:t>
      </w:r>
      <w:r w:rsidRPr="00135BF3">
        <w:rPr>
          <w:rFonts w:ascii="Times New Roman" w:hAnsi="Times New Roman"/>
          <w:color w:val="000000" w:themeColor="text1"/>
          <w:sz w:val="28"/>
          <w:szCs w:val="28"/>
        </w:rPr>
        <w:tab/>
        <w:t>Генеалогический метод.</w:t>
      </w:r>
    </w:p>
    <w:p w14:paraId="37A7692E"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история возникновения метода, его особенности и возможности применения</w:t>
      </w:r>
    </w:p>
    <w:p w14:paraId="2C7ADF48"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00D49145"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6.2</w:t>
      </w:r>
      <w:r w:rsidRPr="00135BF3">
        <w:rPr>
          <w:rFonts w:ascii="Times New Roman" w:hAnsi="Times New Roman"/>
          <w:color w:val="000000" w:themeColor="text1"/>
          <w:sz w:val="28"/>
          <w:szCs w:val="28"/>
        </w:rPr>
        <w:tab/>
        <w:t xml:space="preserve">Цитогенетический метод. </w:t>
      </w:r>
    </w:p>
    <w:p w14:paraId="75D5BBCF"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история возникновения метода, его особенности и возможности применения</w:t>
      </w:r>
    </w:p>
    <w:p w14:paraId="2392F9CD"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5885E764"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lastRenderedPageBreak/>
        <w:t>Тема 6.3</w:t>
      </w:r>
      <w:r w:rsidRPr="00135BF3">
        <w:rPr>
          <w:rFonts w:ascii="Times New Roman" w:hAnsi="Times New Roman"/>
          <w:color w:val="000000" w:themeColor="text1"/>
          <w:sz w:val="28"/>
          <w:szCs w:val="28"/>
        </w:rPr>
        <w:tab/>
        <w:t>Близнецовый, антропометрический, иммуногенетический методы.</w:t>
      </w:r>
    </w:p>
    <w:p w14:paraId="240AD0D4"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история возникновения методов, их особенности и возможности применения</w:t>
      </w:r>
    </w:p>
    <w:p w14:paraId="4DFA2543"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107469CA"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6.4</w:t>
      </w:r>
      <w:r w:rsidRPr="00135BF3">
        <w:rPr>
          <w:rFonts w:ascii="Times New Roman" w:hAnsi="Times New Roman"/>
          <w:color w:val="000000" w:themeColor="text1"/>
          <w:sz w:val="28"/>
          <w:szCs w:val="28"/>
        </w:rPr>
        <w:tab/>
        <w:t>Популяционно-генетический метод. Закон и уравнение Харди-</w:t>
      </w:r>
      <w:proofErr w:type="spellStart"/>
      <w:r w:rsidRPr="00135BF3">
        <w:rPr>
          <w:rFonts w:ascii="Times New Roman" w:hAnsi="Times New Roman"/>
          <w:color w:val="000000" w:themeColor="text1"/>
          <w:sz w:val="28"/>
          <w:szCs w:val="28"/>
        </w:rPr>
        <w:t>Вайнберга</w:t>
      </w:r>
      <w:proofErr w:type="spellEnd"/>
      <w:r w:rsidRPr="00135BF3">
        <w:rPr>
          <w:rFonts w:ascii="Times New Roman" w:hAnsi="Times New Roman"/>
          <w:color w:val="000000" w:themeColor="text1"/>
          <w:sz w:val="28"/>
          <w:szCs w:val="28"/>
        </w:rPr>
        <w:t>.</w:t>
      </w:r>
    </w:p>
    <w:p w14:paraId="5D0B13D1"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история возникновения метода, его особенности и возможности применения, уравнение Харди-</w:t>
      </w:r>
      <w:proofErr w:type="spellStart"/>
      <w:r w:rsidRPr="00135BF3">
        <w:rPr>
          <w:rFonts w:ascii="Times New Roman" w:hAnsi="Times New Roman"/>
          <w:color w:val="000000" w:themeColor="text1"/>
          <w:sz w:val="28"/>
          <w:szCs w:val="28"/>
        </w:rPr>
        <w:t>Вайнберга</w:t>
      </w:r>
      <w:proofErr w:type="spellEnd"/>
      <w:r w:rsidRPr="00135BF3">
        <w:rPr>
          <w:rFonts w:ascii="Times New Roman" w:hAnsi="Times New Roman"/>
          <w:color w:val="000000" w:themeColor="text1"/>
          <w:sz w:val="28"/>
          <w:szCs w:val="28"/>
        </w:rPr>
        <w:t xml:space="preserve"> для экосистем</w:t>
      </w:r>
    </w:p>
    <w:p w14:paraId="0D0423ED"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72E2FD42" w14:textId="77777777" w:rsidR="000478E8"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6.5</w:t>
      </w:r>
      <w:r w:rsidRPr="00135BF3">
        <w:rPr>
          <w:rFonts w:ascii="Times New Roman" w:hAnsi="Times New Roman"/>
          <w:color w:val="000000" w:themeColor="text1"/>
          <w:sz w:val="28"/>
          <w:szCs w:val="28"/>
        </w:rPr>
        <w:tab/>
        <w:t>Медико-генетическое консультирование.</w:t>
      </w:r>
    </w:p>
    <w:p w14:paraId="091AB5BB" w14:textId="77777777" w:rsidR="004A2921"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цели и задачи медико-генетического консультирования, составление родословных и подсчет вероятности возникновения заболеваний.</w:t>
      </w:r>
    </w:p>
    <w:p w14:paraId="60BA7803" w14:textId="77777777" w:rsidR="00C651EE" w:rsidRPr="00135BF3" w:rsidRDefault="004A292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6C9AE3F4" w14:textId="77777777" w:rsidR="00C651EE" w:rsidRPr="00135BF3" w:rsidRDefault="00C651EE"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7</w:t>
      </w:r>
      <w:r w:rsidR="000E6D54" w:rsidRPr="00135BF3">
        <w:rPr>
          <w:rFonts w:ascii="Times New Roman" w:hAnsi="Times New Roman"/>
          <w:b/>
          <w:color w:val="000000" w:themeColor="text1"/>
          <w:sz w:val="28"/>
          <w:szCs w:val="28"/>
        </w:rPr>
        <w:t xml:space="preserve"> раздел. Генетика и селекция. </w:t>
      </w:r>
    </w:p>
    <w:p w14:paraId="0D27F1D1" w14:textId="77777777" w:rsidR="00963DD1"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7.1</w:t>
      </w:r>
      <w:r w:rsidRPr="00135BF3">
        <w:rPr>
          <w:rFonts w:ascii="Times New Roman" w:hAnsi="Times New Roman"/>
          <w:color w:val="000000" w:themeColor="text1"/>
          <w:sz w:val="28"/>
          <w:szCs w:val="28"/>
        </w:rPr>
        <w:tab/>
        <w:t xml:space="preserve">Евгеника и </w:t>
      </w:r>
      <w:proofErr w:type="spellStart"/>
      <w:r w:rsidRPr="00135BF3">
        <w:rPr>
          <w:rFonts w:ascii="Times New Roman" w:hAnsi="Times New Roman"/>
          <w:color w:val="000000" w:themeColor="text1"/>
          <w:sz w:val="28"/>
          <w:szCs w:val="28"/>
        </w:rPr>
        <w:t>неоевгеника</w:t>
      </w:r>
      <w:proofErr w:type="spellEnd"/>
      <w:r w:rsidRPr="00135BF3">
        <w:rPr>
          <w:rFonts w:ascii="Times New Roman" w:hAnsi="Times New Roman"/>
          <w:color w:val="000000" w:themeColor="text1"/>
          <w:sz w:val="28"/>
          <w:szCs w:val="28"/>
        </w:rPr>
        <w:t>.</w:t>
      </w:r>
    </w:p>
    <w:p w14:paraId="5074A13D" w14:textId="77777777" w:rsidR="00963DD1"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понятие «евгеника» и «</w:t>
      </w:r>
      <w:proofErr w:type="spellStart"/>
      <w:r w:rsidRPr="00135BF3">
        <w:rPr>
          <w:rFonts w:ascii="Times New Roman" w:hAnsi="Times New Roman"/>
          <w:color w:val="000000" w:themeColor="text1"/>
          <w:sz w:val="28"/>
          <w:szCs w:val="28"/>
        </w:rPr>
        <w:t>неоевгеника</w:t>
      </w:r>
      <w:proofErr w:type="spellEnd"/>
      <w:r w:rsidRPr="00135BF3">
        <w:rPr>
          <w:rFonts w:ascii="Times New Roman" w:hAnsi="Times New Roman"/>
          <w:color w:val="000000" w:themeColor="text1"/>
          <w:sz w:val="28"/>
          <w:szCs w:val="28"/>
        </w:rPr>
        <w:t>».  Морально-этический аспект данного направления.</w:t>
      </w:r>
    </w:p>
    <w:p w14:paraId="255A717C" w14:textId="77777777" w:rsidR="00963DD1"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19C07119" w14:textId="77777777" w:rsidR="000478E8"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7.2</w:t>
      </w:r>
      <w:r w:rsidRPr="00135BF3">
        <w:rPr>
          <w:rFonts w:ascii="Times New Roman" w:hAnsi="Times New Roman"/>
          <w:color w:val="000000" w:themeColor="text1"/>
          <w:sz w:val="28"/>
          <w:szCs w:val="28"/>
        </w:rPr>
        <w:tab/>
        <w:t>Биотехнология. Генная и клеточная инженерия</w:t>
      </w:r>
    </w:p>
    <w:p w14:paraId="06BF97C3" w14:textId="77777777" w:rsidR="00963DD1"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понятие «биотехнология», современное применение биотехнологий в жизни человека</w:t>
      </w:r>
    </w:p>
    <w:p w14:paraId="7F2DD8D8" w14:textId="77777777" w:rsidR="00C651EE"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решение типовых заданий ЕГЭ по этой теме</w:t>
      </w:r>
    </w:p>
    <w:p w14:paraId="1CE4E1D6" w14:textId="77777777" w:rsidR="00C651EE" w:rsidRPr="00135BF3" w:rsidRDefault="00191361" w:rsidP="00135BF3">
      <w:pPr>
        <w:spacing w:after="0" w:line="240" w:lineRule="auto"/>
        <w:contextualSpacing/>
        <w:jc w:val="both"/>
        <w:rPr>
          <w:rFonts w:ascii="Times New Roman" w:hAnsi="Times New Roman"/>
          <w:b/>
          <w:color w:val="000000" w:themeColor="text1"/>
          <w:sz w:val="28"/>
          <w:szCs w:val="28"/>
        </w:rPr>
      </w:pPr>
      <w:r w:rsidRPr="00135BF3">
        <w:rPr>
          <w:rFonts w:ascii="Times New Roman" w:hAnsi="Times New Roman"/>
          <w:b/>
          <w:color w:val="000000" w:themeColor="text1"/>
          <w:sz w:val="28"/>
          <w:szCs w:val="28"/>
        </w:rPr>
        <w:t>8 раздел</w:t>
      </w:r>
      <w:r w:rsidR="00C651EE" w:rsidRPr="00135BF3">
        <w:rPr>
          <w:rFonts w:ascii="Times New Roman" w:hAnsi="Times New Roman"/>
          <w:b/>
          <w:color w:val="000000" w:themeColor="text1"/>
          <w:sz w:val="28"/>
          <w:szCs w:val="28"/>
        </w:rPr>
        <w:t xml:space="preserve">. Антропогенное воздействие на наследственность и </w:t>
      </w:r>
      <w:r w:rsidR="000E6D54" w:rsidRPr="00135BF3">
        <w:rPr>
          <w:rFonts w:ascii="Times New Roman" w:hAnsi="Times New Roman"/>
          <w:b/>
          <w:color w:val="000000" w:themeColor="text1"/>
          <w:sz w:val="28"/>
          <w:szCs w:val="28"/>
        </w:rPr>
        <w:t xml:space="preserve">роль здорового образа жизни.  </w:t>
      </w:r>
    </w:p>
    <w:p w14:paraId="13B8A2E4" w14:textId="77777777" w:rsidR="00963DD1"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8.1</w:t>
      </w:r>
      <w:r w:rsidRPr="00135BF3">
        <w:rPr>
          <w:rFonts w:ascii="Times New Roman" w:hAnsi="Times New Roman"/>
          <w:color w:val="000000" w:themeColor="text1"/>
          <w:sz w:val="28"/>
          <w:szCs w:val="28"/>
        </w:rPr>
        <w:tab/>
        <w:t>Влияние деятельности человека на генофонд популяций.</w:t>
      </w:r>
    </w:p>
    <w:p w14:paraId="2D4DB7A2" w14:textId="77777777" w:rsidR="00963DD1"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Теоретическая часть: обсуждение влияния деятельности человека на генофонд популяций</w:t>
      </w:r>
    </w:p>
    <w:p w14:paraId="198A7B2D" w14:textId="77777777" w:rsidR="00963DD1"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8.2</w:t>
      </w:r>
      <w:r w:rsidRPr="00135BF3">
        <w:rPr>
          <w:rFonts w:ascii="Times New Roman" w:hAnsi="Times New Roman"/>
          <w:color w:val="000000" w:themeColor="text1"/>
          <w:sz w:val="28"/>
          <w:szCs w:val="28"/>
        </w:rPr>
        <w:tab/>
        <w:t>Семинар: «Здоровье в наших руках».</w:t>
      </w:r>
    </w:p>
    <w:p w14:paraId="70A41F19" w14:textId="77777777" w:rsidR="00963DD1"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обсуждение докладов о способах сохранения здоровья</w:t>
      </w:r>
    </w:p>
    <w:p w14:paraId="6349F34C" w14:textId="77777777" w:rsidR="000478E8"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i/>
          <w:color w:val="000000" w:themeColor="text1"/>
          <w:sz w:val="28"/>
          <w:szCs w:val="28"/>
        </w:rPr>
        <w:t>Тема 8.3</w:t>
      </w:r>
      <w:r w:rsidRPr="00135BF3">
        <w:rPr>
          <w:rFonts w:ascii="Times New Roman" w:hAnsi="Times New Roman"/>
          <w:color w:val="000000" w:themeColor="text1"/>
          <w:sz w:val="28"/>
          <w:szCs w:val="28"/>
        </w:rPr>
        <w:tab/>
        <w:t>Итоговый контроль</w:t>
      </w:r>
    </w:p>
    <w:p w14:paraId="27079622" w14:textId="77777777" w:rsidR="00963DD1" w:rsidRPr="00135BF3" w:rsidRDefault="00963DD1" w:rsidP="00135BF3">
      <w:pPr>
        <w:spacing w:after="0" w:line="240" w:lineRule="auto"/>
        <w:contextualSpacing/>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Практическая часть: выполнение итогового контроля за пройденный курс</w:t>
      </w:r>
    </w:p>
    <w:p w14:paraId="691762ED" w14:textId="77777777" w:rsidR="00135BF3" w:rsidRDefault="00135BF3" w:rsidP="00135BF3">
      <w:pPr>
        <w:shd w:val="clear" w:color="auto" w:fill="FFFFFF"/>
        <w:spacing w:after="0" w:line="240" w:lineRule="auto"/>
        <w:ind w:firstLine="709"/>
        <w:jc w:val="center"/>
        <w:rPr>
          <w:rFonts w:ascii="Times New Roman" w:hAnsi="Times New Roman"/>
          <w:b/>
          <w:color w:val="000000"/>
          <w:spacing w:val="-1"/>
          <w:sz w:val="28"/>
          <w:szCs w:val="28"/>
        </w:rPr>
      </w:pPr>
    </w:p>
    <w:p w14:paraId="413B105D" w14:textId="77777777" w:rsidR="00A22FC6" w:rsidRPr="00135BF3" w:rsidRDefault="00A22FC6" w:rsidP="00135BF3">
      <w:pPr>
        <w:shd w:val="clear" w:color="auto" w:fill="FFFFFF"/>
        <w:spacing w:after="0" w:line="240" w:lineRule="auto"/>
        <w:ind w:firstLine="709"/>
        <w:jc w:val="center"/>
        <w:rPr>
          <w:rFonts w:ascii="Times New Roman" w:hAnsi="Times New Roman"/>
          <w:b/>
          <w:color w:val="000000"/>
          <w:spacing w:val="-1"/>
          <w:sz w:val="28"/>
          <w:szCs w:val="28"/>
        </w:rPr>
      </w:pPr>
      <w:r w:rsidRPr="00135BF3">
        <w:rPr>
          <w:rFonts w:ascii="Times New Roman" w:hAnsi="Times New Roman"/>
          <w:b/>
          <w:color w:val="000000"/>
          <w:spacing w:val="-1"/>
          <w:sz w:val="28"/>
          <w:szCs w:val="28"/>
        </w:rPr>
        <w:t>Методическое обеспечение программы</w:t>
      </w:r>
    </w:p>
    <w:p w14:paraId="11EF99B4" w14:textId="77777777" w:rsidR="00A22FC6" w:rsidRPr="00135BF3" w:rsidRDefault="00A22FC6" w:rsidP="00135BF3">
      <w:pPr>
        <w:shd w:val="clear" w:color="auto" w:fill="FFFFFF"/>
        <w:spacing w:after="0" w:line="240" w:lineRule="auto"/>
        <w:ind w:firstLine="709"/>
        <w:jc w:val="both"/>
        <w:rPr>
          <w:rFonts w:ascii="Times New Roman" w:hAnsi="Times New Roman"/>
          <w:color w:val="000000"/>
          <w:spacing w:val="-1"/>
          <w:sz w:val="28"/>
          <w:szCs w:val="28"/>
        </w:rPr>
      </w:pPr>
      <w:r w:rsidRPr="00135BF3">
        <w:rPr>
          <w:rFonts w:ascii="Times New Roman" w:hAnsi="Times New Roman"/>
          <w:color w:val="000000"/>
          <w:spacing w:val="-1"/>
          <w:sz w:val="28"/>
          <w:szCs w:val="28"/>
        </w:rPr>
        <w:t>Занятия проводятся в форме лекций, семинаров, практических работ с применением лабораторного оборудования, а также фронтальных, групповых опросах, работах в парах.</w:t>
      </w:r>
    </w:p>
    <w:p w14:paraId="2FE840AB" w14:textId="77777777" w:rsidR="00135BF3" w:rsidRDefault="00135BF3" w:rsidP="00135BF3">
      <w:pPr>
        <w:shd w:val="clear" w:color="auto" w:fill="FFFFFF"/>
        <w:spacing w:after="0" w:line="240" w:lineRule="auto"/>
        <w:ind w:firstLine="709"/>
        <w:jc w:val="center"/>
        <w:rPr>
          <w:rFonts w:ascii="Times New Roman" w:hAnsi="Times New Roman"/>
          <w:b/>
          <w:color w:val="000000"/>
          <w:spacing w:val="-1"/>
          <w:sz w:val="28"/>
          <w:szCs w:val="28"/>
        </w:rPr>
      </w:pPr>
    </w:p>
    <w:p w14:paraId="7C05B563" w14:textId="77777777" w:rsidR="00582FF3" w:rsidRPr="00135BF3" w:rsidRDefault="00582FF3" w:rsidP="00135BF3">
      <w:pPr>
        <w:shd w:val="clear" w:color="auto" w:fill="FFFFFF"/>
        <w:spacing w:after="0" w:line="240" w:lineRule="auto"/>
        <w:ind w:firstLine="709"/>
        <w:jc w:val="center"/>
        <w:rPr>
          <w:rFonts w:ascii="Times New Roman" w:hAnsi="Times New Roman"/>
          <w:b/>
          <w:bCs/>
          <w:color w:val="000000"/>
          <w:spacing w:val="-1"/>
          <w:sz w:val="28"/>
          <w:szCs w:val="28"/>
        </w:rPr>
      </w:pPr>
      <w:r w:rsidRPr="00135BF3">
        <w:rPr>
          <w:rFonts w:ascii="Times New Roman" w:hAnsi="Times New Roman"/>
          <w:b/>
          <w:color w:val="000000"/>
          <w:spacing w:val="-1"/>
          <w:sz w:val="28"/>
          <w:szCs w:val="28"/>
        </w:rPr>
        <w:t>Способы организации учебного процесса.</w:t>
      </w:r>
    </w:p>
    <w:p w14:paraId="020C8BEF" w14:textId="77777777" w:rsidR="00582FF3" w:rsidRPr="00135BF3" w:rsidRDefault="00582FF3" w:rsidP="00135BF3">
      <w:pPr>
        <w:shd w:val="clear" w:color="auto" w:fill="FFFFFF"/>
        <w:spacing w:after="0" w:line="240" w:lineRule="auto"/>
        <w:ind w:firstLine="709"/>
        <w:jc w:val="both"/>
        <w:rPr>
          <w:rFonts w:ascii="Times New Roman" w:hAnsi="Times New Roman"/>
          <w:color w:val="000000"/>
          <w:spacing w:val="-1"/>
          <w:sz w:val="28"/>
          <w:szCs w:val="28"/>
        </w:rPr>
      </w:pPr>
      <w:r w:rsidRPr="00135BF3">
        <w:rPr>
          <w:rFonts w:ascii="Times New Roman" w:hAnsi="Times New Roman"/>
          <w:color w:val="000000"/>
          <w:spacing w:val="-1"/>
          <w:sz w:val="28"/>
          <w:szCs w:val="28"/>
        </w:rPr>
        <w:t>Эффективность учебно-воспитательного процесса в объединении при реализации данной программы обеспечивается использованием следующих педагогических технологий, способствующих активизации познавательной деятельности обучающихся:</w:t>
      </w:r>
    </w:p>
    <w:p w14:paraId="3660F1C5" w14:textId="77777777" w:rsidR="00582FF3" w:rsidRPr="00135BF3" w:rsidRDefault="00582FF3" w:rsidP="00135BF3">
      <w:pPr>
        <w:pStyle w:val="a6"/>
        <w:numPr>
          <w:ilvl w:val="0"/>
          <w:numId w:val="29"/>
        </w:numPr>
        <w:shd w:val="clear" w:color="auto" w:fill="FFFFFF"/>
        <w:spacing w:after="0" w:line="240" w:lineRule="auto"/>
        <w:ind w:left="0" w:firstLine="709"/>
        <w:jc w:val="both"/>
        <w:rPr>
          <w:rFonts w:ascii="Times New Roman" w:hAnsi="Times New Roman"/>
          <w:color w:val="000000"/>
          <w:spacing w:val="-1"/>
          <w:sz w:val="28"/>
          <w:szCs w:val="28"/>
        </w:rPr>
      </w:pPr>
      <w:r w:rsidRPr="00135BF3">
        <w:rPr>
          <w:rFonts w:ascii="Times New Roman" w:hAnsi="Times New Roman"/>
          <w:color w:val="000000"/>
          <w:spacing w:val="-1"/>
          <w:sz w:val="28"/>
          <w:szCs w:val="28"/>
        </w:rPr>
        <w:t>личностно ориентированные;</w:t>
      </w:r>
    </w:p>
    <w:p w14:paraId="4027D0E9" w14:textId="77777777" w:rsidR="00582FF3" w:rsidRPr="00135BF3" w:rsidRDefault="00582FF3" w:rsidP="00135BF3">
      <w:pPr>
        <w:pStyle w:val="a6"/>
        <w:numPr>
          <w:ilvl w:val="0"/>
          <w:numId w:val="29"/>
        </w:numPr>
        <w:shd w:val="clear" w:color="auto" w:fill="FFFFFF"/>
        <w:spacing w:after="0" w:line="240" w:lineRule="auto"/>
        <w:ind w:left="0" w:firstLine="709"/>
        <w:jc w:val="both"/>
        <w:rPr>
          <w:rFonts w:ascii="Times New Roman" w:hAnsi="Times New Roman"/>
          <w:color w:val="000000"/>
          <w:spacing w:val="-1"/>
          <w:sz w:val="28"/>
          <w:szCs w:val="28"/>
        </w:rPr>
      </w:pPr>
      <w:r w:rsidRPr="00135BF3">
        <w:rPr>
          <w:rFonts w:ascii="Times New Roman" w:hAnsi="Times New Roman"/>
          <w:color w:val="000000"/>
          <w:spacing w:val="-1"/>
          <w:sz w:val="28"/>
          <w:szCs w:val="28"/>
        </w:rPr>
        <w:t>групповые;</w:t>
      </w:r>
    </w:p>
    <w:p w14:paraId="528649EB" w14:textId="77777777" w:rsidR="00582FF3" w:rsidRPr="00135BF3" w:rsidRDefault="00582FF3" w:rsidP="00135BF3">
      <w:pPr>
        <w:pStyle w:val="a6"/>
        <w:numPr>
          <w:ilvl w:val="0"/>
          <w:numId w:val="29"/>
        </w:numPr>
        <w:shd w:val="clear" w:color="auto" w:fill="FFFFFF"/>
        <w:spacing w:after="0" w:line="240" w:lineRule="auto"/>
        <w:ind w:left="0" w:firstLine="709"/>
        <w:jc w:val="both"/>
        <w:rPr>
          <w:rFonts w:ascii="Times New Roman" w:hAnsi="Times New Roman"/>
          <w:color w:val="000000"/>
          <w:spacing w:val="-1"/>
          <w:sz w:val="28"/>
          <w:szCs w:val="28"/>
        </w:rPr>
      </w:pPr>
      <w:r w:rsidRPr="00135BF3">
        <w:rPr>
          <w:rFonts w:ascii="Times New Roman" w:hAnsi="Times New Roman"/>
          <w:color w:val="000000"/>
          <w:spacing w:val="-1"/>
          <w:sz w:val="28"/>
          <w:szCs w:val="28"/>
        </w:rPr>
        <w:t>творческой деятельности;</w:t>
      </w:r>
    </w:p>
    <w:p w14:paraId="04CE9CF5" w14:textId="77777777" w:rsidR="00582FF3" w:rsidRPr="00135BF3" w:rsidRDefault="00582FF3" w:rsidP="00135BF3">
      <w:pPr>
        <w:pStyle w:val="a6"/>
        <w:numPr>
          <w:ilvl w:val="0"/>
          <w:numId w:val="29"/>
        </w:numPr>
        <w:shd w:val="clear" w:color="auto" w:fill="FFFFFF"/>
        <w:spacing w:after="0" w:line="240" w:lineRule="auto"/>
        <w:ind w:left="0" w:firstLine="709"/>
        <w:jc w:val="both"/>
        <w:rPr>
          <w:rFonts w:ascii="Times New Roman" w:hAnsi="Times New Roman"/>
          <w:color w:val="000000"/>
          <w:spacing w:val="-1"/>
          <w:sz w:val="28"/>
          <w:szCs w:val="28"/>
        </w:rPr>
      </w:pPr>
      <w:r w:rsidRPr="00135BF3">
        <w:rPr>
          <w:rFonts w:ascii="Times New Roman" w:hAnsi="Times New Roman"/>
          <w:color w:val="000000"/>
          <w:spacing w:val="-1"/>
          <w:sz w:val="28"/>
          <w:szCs w:val="28"/>
        </w:rPr>
        <w:lastRenderedPageBreak/>
        <w:t>исследовательского (проблемного) обучения;</w:t>
      </w:r>
    </w:p>
    <w:p w14:paraId="05681BA7" w14:textId="77777777" w:rsidR="00582FF3" w:rsidRPr="00135BF3" w:rsidRDefault="00582FF3" w:rsidP="00135BF3">
      <w:pPr>
        <w:pStyle w:val="a6"/>
        <w:numPr>
          <w:ilvl w:val="0"/>
          <w:numId w:val="29"/>
        </w:numPr>
        <w:shd w:val="clear" w:color="auto" w:fill="FFFFFF"/>
        <w:spacing w:after="0" w:line="240" w:lineRule="auto"/>
        <w:ind w:left="0" w:firstLine="709"/>
        <w:jc w:val="both"/>
        <w:rPr>
          <w:rFonts w:ascii="Times New Roman" w:hAnsi="Times New Roman"/>
          <w:color w:val="000000"/>
          <w:spacing w:val="-1"/>
          <w:sz w:val="28"/>
          <w:szCs w:val="28"/>
        </w:rPr>
      </w:pPr>
      <w:r w:rsidRPr="00135BF3">
        <w:rPr>
          <w:rFonts w:ascii="Times New Roman" w:hAnsi="Times New Roman"/>
          <w:color w:val="000000"/>
          <w:spacing w:val="-1"/>
          <w:sz w:val="28"/>
          <w:szCs w:val="28"/>
        </w:rPr>
        <w:t>игровые.</w:t>
      </w:r>
    </w:p>
    <w:p w14:paraId="05F99570" w14:textId="77777777" w:rsidR="00582FF3" w:rsidRPr="00135BF3" w:rsidRDefault="00582FF3" w:rsidP="00135BF3">
      <w:pPr>
        <w:shd w:val="clear" w:color="auto" w:fill="FFFFFF"/>
        <w:spacing w:after="0" w:line="240" w:lineRule="auto"/>
        <w:ind w:firstLine="567"/>
        <w:jc w:val="both"/>
        <w:rPr>
          <w:rFonts w:ascii="Times New Roman" w:hAnsi="Times New Roman"/>
          <w:color w:val="000000"/>
          <w:spacing w:val="-1"/>
          <w:sz w:val="28"/>
          <w:szCs w:val="28"/>
        </w:rPr>
      </w:pPr>
      <w:r w:rsidRPr="00135BF3">
        <w:rPr>
          <w:rFonts w:ascii="Times New Roman" w:hAnsi="Times New Roman"/>
          <w:color w:val="000000"/>
          <w:spacing w:val="-1"/>
          <w:sz w:val="28"/>
          <w:szCs w:val="28"/>
        </w:rPr>
        <w:t>Предусмотрена самостоя</w:t>
      </w:r>
      <w:r w:rsidR="00A22FC6" w:rsidRPr="00135BF3">
        <w:rPr>
          <w:rFonts w:ascii="Times New Roman" w:hAnsi="Times New Roman"/>
          <w:color w:val="000000"/>
          <w:spacing w:val="-1"/>
          <w:sz w:val="28"/>
          <w:szCs w:val="28"/>
        </w:rPr>
        <w:t>тельная работа обучающихся</w:t>
      </w:r>
      <w:r w:rsidRPr="00135BF3">
        <w:rPr>
          <w:rFonts w:ascii="Times New Roman" w:hAnsi="Times New Roman"/>
          <w:color w:val="000000"/>
          <w:spacing w:val="-1"/>
          <w:sz w:val="28"/>
          <w:szCs w:val="28"/>
        </w:rPr>
        <w:t>, и свободное самообразование.</w:t>
      </w:r>
    </w:p>
    <w:p w14:paraId="52E68CE7" w14:textId="77777777" w:rsidR="00582FF3" w:rsidRPr="00135BF3" w:rsidRDefault="00582FF3" w:rsidP="00135BF3">
      <w:pPr>
        <w:shd w:val="clear" w:color="auto" w:fill="FFFFFF"/>
        <w:spacing w:after="0" w:line="240" w:lineRule="auto"/>
        <w:ind w:firstLine="567"/>
        <w:jc w:val="both"/>
        <w:rPr>
          <w:rFonts w:ascii="Times New Roman" w:hAnsi="Times New Roman"/>
          <w:color w:val="000000"/>
          <w:spacing w:val="-1"/>
          <w:sz w:val="28"/>
          <w:szCs w:val="28"/>
        </w:rPr>
      </w:pPr>
      <w:r w:rsidRPr="00135BF3">
        <w:rPr>
          <w:rFonts w:ascii="Times New Roman" w:hAnsi="Times New Roman"/>
          <w:color w:val="000000"/>
          <w:spacing w:val="-1"/>
          <w:sz w:val="28"/>
          <w:szCs w:val="28"/>
        </w:rPr>
        <w:t>Реализация данных педагогических технологий позволяет выбор и использование разнообразных методов обучения, форм организации и проведения занятий.</w:t>
      </w:r>
    </w:p>
    <w:p w14:paraId="71B861FE" w14:textId="77777777" w:rsidR="00582FF3" w:rsidRPr="00135BF3" w:rsidRDefault="00582FF3" w:rsidP="00135BF3">
      <w:pPr>
        <w:shd w:val="clear" w:color="auto" w:fill="FFFFFF"/>
        <w:spacing w:after="0" w:line="240" w:lineRule="auto"/>
        <w:ind w:firstLine="567"/>
        <w:jc w:val="both"/>
        <w:rPr>
          <w:rFonts w:ascii="Times New Roman" w:hAnsi="Times New Roman"/>
          <w:color w:val="000000"/>
          <w:spacing w:val="-1"/>
          <w:sz w:val="28"/>
          <w:szCs w:val="28"/>
        </w:rPr>
      </w:pPr>
      <w:r w:rsidRPr="00135BF3">
        <w:rPr>
          <w:rFonts w:ascii="Times New Roman" w:hAnsi="Times New Roman"/>
          <w:color w:val="000000"/>
          <w:spacing w:val="-1"/>
          <w:sz w:val="28"/>
          <w:szCs w:val="28"/>
        </w:rPr>
        <w:t>Для реализации данной программы используются</w:t>
      </w:r>
      <w:r w:rsidR="00A22FC6" w:rsidRPr="00135BF3">
        <w:rPr>
          <w:rFonts w:ascii="Times New Roman" w:hAnsi="Times New Roman"/>
          <w:color w:val="000000"/>
          <w:spacing w:val="-1"/>
          <w:sz w:val="28"/>
          <w:szCs w:val="28"/>
        </w:rPr>
        <w:t xml:space="preserve"> различные методы обучения</w:t>
      </w:r>
      <w:r w:rsidRPr="00135BF3">
        <w:rPr>
          <w:rFonts w:ascii="Times New Roman" w:hAnsi="Times New Roman"/>
          <w:color w:val="000000"/>
          <w:spacing w:val="-1"/>
          <w:sz w:val="28"/>
          <w:szCs w:val="28"/>
        </w:rPr>
        <w:t>.</w:t>
      </w:r>
    </w:p>
    <w:p w14:paraId="49943294" w14:textId="77777777" w:rsidR="00582FF3" w:rsidRPr="00135BF3" w:rsidRDefault="00582FF3" w:rsidP="00135BF3">
      <w:pPr>
        <w:shd w:val="clear" w:color="auto" w:fill="FFFFFF"/>
        <w:spacing w:after="0" w:line="240" w:lineRule="auto"/>
        <w:ind w:firstLine="567"/>
        <w:jc w:val="both"/>
        <w:rPr>
          <w:rFonts w:ascii="Times New Roman" w:hAnsi="Times New Roman"/>
          <w:color w:val="000000"/>
          <w:spacing w:val="-1"/>
          <w:sz w:val="28"/>
          <w:szCs w:val="28"/>
        </w:rPr>
      </w:pPr>
      <w:r w:rsidRPr="00135BF3">
        <w:rPr>
          <w:rFonts w:ascii="Times New Roman" w:hAnsi="Times New Roman"/>
          <w:color w:val="000000"/>
          <w:spacing w:val="-1"/>
          <w:sz w:val="28"/>
          <w:szCs w:val="28"/>
        </w:rPr>
        <w:t xml:space="preserve">Словесные методы - рассказ, чтение научной литературы, беседа, диалог, консультация, объяснение. Использование этого метода развивает мышление и внимание. </w:t>
      </w:r>
    </w:p>
    <w:p w14:paraId="5565216B" w14:textId="77777777" w:rsidR="00582FF3" w:rsidRPr="00135BF3" w:rsidRDefault="00582FF3" w:rsidP="00135BF3">
      <w:pPr>
        <w:shd w:val="clear" w:color="auto" w:fill="FFFFFF"/>
        <w:spacing w:after="0" w:line="240" w:lineRule="auto"/>
        <w:ind w:firstLine="567"/>
        <w:jc w:val="both"/>
        <w:rPr>
          <w:rFonts w:ascii="Times New Roman" w:hAnsi="Times New Roman"/>
          <w:color w:val="000000"/>
          <w:spacing w:val="-1"/>
          <w:sz w:val="28"/>
          <w:szCs w:val="28"/>
        </w:rPr>
      </w:pPr>
      <w:r w:rsidRPr="00135BF3">
        <w:rPr>
          <w:rFonts w:ascii="Times New Roman" w:hAnsi="Times New Roman"/>
          <w:color w:val="000000"/>
          <w:spacing w:val="-1"/>
          <w:sz w:val="28"/>
          <w:szCs w:val="28"/>
        </w:rPr>
        <w:t xml:space="preserve">Наглядные методы -  использование наглядных материалов: картины, плакаты, фотографии, таблицы, схемы, модели, видеоматериалы, натуральные наглядные пособия, демонстрационные опыты. Эти методы играют большую роль в реализации программы, так как наглядно позволяют детям изучить объект или отдельный процесс.                                                                                                                                     </w:t>
      </w:r>
    </w:p>
    <w:p w14:paraId="23BFF4EB" w14:textId="77777777" w:rsidR="00582FF3" w:rsidRPr="00135BF3" w:rsidRDefault="00582FF3" w:rsidP="00135BF3">
      <w:pPr>
        <w:shd w:val="clear" w:color="auto" w:fill="FFFFFF"/>
        <w:spacing w:after="0" w:line="240" w:lineRule="auto"/>
        <w:ind w:firstLine="567"/>
        <w:jc w:val="both"/>
        <w:rPr>
          <w:rFonts w:ascii="Times New Roman" w:hAnsi="Times New Roman"/>
          <w:color w:val="000000"/>
          <w:spacing w:val="-1"/>
          <w:sz w:val="28"/>
          <w:szCs w:val="28"/>
        </w:rPr>
      </w:pPr>
      <w:r w:rsidRPr="00135BF3">
        <w:rPr>
          <w:rFonts w:ascii="Times New Roman" w:hAnsi="Times New Roman"/>
          <w:color w:val="000000"/>
          <w:spacing w:val="-1"/>
          <w:sz w:val="28"/>
          <w:szCs w:val="28"/>
        </w:rPr>
        <w:t>Практические методы –</w:t>
      </w:r>
      <w:r w:rsidR="00C651EE" w:rsidRPr="00135BF3">
        <w:rPr>
          <w:rFonts w:ascii="Times New Roman" w:hAnsi="Times New Roman"/>
          <w:color w:val="000000"/>
          <w:spacing w:val="-1"/>
          <w:sz w:val="28"/>
          <w:szCs w:val="28"/>
        </w:rPr>
        <w:t xml:space="preserve"> решение практических задач, </w:t>
      </w:r>
      <w:r w:rsidRPr="00135BF3">
        <w:rPr>
          <w:rFonts w:ascii="Times New Roman" w:hAnsi="Times New Roman"/>
          <w:color w:val="000000"/>
          <w:spacing w:val="-1"/>
          <w:sz w:val="28"/>
          <w:szCs w:val="28"/>
        </w:rPr>
        <w:t>творческие самостоятельные работы, разнообразные игры, конкурсы, викторины, кроссворды</w:t>
      </w:r>
      <w:r w:rsidR="00C651EE" w:rsidRPr="00135BF3">
        <w:rPr>
          <w:rFonts w:ascii="Times New Roman" w:hAnsi="Times New Roman"/>
          <w:color w:val="000000"/>
          <w:spacing w:val="-1"/>
          <w:sz w:val="28"/>
          <w:szCs w:val="28"/>
        </w:rPr>
        <w:t xml:space="preserve">. </w:t>
      </w:r>
      <w:r w:rsidRPr="00135BF3">
        <w:rPr>
          <w:rFonts w:ascii="Times New Roman" w:hAnsi="Times New Roman"/>
          <w:color w:val="000000"/>
          <w:spacing w:val="-1"/>
          <w:sz w:val="28"/>
          <w:szCs w:val="28"/>
        </w:rPr>
        <w:t>Эти методы развивают интерес к учению, активизируют познавательную деятельность, развивая их мышления, практические навыки и умения.</w:t>
      </w:r>
    </w:p>
    <w:p w14:paraId="16239631" w14:textId="77777777" w:rsidR="00135BF3" w:rsidRDefault="00135BF3" w:rsidP="00135BF3">
      <w:pPr>
        <w:pStyle w:val="af"/>
        <w:suppressAutoHyphens w:val="0"/>
        <w:spacing w:after="0" w:line="240" w:lineRule="auto"/>
        <w:ind w:firstLine="709"/>
        <w:jc w:val="center"/>
        <w:rPr>
          <w:rFonts w:ascii="Times New Roman" w:hAnsi="Times New Roman" w:cs="Times New Roman"/>
          <w:b/>
          <w:sz w:val="28"/>
          <w:szCs w:val="28"/>
        </w:rPr>
      </w:pPr>
    </w:p>
    <w:p w14:paraId="6E459FD4" w14:textId="77777777" w:rsidR="00582FF3" w:rsidRPr="00135BF3" w:rsidRDefault="00582FF3" w:rsidP="00135BF3">
      <w:pPr>
        <w:pStyle w:val="af"/>
        <w:suppressAutoHyphens w:val="0"/>
        <w:spacing w:after="0" w:line="240" w:lineRule="auto"/>
        <w:ind w:firstLine="709"/>
        <w:jc w:val="center"/>
        <w:rPr>
          <w:rFonts w:ascii="Times New Roman" w:hAnsi="Times New Roman" w:cs="Times New Roman"/>
          <w:b/>
          <w:sz w:val="28"/>
          <w:szCs w:val="28"/>
        </w:rPr>
      </w:pPr>
      <w:r w:rsidRPr="00135BF3">
        <w:rPr>
          <w:rFonts w:ascii="Times New Roman" w:hAnsi="Times New Roman" w:cs="Times New Roman"/>
          <w:b/>
          <w:sz w:val="28"/>
          <w:szCs w:val="28"/>
        </w:rPr>
        <w:t>Материально - техническое обеспечение программы:</w:t>
      </w:r>
    </w:p>
    <w:p w14:paraId="0011738B" w14:textId="77777777" w:rsidR="00191361" w:rsidRPr="00135BF3" w:rsidRDefault="00582FF3" w:rsidP="00135BF3">
      <w:pPr>
        <w:pStyle w:val="af"/>
        <w:suppressAutoHyphens w:val="0"/>
        <w:spacing w:after="0" w:line="240" w:lineRule="auto"/>
        <w:ind w:firstLine="709"/>
        <w:jc w:val="both"/>
        <w:rPr>
          <w:rFonts w:ascii="Times New Roman" w:hAnsi="Times New Roman" w:cs="Times New Roman"/>
          <w:sz w:val="28"/>
          <w:szCs w:val="28"/>
        </w:rPr>
      </w:pPr>
      <w:r w:rsidRPr="00135BF3">
        <w:rPr>
          <w:rFonts w:ascii="Times New Roman" w:hAnsi="Times New Roman" w:cs="Times New Roman"/>
          <w:i/>
          <w:sz w:val="28"/>
          <w:szCs w:val="28"/>
        </w:rPr>
        <w:t xml:space="preserve">Информационно-техническое обеспечение: </w:t>
      </w:r>
      <w:r w:rsidRPr="00135BF3">
        <w:rPr>
          <w:rFonts w:ascii="Times New Roman" w:hAnsi="Times New Roman" w:cs="Times New Roman"/>
          <w:sz w:val="28"/>
          <w:szCs w:val="28"/>
        </w:rPr>
        <w:t>диски «</w:t>
      </w:r>
      <w:r w:rsidR="00C651EE" w:rsidRPr="00135BF3">
        <w:rPr>
          <w:rFonts w:ascii="Times New Roman" w:hAnsi="Times New Roman" w:cs="Times New Roman"/>
          <w:sz w:val="28"/>
          <w:szCs w:val="28"/>
        </w:rPr>
        <w:t xml:space="preserve">Генетика человека»; фильмы, диски DVD. </w:t>
      </w:r>
    </w:p>
    <w:p w14:paraId="388A41C9"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2B0A8EE5"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4F18A442"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7F62533C"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7A202E23"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3F96F2F8"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1CF3F07C"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555D7719"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7DAEE0CE"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38F3402A"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66F15283"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52F761D3"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7770CD9D"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3D8D0ACE"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66E44398"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5E02185A"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116D1163"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2040AA87"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6BDAD348"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44E873FB"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24B643B8" w14:textId="77777777" w:rsid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7F50B405" w14:textId="77777777" w:rsidR="00582FF3" w:rsidRDefault="00582FF3" w:rsidP="00135BF3">
      <w:pPr>
        <w:pStyle w:val="af"/>
        <w:suppressAutoHyphens w:val="0"/>
        <w:spacing w:after="0" w:line="240" w:lineRule="auto"/>
        <w:ind w:firstLine="709"/>
        <w:jc w:val="both"/>
        <w:rPr>
          <w:rFonts w:ascii="Times New Roman" w:hAnsi="Times New Roman" w:cs="Times New Roman"/>
          <w:b/>
          <w:sz w:val="28"/>
          <w:szCs w:val="28"/>
        </w:rPr>
      </w:pPr>
      <w:r w:rsidRPr="00135BF3">
        <w:rPr>
          <w:rFonts w:ascii="Times New Roman" w:hAnsi="Times New Roman" w:cs="Times New Roman"/>
          <w:b/>
          <w:sz w:val="28"/>
          <w:szCs w:val="28"/>
        </w:rPr>
        <w:lastRenderedPageBreak/>
        <w:t>Список литературы для педагога:</w:t>
      </w:r>
    </w:p>
    <w:p w14:paraId="56171D46" w14:textId="77777777" w:rsidR="00135BF3" w:rsidRPr="00135BF3" w:rsidRDefault="00135BF3" w:rsidP="00135BF3">
      <w:pPr>
        <w:pStyle w:val="af"/>
        <w:suppressAutoHyphens w:val="0"/>
        <w:spacing w:after="0" w:line="240" w:lineRule="auto"/>
        <w:ind w:firstLine="709"/>
        <w:jc w:val="both"/>
        <w:rPr>
          <w:rFonts w:ascii="Times New Roman" w:hAnsi="Times New Roman" w:cs="Times New Roman"/>
          <w:b/>
          <w:sz w:val="28"/>
          <w:szCs w:val="28"/>
        </w:rPr>
      </w:pPr>
    </w:p>
    <w:p w14:paraId="4FCAF134" w14:textId="77777777" w:rsidR="00C651EE" w:rsidRPr="00135BF3" w:rsidRDefault="00C651EE" w:rsidP="00135BF3">
      <w:pPr>
        <w:pStyle w:val="a6"/>
        <w:numPr>
          <w:ilvl w:val="0"/>
          <w:numId w:val="34"/>
        </w:numPr>
        <w:spacing w:after="0" w:line="240" w:lineRule="auto"/>
        <w:ind w:left="567" w:hanging="567"/>
        <w:jc w:val="both"/>
        <w:rPr>
          <w:rFonts w:ascii="Times New Roman" w:hAnsi="Times New Roman"/>
          <w:color w:val="000000" w:themeColor="text1"/>
          <w:sz w:val="28"/>
          <w:szCs w:val="28"/>
        </w:rPr>
      </w:pPr>
      <w:proofErr w:type="spellStart"/>
      <w:r w:rsidRPr="00135BF3">
        <w:rPr>
          <w:rFonts w:ascii="Times New Roman" w:hAnsi="Times New Roman"/>
          <w:color w:val="000000" w:themeColor="text1"/>
          <w:sz w:val="28"/>
          <w:szCs w:val="28"/>
        </w:rPr>
        <w:t>Адельшина</w:t>
      </w:r>
      <w:proofErr w:type="spellEnd"/>
      <w:r w:rsidRPr="00135BF3">
        <w:rPr>
          <w:rFonts w:ascii="Times New Roman" w:hAnsi="Times New Roman"/>
          <w:color w:val="000000" w:themeColor="text1"/>
          <w:sz w:val="28"/>
          <w:szCs w:val="28"/>
        </w:rPr>
        <w:t xml:space="preserve"> Г.А., </w:t>
      </w:r>
      <w:proofErr w:type="spellStart"/>
      <w:r w:rsidRPr="00135BF3">
        <w:rPr>
          <w:rFonts w:ascii="Times New Roman" w:hAnsi="Times New Roman"/>
          <w:color w:val="000000" w:themeColor="text1"/>
          <w:sz w:val="28"/>
          <w:szCs w:val="28"/>
        </w:rPr>
        <w:t>Адельшин</w:t>
      </w:r>
      <w:proofErr w:type="spellEnd"/>
      <w:r w:rsidRPr="00135BF3">
        <w:rPr>
          <w:rFonts w:ascii="Times New Roman" w:hAnsi="Times New Roman"/>
          <w:color w:val="000000" w:themeColor="text1"/>
          <w:sz w:val="28"/>
          <w:szCs w:val="28"/>
        </w:rPr>
        <w:t xml:space="preserve"> Ф.К. Генетика в задачах: учебное пособие по курсу биологии. –М.: Издательство «Глобус», 2009.</w:t>
      </w:r>
    </w:p>
    <w:p w14:paraId="37942B83" w14:textId="77777777" w:rsidR="00C651EE" w:rsidRPr="00135BF3" w:rsidRDefault="00C651EE" w:rsidP="00135BF3">
      <w:pPr>
        <w:pStyle w:val="a6"/>
        <w:numPr>
          <w:ilvl w:val="0"/>
          <w:numId w:val="34"/>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Герасимова Н.С. Медико-генетическое консультирование. Задачи по генетике человека. – газ. «Биология», №15, 2003.</w:t>
      </w:r>
    </w:p>
    <w:p w14:paraId="4A560F57" w14:textId="77777777" w:rsidR="00C651EE" w:rsidRPr="00135BF3" w:rsidRDefault="00C651EE" w:rsidP="00135BF3">
      <w:pPr>
        <w:pStyle w:val="a6"/>
        <w:numPr>
          <w:ilvl w:val="0"/>
          <w:numId w:val="34"/>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Гончаров О.В. Генетика. Задачи. -  Саратов: Лицей, 2008. – (Биология)</w:t>
      </w:r>
    </w:p>
    <w:p w14:paraId="629752C5" w14:textId="77777777" w:rsidR="00C651EE" w:rsidRPr="00135BF3" w:rsidRDefault="00C651EE" w:rsidP="00135BF3">
      <w:pPr>
        <w:pStyle w:val="a6"/>
        <w:numPr>
          <w:ilvl w:val="0"/>
          <w:numId w:val="34"/>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Кузнецова В.Н. Никотин, алкоголь и наркотики –</w:t>
      </w:r>
      <w:proofErr w:type="spellStart"/>
      <w:r w:rsidRPr="00135BF3">
        <w:rPr>
          <w:rFonts w:ascii="Times New Roman" w:hAnsi="Times New Roman"/>
          <w:color w:val="000000" w:themeColor="text1"/>
          <w:sz w:val="28"/>
          <w:szCs w:val="28"/>
        </w:rPr>
        <w:t>тератогены</w:t>
      </w:r>
      <w:proofErr w:type="spellEnd"/>
      <w:r w:rsidRPr="00135BF3">
        <w:rPr>
          <w:rFonts w:ascii="Times New Roman" w:hAnsi="Times New Roman"/>
          <w:color w:val="000000" w:themeColor="text1"/>
          <w:sz w:val="28"/>
          <w:szCs w:val="28"/>
        </w:rPr>
        <w:t xml:space="preserve">, - газ. </w:t>
      </w:r>
      <w:proofErr w:type="gramStart"/>
      <w:r w:rsidRPr="00135BF3">
        <w:rPr>
          <w:rFonts w:ascii="Times New Roman" w:hAnsi="Times New Roman"/>
          <w:color w:val="000000" w:themeColor="text1"/>
          <w:sz w:val="28"/>
          <w:szCs w:val="28"/>
        </w:rPr>
        <w:t>« Биология</w:t>
      </w:r>
      <w:proofErr w:type="gramEnd"/>
      <w:r w:rsidRPr="00135BF3">
        <w:rPr>
          <w:rFonts w:ascii="Times New Roman" w:hAnsi="Times New Roman"/>
          <w:color w:val="000000" w:themeColor="text1"/>
          <w:sz w:val="28"/>
          <w:szCs w:val="28"/>
        </w:rPr>
        <w:t xml:space="preserve">», № 18, 2004. </w:t>
      </w:r>
    </w:p>
    <w:p w14:paraId="624F4B6C" w14:textId="77777777" w:rsidR="00C651EE" w:rsidRPr="00135BF3" w:rsidRDefault="00C651EE" w:rsidP="00135BF3">
      <w:pPr>
        <w:pStyle w:val="a6"/>
        <w:numPr>
          <w:ilvl w:val="0"/>
          <w:numId w:val="34"/>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Приходченко Н.Н., </w:t>
      </w:r>
      <w:proofErr w:type="spellStart"/>
      <w:r w:rsidRPr="00135BF3">
        <w:rPr>
          <w:rFonts w:ascii="Times New Roman" w:hAnsi="Times New Roman"/>
          <w:color w:val="000000" w:themeColor="text1"/>
          <w:sz w:val="28"/>
          <w:szCs w:val="28"/>
        </w:rPr>
        <w:t>Шкурат</w:t>
      </w:r>
      <w:proofErr w:type="spellEnd"/>
      <w:r w:rsidRPr="00135BF3">
        <w:rPr>
          <w:rFonts w:ascii="Times New Roman" w:hAnsi="Times New Roman"/>
          <w:color w:val="000000" w:themeColor="text1"/>
          <w:sz w:val="28"/>
          <w:szCs w:val="28"/>
        </w:rPr>
        <w:t xml:space="preserve"> Т.П. Основы генетики человека: Уч. Пос. (Ростов-на-Дону: «Феникс», 1997.</w:t>
      </w:r>
    </w:p>
    <w:p w14:paraId="170D51BE" w14:textId="77777777" w:rsidR="00C651EE" w:rsidRPr="00135BF3" w:rsidRDefault="00C651EE" w:rsidP="00135BF3">
      <w:pPr>
        <w:pStyle w:val="a6"/>
        <w:numPr>
          <w:ilvl w:val="0"/>
          <w:numId w:val="34"/>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Сысоев Т.Н. Генетика человека. Семинар в 10-х классах. – газ. «Биология», №2, 2002.</w:t>
      </w:r>
    </w:p>
    <w:p w14:paraId="7505A1E3" w14:textId="77777777" w:rsidR="00C651EE" w:rsidRDefault="00C651EE" w:rsidP="00135BF3">
      <w:pPr>
        <w:pStyle w:val="a6"/>
        <w:numPr>
          <w:ilvl w:val="0"/>
          <w:numId w:val="34"/>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Шишкинская Н.А. Генетика. Селекция. Теория. Задания. Ответы. –Саратов: Лицей, 2005. – (Биология).</w:t>
      </w:r>
    </w:p>
    <w:p w14:paraId="742086AF" w14:textId="77777777" w:rsidR="00135BF3" w:rsidRPr="00135BF3" w:rsidRDefault="00135BF3" w:rsidP="00135BF3">
      <w:pPr>
        <w:pStyle w:val="a6"/>
        <w:spacing w:after="0" w:line="240" w:lineRule="auto"/>
        <w:ind w:left="567"/>
        <w:jc w:val="both"/>
        <w:rPr>
          <w:rFonts w:ascii="Times New Roman" w:hAnsi="Times New Roman"/>
          <w:color w:val="000000" w:themeColor="text1"/>
          <w:sz w:val="28"/>
          <w:szCs w:val="28"/>
        </w:rPr>
      </w:pPr>
    </w:p>
    <w:p w14:paraId="1EDBE648" w14:textId="77777777" w:rsidR="00582FF3" w:rsidRDefault="00582FF3" w:rsidP="00135BF3">
      <w:pPr>
        <w:spacing w:after="0" w:line="240" w:lineRule="auto"/>
        <w:ind w:firstLine="709"/>
        <w:jc w:val="both"/>
        <w:rPr>
          <w:rFonts w:ascii="Times New Roman" w:eastAsiaTheme="minorHAnsi" w:hAnsi="Times New Roman"/>
          <w:b/>
          <w:sz w:val="28"/>
          <w:szCs w:val="28"/>
          <w:lang w:eastAsia="en-US"/>
        </w:rPr>
      </w:pPr>
      <w:r w:rsidRPr="00135BF3">
        <w:rPr>
          <w:rFonts w:ascii="Times New Roman" w:eastAsiaTheme="minorHAnsi" w:hAnsi="Times New Roman"/>
          <w:b/>
          <w:sz w:val="28"/>
          <w:szCs w:val="28"/>
          <w:lang w:eastAsia="en-US"/>
        </w:rPr>
        <w:t>Список литературы для обучающихся:</w:t>
      </w:r>
    </w:p>
    <w:p w14:paraId="751E11A0" w14:textId="77777777" w:rsidR="00135BF3" w:rsidRPr="00135BF3" w:rsidRDefault="00135BF3" w:rsidP="00135BF3">
      <w:pPr>
        <w:spacing w:after="0" w:line="240" w:lineRule="auto"/>
        <w:ind w:firstLine="709"/>
        <w:jc w:val="both"/>
        <w:rPr>
          <w:rFonts w:ascii="Times New Roman" w:eastAsiaTheme="minorHAnsi" w:hAnsi="Times New Roman"/>
          <w:sz w:val="28"/>
          <w:szCs w:val="28"/>
          <w:lang w:eastAsia="en-US"/>
        </w:rPr>
      </w:pPr>
    </w:p>
    <w:p w14:paraId="1D970D2E" w14:textId="77777777" w:rsidR="00616E9C" w:rsidRPr="00135BF3" w:rsidRDefault="00616E9C" w:rsidP="00135BF3">
      <w:pPr>
        <w:pStyle w:val="a6"/>
        <w:numPr>
          <w:ilvl w:val="0"/>
          <w:numId w:val="35"/>
        </w:numPr>
        <w:spacing w:after="0" w:line="240" w:lineRule="auto"/>
        <w:ind w:left="567" w:hanging="567"/>
        <w:jc w:val="both"/>
        <w:rPr>
          <w:rFonts w:ascii="Times New Roman" w:hAnsi="Times New Roman"/>
          <w:color w:val="000000" w:themeColor="text1"/>
          <w:sz w:val="28"/>
          <w:szCs w:val="28"/>
        </w:rPr>
      </w:pPr>
      <w:proofErr w:type="spellStart"/>
      <w:r w:rsidRPr="00135BF3">
        <w:rPr>
          <w:rFonts w:ascii="Times New Roman" w:hAnsi="Times New Roman"/>
          <w:color w:val="000000" w:themeColor="text1"/>
          <w:sz w:val="28"/>
          <w:szCs w:val="28"/>
        </w:rPr>
        <w:t>Адельшина</w:t>
      </w:r>
      <w:proofErr w:type="spellEnd"/>
      <w:r w:rsidRPr="00135BF3">
        <w:rPr>
          <w:rFonts w:ascii="Times New Roman" w:hAnsi="Times New Roman"/>
          <w:color w:val="000000" w:themeColor="text1"/>
          <w:sz w:val="28"/>
          <w:szCs w:val="28"/>
        </w:rPr>
        <w:t xml:space="preserve"> Г.А., </w:t>
      </w:r>
      <w:proofErr w:type="spellStart"/>
      <w:r w:rsidRPr="00135BF3">
        <w:rPr>
          <w:rFonts w:ascii="Times New Roman" w:hAnsi="Times New Roman"/>
          <w:color w:val="000000" w:themeColor="text1"/>
          <w:sz w:val="28"/>
          <w:szCs w:val="28"/>
        </w:rPr>
        <w:t>Адельшин</w:t>
      </w:r>
      <w:proofErr w:type="spellEnd"/>
      <w:r w:rsidRPr="00135BF3">
        <w:rPr>
          <w:rFonts w:ascii="Times New Roman" w:hAnsi="Times New Roman"/>
          <w:color w:val="000000" w:themeColor="text1"/>
          <w:sz w:val="28"/>
          <w:szCs w:val="28"/>
        </w:rPr>
        <w:t xml:space="preserve"> Ф.К. Генетика в задачах: учебное пособие по курсу биологии. –М.: Издательство «Глобус», 2009.</w:t>
      </w:r>
    </w:p>
    <w:p w14:paraId="46E16079" w14:textId="77777777" w:rsidR="00616E9C" w:rsidRPr="00135BF3" w:rsidRDefault="00616E9C" w:rsidP="00135BF3">
      <w:pPr>
        <w:pStyle w:val="a6"/>
        <w:numPr>
          <w:ilvl w:val="0"/>
          <w:numId w:val="35"/>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Герасимова Н.С. Медико-генетическое консультирование. Задачи по генетике человека. – газ. «Биология», №15, 2003.</w:t>
      </w:r>
    </w:p>
    <w:p w14:paraId="4F3ED5BA" w14:textId="77777777" w:rsidR="00616E9C" w:rsidRPr="00135BF3" w:rsidRDefault="00616E9C" w:rsidP="00135BF3">
      <w:pPr>
        <w:pStyle w:val="a6"/>
        <w:numPr>
          <w:ilvl w:val="0"/>
          <w:numId w:val="35"/>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Кузнецова В.Н. Никотин, алкоголь и наркотики –</w:t>
      </w:r>
      <w:proofErr w:type="spellStart"/>
      <w:r w:rsidRPr="00135BF3">
        <w:rPr>
          <w:rFonts w:ascii="Times New Roman" w:hAnsi="Times New Roman"/>
          <w:color w:val="000000" w:themeColor="text1"/>
          <w:sz w:val="28"/>
          <w:szCs w:val="28"/>
        </w:rPr>
        <w:t>тератогены</w:t>
      </w:r>
      <w:proofErr w:type="spellEnd"/>
      <w:r w:rsidRPr="00135BF3">
        <w:rPr>
          <w:rFonts w:ascii="Times New Roman" w:hAnsi="Times New Roman"/>
          <w:color w:val="000000" w:themeColor="text1"/>
          <w:sz w:val="28"/>
          <w:szCs w:val="28"/>
        </w:rPr>
        <w:t xml:space="preserve">, - газ. </w:t>
      </w:r>
      <w:proofErr w:type="gramStart"/>
      <w:r w:rsidRPr="00135BF3">
        <w:rPr>
          <w:rFonts w:ascii="Times New Roman" w:hAnsi="Times New Roman"/>
          <w:color w:val="000000" w:themeColor="text1"/>
          <w:sz w:val="28"/>
          <w:szCs w:val="28"/>
        </w:rPr>
        <w:t>« Биология</w:t>
      </w:r>
      <w:proofErr w:type="gramEnd"/>
      <w:r w:rsidRPr="00135BF3">
        <w:rPr>
          <w:rFonts w:ascii="Times New Roman" w:hAnsi="Times New Roman"/>
          <w:color w:val="000000" w:themeColor="text1"/>
          <w:sz w:val="28"/>
          <w:szCs w:val="28"/>
        </w:rPr>
        <w:t xml:space="preserve">», № 18, 2004. </w:t>
      </w:r>
    </w:p>
    <w:p w14:paraId="389A1D42" w14:textId="77777777" w:rsidR="00616E9C" w:rsidRPr="00135BF3" w:rsidRDefault="00616E9C" w:rsidP="00135BF3">
      <w:pPr>
        <w:pStyle w:val="a6"/>
        <w:numPr>
          <w:ilvl w:val="0"/>
          <w:numId w:val="35"/>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 xml:space="preserve">Приходченко Н.Н., </w:t>
      </w:r>
      <w:proofErr w:type="spellStart"/>
      <w:r w:rsidRPr="00135BF3">
        <w:rPr>
          <w:rFonts w:ascii="Times New Roman" w:hAnsi="Times New Roman"/>
          <w:color w:val="000000" w:themeColor="text1"/>
          <w:sz w:val="28"/>
          <w:szCs w:val="28"/>
        </w:rPr>
        <w:t>Шкурат</w:t>
      </w:r>
      <w:proofErr w:type="spellEnd"/>
      <w:r w:rsidRPr="00135BF3">
        <w:rPr>
          <w:rFonts w:ascii="Times New Roman" w:hAnsi="Times New Roman"/>
          <w:color w:val="000000" w:themeColor="text1"/>
          <w:sz w:val="28"/>
          <w:szCs w:val="28"/>
        </w:rPr>
        <w:t xml:space="preserve"> Т.П. Основы генетики человека: Уч. Пос. (Ростов-на-Дону: «Феникс», 1997.</w:t>
      </w:r>
    </w:p>
    <w:p w14:paraId="0B613AE8" w14:textId="77777777" w:rsidR="00616E9C" w:rsidRPr="00135BF3" w:rsidRDefault="00616E9C" w:rsidP="00135BF3">
      <w:pPr>
        <w:pStyle w:val="a6"/>
        <w:numPr>
          <w:ilvl w:val="0"/>
          <w:numId w:val="35"/>
        </w:numPr>
        <w:spacing w:after="0" w:line="240" w:lineRule="auto"/>
        <w:ind w:left="567" w:hanging="567"/>
        <w:jc w:val="both"/>
        <w:rPr>
          <w:rFonts w:ascii="Times New Roman" w:hAnsi="Times New Roman"/>
          <w:color w:val="000000" w:themeColor="text1"/>
          <w:sz w:val="28"/>
          <w:szCs w:val="28"/>
        </w:rPr>
      </w:pPr>
      <w:r w:rsidRPr="00135BF3">
        <w:rPr>
          <w:rFonts w:ascii="Times New Roman" w:hAnsi="Times New Roman"/>
          <w:color w:val="000000" w:themeColor="text1"/>
          <w:sz w:val="28"/>
          <w:szCs w:val="28"/>
        </w:rPr>
        <w:t>Шишкинская Н.А. Генетика. Селекция. Теория. Задания. Ответы. –Саратов: Лицей, 2005. – (Биология).</w:t>
      </w:r>
    </w:p>
    <w:p w14:paraId="2C1D8629" w14:textId="77777777" w:rsidR="000E6D54" w:rsidRPr="00135BF3" w:rsidRDefault="000E6D54" w:rsidP="00135BF3">
      <w:pPr>
        <w:spacing w:after="0" w:line="240" w:lineRule="auto"/>
        <w:ind w:left="567" w:hanging="567"/>
        <w:contextualSpacing/>
        <w:jc w:val="both"/>
        <w:rPr>
          <w:rFonts w:ascii="Times New Roman" w:hAnsi="Times New Roman"/>
          <w:color w:val="000000" w:themeColor="text1"/>
          <w:sz w:val="28"/>
          <w:szCs w:val="28"/>
        </w:rPr>
      </w:pPr>
    </w:p>
    <w:p w14:paraId="03B0AF5C" w14:textId="77777777" w:rsidR="00582FF3" w:rsidRPr="00135BF3" w:rsidRDefault="00582FF3" w:rsidP="00135BF3">
      <w:pPr>
        <w:pStyle w:val="af"/>
        <w:suppressAutoHyphens w:val="0"/>
        <w:spacing w:after="0" w:line="240" w:lineRule="auto"/>
        <w:ind w:firstLine="709"/>
        <w:jc w:val="both"/>
        <w:rPr>
          <w:rFonts w:ascii="Times New Roman" w:hAnsi="Times New Roman" w:cs="Times New Roman"/>
          <w:sz w:val="28"/>
          <w:szCs w:val="28"/>
        </w:rPr>
      </w:pPr>
    </w:p>
    <w:p w14:paraId="2C441572" w14:textId="77777777" w:rsidR="00582FF3" w:rsidRPr="00135BF3" w:rsidRDefault="00582FF3" w:rsidP="00135BF3">
      <w:pPr>
        <w:shd w:val="clear" w:color="auto" w:fill="FFFFFF"/>
        <w:spacing w:after="0" w:line="240" w:lineRule="auto"/>
        <w:ind w:firstLine="709"/>
        <w:jc w:val="both"/>
        <w:rPr>
          <w:rFonts w:ascii="Times New Roman" w:hAnsi="Times New Roman"/>
          <w:b/>
          <w:color w:val="000000"/>
          <w:spacing w:val="-1"/>
          <w:sz w:val="28"/>
          <w:szCs w:val="28"/>
        </w:rPr>
      </w:pPr>
    </w:p>
    <w:p w14:paraId="4AF772A8" w14:textId="77777777" w:rsidR="00582FF3" w:rsidRPr="00135BF3" w:rsidRDefault="00582FF3" w:rsidP="00135BF3">
      <w:pPr>
        <w:shd w:val="clear" w:color="auto" w:fill="FFFFFF"/>
        <w:spacing w:after="0" w:line="240" w:lineRule="auto"/>
        <w:ind w:firstLine="709"/>
        <w:jc w:val="both"/>
        <w:rPr>
          <w:rFonts w:ascii="Times New Roman" w:hAnsi="Times New Roman"/>
          <w:b/>
          <w:color w:val="000000"/>
          <w:spacing w:val="-1"/>
          <w:sz w:val="28"/>
          <w:szCs w:val="28"/>
        </w:rPr>
      </w:pPr>
    </w:p>
    <w:p w14:paraId="11F6725F" w14:textId="77777777" w:rsidR="00582FF3" w:rsidRPr="00135BF3" w:rsidRDefault="00582FF3" w:rsidP="00135BF3">
      <w:pPr>
        <w:shd w:val="clear" w:color="auto" w:fill="FFFFFF"/>
        <w:spacing w:after="0" w:line="240" w:lineRule="auto"/>
        <w:ind w:firstLine="709"/>
        <w:jc w:val="both"/>
        <w:rPr>
          <w:rFonts w:ascii="Times New Roman" w:hAnsi="Times New Roman"/>
          <w:b/>
          <w:color w:val="000000"/>
          <w:spacing w:val="-1"/>
          <w:sz w:val="28"/>
          <w:szCs w:val="28"/>
        </w:rPr>
      </w:pPr>
    </w:p>
    <w:p w14:paraId="368E6A19" w14:textId="77777777" w:rsidR="00582FF3" w:rsidRPr="00135BF3" w:rsidRDefault="00582FF3" w:rsidP="00135BF3">
      <w:pPr>
        <w:shd w:val="clear" w:color="auto" w:fill="FFFFFF"/>
        <w:spacing w:after="0" w:line="240" w:lineRule="auto"/>
        <w:ind w:firstLine="709"/>
        <w:jc w:val="both"/>
        <w:rPr>
          <w:rFonts w:ascii="Times New Roman" w:hAnsi="Times New Roman"/>
          <w:b/>
          <w:color w:val="000000"/>
          <w:spacing w:val="-1"/>
          <w:sz w:val="28"/>
          <w:szCs w:val="28"/>
        </w:rPr>
      </w:pPr>
    </w:p>
    <w:p w14:paraId="108914C8" w14:textId="77777777" w:rsidR="00616E9C" w:rsidRPr="00135BF3" w:rsidRDefault="00616E9C" w:rsidP="00135BF3">
      <w:pPr>
        <w:spacing w:after="0" w:line="240" w:lineRule="auto"/>
        <w:ind w:firstLine="709"/>
        <w:jc w:val="both"/>
        <w:rPr>
          <w:rFonts w:ascii="Times New Roman" w:hAnsi="Times New Roman"/>
          <w:b/>
          <w:color w:val="000000"/>
          <w:spacing w:val="-1"/>
          <w:sz w:val="28"/>
          <w:szCs w:val="28"/>
        </w:rPr>
      </w:pPr>
      <w:r w:rsidRPr="00135BF3">
        <w:rPr>
          <w:rFonts w:ascii="Times New Roman" w:hAnsi="Times New Roman"/>
          <w:b/>
          <w:color w:val="000000"/>
          <w:spacing w:val="-1"/>
          <w:sz w:val="28"/>
          <w:szCs w:val="28"/>
        </w:rPr>
        <w:br w:type="page"/>
      </w:r>
    </w:p>
    <w:p w14:paraId="75EEEC02" w14:textId="77777777" w:rsidR="00582FF3" w:rsidRPr="00135BF3" w:rsidRDefault="00135BF3" w:rsidP="00135BF3">
      <w:pPr>
        <w:shd w:val="clear" w:color="auto" w:fill="FFFFFF"/>
        <w:spacing w:after="0" w:line="240" w:lineRule="auto"/>
        <w:ind w:firstLine="709"/>
        <w:jc w:val="right"/>
        <w:rPr>
          <w:rFonts w:ascii="Times New Roman" w:hAnsi="Times New Roman"/>
          <w:color w:val="000000"/>
          <w:spacing w:val="-1"/>
          <w:sz w:val="28"/>
          <w:szCs w:val="28"/>
        </w:rPr>
      </w:pPr>
      <w:r>
        <w:rPr>
          <w:rFonts w:ascii="Times New Roman" w:hAnsi="Times New Roman"/>
          <w:color w:val="000000"/>
          <w:spacing w:val="-1"/>
          <w:sz w:val="28"/>
          <w:szCs w:val="28"/>
        </w:rPr>
        <w:lastRenderedPageBreak/>
        <w:t xml:space="preserve"> П</w:t>
      </w:r>
      <w:r w:rsidRPr="00135BF3">
        <w:rPr>
          <w:rFonts w:ascii="Times New Roman" w:hAnsi="Times New Roman"/>
          <w:color w:val="000000"/>
          <w:spacing w:val="-1"/>
          <w:sz w:val="28"/>
          <w:szCs w:val="28"/>
        </w:rPr>
        <w:t>риложение 1</w:t>
      </w:r>
    </w:p>
    <w:p w14:paraId="69E10122" w14:textId="77777777" w:rsidR="00135BF3" w:rsidRDefault="00135BF3" w:rsidP="00113EB9">
      <w:pPr>
        <w:shd w:val="clear" w:color="auto" w:fill="FFFFFF"/>
        <w:spacing w:after="0" w:line="276" w:lineRule="auto"/>
        <w:ind w:firstLine="709"/>
        <w:jc w:val="center"/>
        <w:rPr>
          <w:rFonts w:ascii="Times New Roman" w:hAnsi="Times New Roman"/>
          <w:b/>
          <w:color w:val="000000"/>
          <w:spacing w:val="-1"/>
          <w:sz w:val="24"/>
          <w:szCs w:val="24"/>
        </w:rPr>
      </w:pPr>
    </w:p>
    <w:p w14:paraId="77F571A8" w14:textId="77777777" w:rsidR="00582FF3" w:rsidRPr="00135BF3" w:rsidRDefault="00582FF3" w:rsidP="00113EB9">
      <w:pPr>
        <w:shd w:val="clear" w:color="auto" w:fill="FFFFFF"/>
        <w:spacing w:after="0" w:line="276" w:lineRule="auto"/>
        <w:ind w:firstLine="709"/>
        <w:jc w:val="center"/>
        <w:rPr>
          <w:rFonts w:ascii="Times New Roman" w:hAnsi="Times New Roman"/>
          <w:b/>
          <w:color w:val="000000"/>
          <w:spacing w:val="-1"/>
          <w:sz w:val="24"/>
          <w:szCs w:val="24"/>
        </w:rPr>
      </w:pPr>
      <w:r w:rsidRPr="00135BF3">
        <w:rPr>
          <w:rFonts w:ascii="Times New Roman" w:hAnsi="Times New Roman"/>
          <w:b/>
          <w:color w:val="000000"/>
          <w:spacing w:val="-1"/>
          <w:sz w:val="24"/>
          <w:szCs w:val="24"/>
        </w:rPr>
        <w:t>ТЕСТ (вводный мониторинг)</w:t>
      </w:r>
    </w:p>
    <w:p w14:paraId="1E1620FC" w14:textId="77777777" w:rsidR="00616E9C" w:rsidRPr="00135BF3" w:rsidRDefault="00616E9C" w:rsidP="00113EB9">
      <w:pPr>
        <w:shd w:val="clear" w:color="auto" w:fill="FFFFFF"/>
        <w:spacing w:after="0" w:line="276" w:lineRule="auto"/>
        <w:ind w:firstLine="709"/>
        <w:jc w:val="center"/>
        <w:rPr>
          <w:rFonts w:ascii="Times New Roman" w:hAnsi="Times New Roman"/>
          <w:color w:val="000000" w:themeColor="text1"/>
          <w:sz w:val="24"/>
          <w:szCs w:val="24"/>
        </w:rPr>
      </w:pPr>
      <w:r w:rsidRPr="00135BF3">
        <w:rPr>
          <w:rFonts w:ascii="Times New Roman" w:hAnsi="Times New Roman"/>
          <w:b/>
          <w:bCs/>
          <w:color w:val="000000" w:themeColor="text1"/>
          <w:sz w:val="24"/>
          <w:szCs w:val="24"/>
        </w:rPr>
        <w:t>Задания части А</w:t>
      </w:r>
    </w:p>
    <w:p w14:paraId="51FC2D33"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w:t>
      </w:r>
      <w:r w:rsidRPr="00135BF3">
        <w:rPr>
          <w:rFonts w:ascii="Times New Roman" w:hAnsi="Times New Roman"/>
          <w:b/>
          <w:bCs/>
          <w:color w:val="000000" w:themeColor="text1"/>
          <w:sz w:val="24"/>
          <w:szCs w:val="24"/>
        </w:rPr>
        <w:t>Выберите один правильный ответ из четырех предложенных.</w:t>
      </w:r>
    </w:p>
    <w:p w14:paraId="525EEC92"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А1. Изменчивость - это</w:t>
      </w:r>
    </w:p>
    <w:p w14:paraId="1EA67E39"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А) свойство живого организма приобретать в процессе индивидуального развития новые по сравнению с другими особями того же вида признаки;</w:t>
      </w:r>
    </w:p>
    <w:p w14:paraId="74451ABC"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Б) всеобщее свойство живых организмов передавать свои свойства и признаки из поколения в поколение.</w:t>
      </w:r>
    </w:p>
    <w:p w14:paraId="1A1F89D2"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 свойство живого организма утрачивать в процессе индивидуального развития новые по сравнению с другими особями того же вида признаки;</w:t>
      </w:r>
    </w:p>
    <w:p w14:paraId="46F709F1"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Г) всеобщее свойство живых объектов сохранять свои свойства и признаки из поколения в поколение.</w:t>
      </w:r>
    </w:p>
    <w:p w14:paraId="0E45356D"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А2. В своих опытах Г. Мендель использовал метод</w:t>
      </w:r>
    </w:p>
    <w:p w14:paraId="101F4608"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А) цитологический;</w:t>
      </w:r>
    </w:p>
    <w:p w14:paraId="1ACE538F"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Б) исторический;</w:t>
      </w:r>
    </w:p>
    <w:p w14:paraId="786866B1"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 гибридологический;</w:t>
      </w:r>
    </w:p>
    <w:p w14:paraId="58389B05"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Г) описательный.</w:t>
      </w:r>
    </w:p>
    <w:p w14:paraId="0E9FFF70"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А3. Г. Мендель начал свои исследования закономерностей наследования с </w:t>
      </w:r>
    </w:p>
    <w:p w14:paraId="2B171F64"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xml:space="preserve">А) </w:t>
      </w:r>
      <w:proofErr w:type="spellStart"/>
      <w:r w:rsidRPr="00135BF3">
        <w:rPr>
          <w:rFonts w:ascii="Times New Roman" w:hAnsi="Times New Roman"/>
          <w:color w:val="000000" w:themeColor="text1"/>
          <w:sz w:val="24"/>
          <w:szCs w:val="24"/>
        </w:rPr>
        <w:t>дигибридного</w:t>
      </w:r>
      <w:proofErr w:type="spellEnd"/>
      <w:r w:rsidRPr="00135BF3">
        <w:rPr>
          <w:rFonts w:ascii="Times New Roman" w:hAnsi="Times New Roman"/>
          <w:color w:val="000000" w:themeColor="text1"/>
          <w:sz w:val="24"/>
          <w:szCs w:val="24"/>
        </w:rPr>
        <w:t xml:space="preserve"> скрещивания;</w:t>
      </w:r>
    </w:p>
    <w:p w14:paraId="311BFF8B"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Б) моногибридного скрещивания;</w:t>
      </w:r>
    </w:p>
    <w:p w14:paraId="1A274486"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 полигибридного скрещивания;</w:t>
      </w:r>
    </w:p>
    <w:p w14:paraId="6F7C9807"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Г) нет правильного ответа.</w:t>
      </w:r>
    </w:p>
    <w:p w14:paraId="19E12C19"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А4. Аллельные гены - это</w:t>
      </w:r>
    </w:p>
    <w:p w14:paraId="6E656FC1"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А) гены, ответственные за проявление двух признаков;</w:t>
      </w:r>
    </w:p>
    <w:p w14:paraId="447D338D"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Б) гены, ответственные за проявление трех признаков;</w:t>
      </w:r>
    </w:p>
    <w:p w14:paraId="122F8C8E"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 гены, ответственные за проявление одного признака;</w:t>
      </w:r>
    </w:p>
    <w:p w14:paraId="452FDF61"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Г) гены, ответственные за проявление формы и цвета живого объекта.</w:t>
      </w:r>
    </w:p>
    <w:p w14:paraId="58996421"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А5. Определите гетерозиготный генотип среди перечисленных генотипов:</w:t>
      </w:r>
    </w:p>
    <w:p w14:paraId="0FA3224E"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xml:space="preserve">а) </w:t>
      </w:r>
      <w:proofErr w:type="spellStart"/>
      <w:r w:rsidRPr="00135BF3">
        <w:rPr>
          <w:rFonts w:ascii="Times New Roman" w:hAnsi="Times New Roman"/>
          <w:color w:val="000000" w:themeColor="text1"/>
          <w:sz w:val="24"/>
          <w:szCs w:val="24"/>
        </w:rPr>
        <w:t>Аа</w:t>
      </w:r>
      <w:proofErr w:type="spellEnd"/>
      <w:r w:rsidRPr="00135BF3">
        <w:rPr>
          <w:rFonts w:ascii="Times New Roman" w:hAnsi="Times New Roman"/>
          <w:color w:val="000000" w:themeColor="text1"/>
          <w:sz w:val="24"/>
          <w:szCs w:val="24"/>
        </w:rPr>
        <w:t>; </w:t>
      </w:r>
    </w:p>
    <w:p w14:paraId="0067B56D"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б) АА; </w:t>
      </w:r>
    </w:p>
    <w:p w14:paraId="25A7B4B9"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xml:space="preserve">б) </w:t>
      </w:r>
      <w:proofErr w:type="spellStart"/>
      <w:r w:rsidRPr="00135BF3">
        <w:rPr>
          <w:rFonts w:ascii="Times New Roman" w:hAnsi="Times New Roman"/>
          <w:color w:val="000000" w:themeColor="text1"/>
          <w:sz w:val="24"/>
          <w:szCs w:val="24"/>
        </w:rPr>
        <w:t>аа</w:t>
      </w:r>
      <w:proofErr w:type="spellEnd"/>
      <w:r w:rsidRPr="00135BF3">
        <w:rPr>
          <w:rFonts w:ascii="Times New Roman" w:hAnsi="Times New Roman"/>
          <w:color w:val="000000" w:themeColor="text1"/>
          <w:sz w:val="24"/>
          <w:szCs w:val="24"/>
        </w:rPr>
        <w:t>; </w:t>
      </w:r>
    </w:p>
    <w:p w14:paraId="2DCCD16F"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xml:space="preserve">в) </w:t>
      </w:r>
      <w:proofErr w:type="spellStart"/>
      <w:r w:rsidRPr="00135BF3">
        <w:rPr>
          <w:rFonts w:ascii="Times New Roman" w:hAnsi="Times New Roman"/>
          <w:color w:val="000000" w:themeColor="text1"/>
          <w:sz w:val="24"/>
          <w:szCs w:val="24"/>
        </w:rPr>
        <w:t>bb</w:t>
      </w:r>
      <w:proofErr w:type="spellEnd"/>
      <w:r w:rsidRPr="00135BF3">
        <w:rPr>
          <w:rFonts w:ascii="Times New Roman" w:hAnsi="Times New Roman"/>
          <w:color w:val="000000" w:themeColor="text1"/>
          <w:sz w:val="24"/>
          <w:szCs w:val="24"/>
        </w:rPr>
        <w:t>.</w:t>
      </w:r>
    </w:p>
    <w:p w14:paraId="258B6857"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А6. Вид взаимодействия аллельных генов, когда они вместе определяют какой-либо признак, получил название?</w:t>
      </w:r>
    </w:p>
    <w:p w14:paraId="702EA35A"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А) множественный аллелизм;</w:t>
      </w:r>
    </w:p>
    <w:p w14:paraId="483D940E"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Б) сверхдоминирование;</w:t>
      </w:r>
    </w:p>
    <w:p w14:paraId="7D65A756"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 анализирующее скрещивание;</w:t>
      </w:r>
    </w:p>
    <w:p w14:paraId="3FD18EAB"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xml:space="preserve">Б) </w:t>
      </w:r>
      <w:proofErr w:type="spellStart"/>
      <w:r w:rsidRPr="00135BF3">
        <w:rPr>
          <w:rFonts w:ascii="Times New Roman" w:hAnsi="Times New Roman"/>
          <w:color w:val="000000" w:themeColor="text1"/>
          <w:sz w:val="24"/>
          <w:szCs w:val="24"/>
        </w:rPr>
        <w:t>кодоминирование</w:t>
      </w:r>
      <w:proofErr w:type="spellEnd"/>
      <w:r w:rsidRPr="00135BF3">
        <w:rPr>
          <w:rFonts w:ascii="Times New Roman" w:hAnsi="Times New Roman"/>
          <w:color w:val="000000" w:themeColor="text1"/>
          <w:sz w:val="24"/>
          <w:szCs w:val="24"/>
        </w:rPr>
        <w:t>.</w:t>
      </w:r>
    </w:p>
    <w:p w14:paraId="655B1CD9"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 xml:space="preserve">А7. </w:t>
      </w:r>
      <w:proofErr w:type="spellStart"/>
      <w:r w:rsidRPr="00135BF3">
        <w:rPr>
          <w:rFonts w:ascii="Times New Roman" w:hAnsi="Times New Roman"/>
          <w:b/>
          <w:bCs/>
          <w:color w:val="000000" w:themeColor="text1"/>
          <w:sz w:val="24"/>
          <w:szCs w:val="24"/>
        </w:rPr>
        <w:t>Брахидактилия</w:t>
      </w:r>
      <w:proofErr w:type="spellEnd"/>
      <w:r w:rsidRPr="00135BF3">
        <w:rPr>
          <w:rFonts w:ascii="Times New Roman" w:hAnsi="Times New Roman"/>
          <w:b/>
          <w:bCs/>
          <w:color w:val="000000" w:themeColor="text1"/>
          <w:sz w:val="24"/>
          <w:szCs w:val="24"/>
        </w:rPr>
        <w:t xml:space="preserve"> - явление</w:t>
      </w:r>
    </w:p>
    <w:p w14:paraId="736E8BCB"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А) неполного доминирования;</w:t>
      </w:r>
    </w:p>
    <w:p w14:paraId="72F5D837"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Б) полного доминирования;</w:t>
      </w:r>
    </w:p>
    <w:p w14:paraId="5C749E5B"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 сверхдоминирования;</w:t>
      </w:r>
    </w:p>
    <w:p w14:paraId="00EBE3F3"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 нет верного ответа.</w:t>
      </w:r>
    </w:p>
    <w:p w14:paraId="7494A16A"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 xml:space="preserve">А8. Решетка </w:t>
      </w:r>
      <w:proofErr w:type="spellStart"/>
      <w:r w:rsidRPr="00135BF3">
        <w:rPr>
          <w:rFonts w:ascii="Times New Roman" w:hAnsi="Times New Roman"/>
          <w:b/>
          <w:bCs/>
          <w:color w:val="000000" w:themeColor="text1"/>
          <w:sz w:val="24"/>
          <w:szCs w:val="24"/>
        </w:rPr>
        <w:t>Пеннета</w:t>
      </w:r>
      <w:proofErr w:type="spellEnd"/>
      <w:r w:rsidRPr="00135BF3">
        <w:rPr>
          <w:rFonts w:ascii="Times New Roman" w:hAnsi="Times New Roman"/>
          <w:b/>
          <w:bCs/>
          <w:color w:val="000000" w:themeColor="text1"/>
          <w:sz w:val="24"/>
          <w:szCs w:val="24"/>
        </w:rPr>
        <w:t xml:space="preserve"> была предложена</w:t>
      </w:r>
    </w:p>
    <w:p w14:paraId="05014BEF"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lastRenderedPageBreak/>
        <w:t>А) Г. Менделем;</w:t>
      </w:r>
    </w:p>
    <w:p w14:paraId="1DCAC88C"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xml:space="preserve">Б) М. </w:t>
      </w:r>
      <w:proofErr w:type="spellStart"/>
      <w:r w:rsidRPr="00135BF3">
        <w:rPr>
          <w:rFonts w:ascii="Times New Roman" w:hAnsi="Times New Roman"/>
          <w:color w:val="000000" w:themeColor="text1"/>
          <w:sz w:val="24"/>
          <w:szCs w:val="24"/>
        </w:rPr>
        <w:t>Пеннетом</w:t>
      </w:r>
      <w:proofErr w:type="spellEnd"/>
      <w:r w:rsidRPr="00135BF3">
        <w:rPr>
          <w:rFonts w:ascii="Times New Roman" w:hAnsi="Times New Roman"/>
          <w:color w:val="000000" w:themeColor="text1"/>
          <w:sz w:val="24"/>
          <w:szCs w:val="24"/>
        </w:rPr>
        <w:t>;</w:t>
      </w:r>
    </w:p>
    <w:p w14:paraId="077C6998"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 Т. Морганом;</w:t>
      </w:r>
    </w:p>
    <w:p w14:paraId="4AEBB1AD"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xml:space="preserve">Г) Р. </w:t>
      </w:r>
      <w:proofErr w:type="spellStart"/>
      <w:r w:rsidRPr="00135BF3">
        <w:rPr>
          <w:rFonts w:ascii="Times New Roman" w:hAnsi="Times New Roman"/>
          <w:color w:val="000000" w:themeColor="text1"/>
          <w:sz w:val="24"/>
          <w:szCs w:val="24"/>
        </w:rPr>
        <w:t>Пеннетом</w:t>
      </w:r>
      <w:proofErr w:type="spellEnd"/>
      <w:r w:rsidRPr="00135BF3">
        <w:rPr>
          <w:rFonts w:ascii="Times New Roman" w:hAnsi="Times New Roman"/>
          <w:color w:val="000000" w:themeColor="text1"/>
          <w:sz w:val="24"/>
          <w:szCs w:val="24"/>
        </w:rPr>
        <w:t>.</w:t>
      </w:r>
    </w:p>
    <w:p w14:paraId="4F0C224C"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А9. Расположите в правильной последовательности положения хромосомной теории Т. Моргана.</w:t>
      </w:r>
    </w:p>
    <w:p w14:paraId="1F8C9F65"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А) Гены располагаются в хромосомах линейно, т. е. друг за другом.</w:t>
      </w:r>
    </w:p>
    <w:p w14:paraId="70CB9ABD"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Б) Ген представляет собой участок хромосомы.</w:t>
      </w:r>
    </w:p>
    <w:p w14:paraId="4DFC3594"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 Аллельные гены расположены в строго определенных местах (локусах) гомологических хромосомах.</w:t>
      </w:r>
    </w:p>
    <w:p w14:paraId="5FA03E6A"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А10. Зависимость нескольких признаков от одного гена получила название</w:t>
      </w:r>
    </w:p>
    <w:p w14:paraId="21874592"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xml:space="preserve">А) </w:t>
      </w:r>
      <w:proofErr w:type="spellStart"/>
      <w:r w:rsidRPr="00135BF3">
        <w:rPr>
          <w:rFonts w:ascii="Times New Roman" w:hAnsi="Times New Roman"/>
          <w:color w:val="000000" w:themeColor="text1"/>
          <w:sz w:val="24"/>
          <w:szCs w:val="24"/>
        </w:rPr>
        <w:t>эпистаз</w:t>
      </w:r>
      <w:proofErr w:type="spellEnd"/>
      <w:r w:rsidRPr="00135BF3">
        <w:rPr>
          <w:rFonts w:ascii="Times New Roman" w:hAnsi="Times New Roman"/>
          <w:color w:val="000000" w:themeColor="text1"/>
          <w:sz w:val="24"/>
          <w:szCs w:val="24"/>
        </w:rPr>
        <w:t>;</w:t>
      </w:r>
    </w:p>
    <w:p w14:paraId="5D84BC71"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Б) полимерное действие генов;</w:t>
      </w:r>
    </w:p>
    <w:p w14:paraId="483E230D"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 дополнительное (комплементарное) взаимодействие;</w:t>
      </w:r>
    </w:p>
    <w:p w14:paraId="12D3880F"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xml:space="preserve">Г) </w:t>
      </w:r>
      <w:proofErr w:type="spellStart"/>
      <w:r w:rsidRPr="00135BF3">
        <w:rPr>
          <w:rFonts w:ascii="Times New Roman" w:hAnsi="Times New Roman"/>
          <w:color w:val="000000" w:themeColor="text1"/>
          <w:sz w:val="24"/>
          <w:szCs w:val="24"/>
        </w:rPr>
        <w:t>плейотропность</w:t>
      </w:r>
      <w:proofErr w:type="spellEnd"/>
      <w:r w:rsidRPr="00135BF3">
        <w:rPr>
          <w:rFonts w:ascii="Times New Roman" w:hAnsi="Times New Roman"/>
          <w:color w:val="000000" w:themeColor="text1"/>
          <w:sz w:val="24"/>
          <w:szCs w:val="24"/>
        </w:rPr>
        <w:t>.</w:t>
      </w:r>
    </w:p>
    <w:p w14:paraId="58177539"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Задания части В</w:t>
      </w:r>
    </w:p>
    <w:p w14:paraId="16F8FA61"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B1. Вставьте пропущенные слова:</w:t>
      </w:r>
    </w:p>
    <w:p w14:paraId="68AA1994"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У пчел и муравьев нет _______________________________ хромосом.</w:t>
      </w:r>
    </w:p>
    <w:p w14:paraId="60A42166"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Самки _____________________, а трутни _______________________</w:t>
      </w:r>
    </w:p>
    <w:p w14:paraId="13A22FB5"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В2. Исправьте ошибки в тексте.</w:t>
      </w:r>
    </w:p>
    <w:p w14:paraId="500CEA93"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xml:space="preserve">У мужских и женских организмов все пары, кроме одной, разные и называются </w:t>
      </w:r>
      <w:proofErr w:type="spellStart"/>
      <w:r w:rsidRPr="00135BF3">
        <w:rPr>
          <w:rFonts w:ascii="Times New Roman" w:hAnsi="Times New Roman"/>
          <w:color w:val="000000" w:themeColor="text1"/>
          <w:sz w:val="24"/>
          <w:szCs w:val="24"/>
        </w:rPr>
        <w:t>аутосомами</w:t>
      </w:r>
      <w:proofErr w:type="spellEnd"/>
      <w:r w:rsidRPr="00135BF3">
        <w:rPr>
          <w:rFonts w:ascii="Times New Roman" w:hAnsi="Times New Roman"/>
          <w:color w:val="000000" w:themeColor="text1"/>
          <w:sz w:val="24"/>
          <w:szCs w:val="24"/>
        </w:rPr>
        <w:t xml:space="preserve">, а одна пара хромосом называемых </w:t>
      </w:r>
      <w:proofErr w:type="gramStart"/>
      <w:r w:rsidRPr="00135BF3">
        <w:rPr>
          <w:rFonts w:ascii="Times New Roman" w:hAnsi="Times New Roman"/>
          <w:color w:val="000000" w:themeColor="text1"/>
          <w:sz w:val="24"/>
          <w:szCs w:val="24"/>
        </w:rPr>
        <w:t>половыми,-</w:t>
      </w:r>
      <w:proofErr w:type="gramEnd"/>
      <w:r w:rsidRPr="00135BF3">
        <w:rPr>
          <w:rFonts w:ascii="Times New Roman" w:hAnsi="Times New Roman"/>
          <w:color w:val="000000" w:themeColor="text1"/>
          <w:sz w:val="24"/>
          <w:szCs w:val="24"/>
        </w:rPr>
        <w:t xml:space="preserve"> у самцов и самок одинаковые. Пол будущей особи определяется после оплодотворения. Если сперматозоид содержит Y-хромосому, то из оплодотворенной яйцеклетки развивается самка (XY), а если в сперматозоиде содержалась половая X - то самка (XX).</w:t>
      </w:r>
    </w:p>
    <w:p w14:paraId="1A8FEF9B"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В3. Уста</w:t>
      </w:r>
      <w:r w:rsidRPr="00135BF3">
        <w:rPr>
          <w:rFonts w:ascii="Times New Roman" w:hAnsi="Times New Roman"/>
          <w:b/>
          <w:bCs/>
          <w:color w:val="000000" w:themeColor="text1"/>
          <w:sz w:val="24"/>
          <w:szCs w:val="24"/>
        </w:rPr>
        <w:softHyphen/>
        <w:t>но</w:t>
      </w:r>
      <w:r w:rsidRPr="00135BF3">
        <w:rPr>
          <w:rFonts w:ascii="Times New Roman" w:hAnsi="Times New Roman"/>
          <w:b/>
          <w:bCs/>
          <w:color w:val="000000" w:themeColor="text1"/>
          <w:sz w:val="24"/>
          <w:szCs w:val="24"/>
        </w:rPr>
        <w:softHyphen/>
        <w:t>ви</w:t>
      </w:r>
      <w:r w:rsidRPr="00135BF3">
        <w:rPr>
          <w:rFonts w:ascii="Times New Roman" w:hAnsi="Times New Roman"/>
          <w:b/>
          <w:bCs/>
          <w:color w:val="000000" w:themeColor="text1"/>
          <w:sz w:val="24"/>
          <w:szCs w:val="24"/>
        </w:rPr>
        <w:softHyphen/>
        <w:t>те со</w:t>
      </w:r>
      <w:r w:rsidRPr="00135BF3">
        <w:rPr>
          <w:rFonts w:ascii="Times New Roman" w:hAnsi="Times New Roman"/>
          <w:b/>
          <w:bCs/>
          <w:color w:val="000000" w:themeColor="text1"/>
          <w:sz w:val="24"/>
          <w:szCs w:val="24"/>
        </w:rPr>
        <w:softHyphen/>
        <w:t>от</w:t>
      </w:r>
      <w:r w:rsidRPr="00135BF3">
        <w:rPr>
          <w:rFonts w:ascii="Times New Roman" w:hAnsi="Times New Roman"/>
          <w:b/>
          <w:bCs/>
          <w:color w:val="000000" w:themeColor="text1"/>
          <w:sz w:val="24"/>
          <w:szCs w:val="24"/>
        </w:rPr>
        <w:softHyphen/>
        <w:t>вет</w:t>
      </w:r>
      <w:r w:rsidRPr="00135BF3">
        <w:rPr>
          <w:rFonts w:ascii="Times New Roman" w:hAnsi="Times New Roman"/>
          <w:b/>
          <w:bCs/>
          <w:color w:val="000000" w:themeColor="text1"/>
          <w:sz w:val="24"/>
          <w:szCs w:val="24"/>
        </w:rPr>
        <w:softHyphen/>
        <w:t>ствие между ви</w:t>
      </w:r>
      <w:r w:rsidRPr="00135BF3">
        <w:rPr>
          <w:rFonts w:ascii="Times New Roman" w:hAnsi="Times New Roman"/>
          <w:b/>
          <w:bCs/>
          <w:color w:val="000000" w:themeColor="text1"/>
          <w:sz w:val="24"/>
          <w:szCs w:val="24"/>
        </w:rPr>
        <w:softHyphen/>
        <w:t>да</w:t>
      </w:r>
      <w:r w:rsidRPr="00135BF3">
        <w:rPr>
          <w:rFonts w:ascii="Times New Roman" w:hAnsi="Times New Roman"/>
          <w:b/>
          <w:bCs/>
          <w:color w:val="000000" w:themeColor="text1"/>
          <w:sz w:val="24"/>
          <w:szCs w:val="24"/>
        </w:rPr>
        <w:softHyphen/>
        <w:t>ми из</w:t>
      </w:r>
      <w:r w:rsidRPr="00135BF3">
        <w:rPr>
          <w:rFonts w:ascii="Times New Roman" w:hAnsi="Times New Roman"/>
          <w:b/>
          <w:bCs/>
          <w:color w:val="000000" w:themeColor="text1"/>
          <w:sz w:val="24"/>
          <w:szCs w:val="24"/>
        </w:rPr>
        <w:softHyphen/>
        <w:t>мен</w:t>
      </w:r>
      <w:r w:rsidRPr="00135BF3">
        <w:rPr>
          <w:rFonts w:ascii="Times New Roman" w:hAnsi="Times New Roman"/>
          <w:b/>
          <w:bCs/>
          <w:color w:val="000000" w:themeColor="text1"/>
          <w:sz w:val="24"/>
          <w:szCs w:val="24"/>
        </w:rPr>
        <w:softHyphen/>
        <w:t>чи</w:t>
      </w:r>
      <w:r w:rsidRPr="00135BF3">
        <w:rPr>
          <w:rFonts w:ascii="Times New Roman" w:hAnsi="Times New Roman"/>
          <w:b/>
          <w:bCs/>
          <w:color w:val="000000" w:themeColor="text1"/>
          <w:sz w:val="24"/>
          <w:szCs w:val="24"/>
        </w:rPr>
        <w:softHyphen/>
        <w:t>во</w:t>
      </w:r>
      <w:r w:rsidRPr="00135BF3">
        <w:rPr>
          <w:rFonts w:ascii="Times New Roman" w:hAnsi="Times New Roman"/>
          <w:b/>
          <w:bCs/>
          <w:color w:val="000000" w:themeColor="text1"/>
          <w:sz w:val="24"/>
          <w:szCs w:val="24"/>
        </w:rPr>
        <w:softHyphen/>
        <w:t>сти и их ха</w:t>
      </w:r>
      <w:r w:rsidRPr="00135BF3">
        <w:rPr>
          <w:rFonts w:ascii="Times New Roman" w:hAnsi="Times New Roman"/>
          <w:b/>
          <w:bCs/>
          <w:color w:val="000000" w:themeColor="text1"/>
          <w:sz w:val="24"/>
          <w:szCs w:val="24"/>
        </w:rPr>
        <w:softHyphen/>
        <w:t>рак</w:t>
      </w:r>
      <w:r w:rsidRPr="00135BF3">
        <w:rPr>
          <w:rFonts w:ascii="Times New Roman" w:hAnsi="Times New Roman"/>
          <w:b/>
          <w:bCs/>
          <w:color w:val="000000" w:themeColor="text1"/>
          <w:sz w:val="24"/>
          <w:szCs w:val="24"/>
        </w:rPr>
        <w:softHyphen/>
        <w:t>те</w:t>
      </w:r>
      <w:r w:rsidRPr="00135BF3">
        <w:rPr>
          <w:rFonts w:ascii="Times New Roman" w:hAnsi="Times New Roman"/>
          <w:b/>
          <w:bCs/>
          <w:color w:val="000000" w:themeColor="text1"/>
          <w:sz w:val="24"/>
          <w:szCs w:val="24"/>
        </w:rPr>
        <w:softHyphen/>
        <w:t>ри</w:t>
      </w:r>
      <w:r w:rsidRPr="00135BF3">
        <w:rPr>
          <w:rFonts w:ascii="Times New Roman" w:hAnsi="Times New Roman"/>
          <w:b/>
          <w:bCs/>
          <w:color w:val="000000" w:themeColor="text1"/>
          <w:sz w:val="24"/>
          <w:szCs w:val="24"/>
        </w:rPr>
        <w:softHyphen/>
        <w:t>сти</w:t>
      </w:r>
      <w:r w:rsidRPr="00135BF3">
        <w:rPr>
          <w:rFonts w:ascii="Times New Roman" w:hAnsi="Times New Roman"/>
          <w:b/>
          <w:bCs/>
          <w:color w:val="000000" w:themeColor="text1"/>
          <w:sz w:val="24"/>
          <w:szCs w:val="24"/>
        </w:rPr>
        <w:softHyphen/>
        <w:t>кой:</w:t>
      </w:r>
    </w:p>
    <w:tbl>
      <w:tblPr>
        <w:tblStyle w:val="a7"/>
        <w:tblW w:w="0" w:type="auto"/>
        <w:tblLook w:val="04A0" w:firstRow="1" w:lastRow="0" w:firstColumn="1" w:lastColumn="0" w:noHBand="0" w:noVBand="1"/>
      </w:tblPr>
      <w:tblGrid>
        <w:gridCol w:w="6022"/>
        <w:gridCol w:w="2412"/>
      </w:tblGrid>
      <w:tr w:rsidR="00191361" w:rsidRPr="00135BF3" w14:paraId="18CECD45" w14:textId="77777777" w:rsidTr="00191361">
        <w:tc>
          <w:tcPr>
            <w:tcW w:w="6022" w:type="dxa"/>
            <w:hideMark/>
          </w:tcPr>
          <w:p w14:paraId="1EE7DDDC" w14:textId="77777777" w:rsidR="00191361"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ХА</w:t>
            </w:r>
            <w:r w:rsidRPr="00135BF3">
              <w:rPr>
                <w:rFonts w:ascii="Times New Roman" w:hAnsi="Times New Roman"/>
                <w:color w:val="000000" w:themeColor="text1"/>
                <w:sz w:val="24"/>
                <w:szCs w:val="24"/>
              </w:rPr>
              <w:softHyphen/>
              <w:t>РАК</w:t>
            </w:r>
            <w:r w:rsidRPr="00135BF3">
              <w:rPr>
                <w:rFonts w:ascii="Times New Roman" w:hAnsi="Times New Roman"/>
                <w:color w:val="000000" w:themeColor="text1"/>
                <w:sz w:val="24"/>
                <w:szCs w:val="24"/>
              </w:rPr>
              <w:softHyphen/>
              <w:t>ТЕ</w:t>
            </w:r>
            <w:r w:rsidRPr="00135BF3">
              <w:rPr>
                <w:rFonts w:ascii="Times New Roman" w:hAnsi="Times New Roman"/>
                <w:color w:val="000000" w:themeColor="text1"/>
                <w:sz w:val="24"/>
                <w:szCs w:val="24"/>
              </w:rPr>
              <w:softHyphen/>
              <w:t>РИ</w:t>
            </w:r>
            <w:r w:rsidRPr="00135BF3">
              <w:rPr>
                <w:rFonts w:ascii="Times New Roman" w:hAnsi="Times New Roman"/>
                <w:color w:val="000000" w:themeColor="text1"/>
                <w:sz w:val="24"/>
                <w:szCs w:val="24"/>
              </w:rPr>
              <w:softHyphen/>
              <w:t>СТИ</w:t>
            </w:r>
            <w:r w:rsidRPr="00135BF3">
              <w:rPr>
                <w:rFonts w:ascii="Times New Roman" w:hAnsi="Times New Roman"/>
                <w:color w:val="000000" w:themeColor="text1"/>
                <w:sz w:val="24"/>
                <w:szCs w:val="24"/>
              </w:rPr>
              <w:softHyphen/>
              <w:t>КА</w:t>
            </w:r>
          </w:p>
        </w:tc>
        <w:tc>
          <w:tcPr>
            <w:tcW w:w="2412" w:type="dxa"/>
            <w:hideMark/>
          </w:tcPr>
          <w:p w14:paraId="4036FE83" w14:textId="77777777" w:rsidR="00191361"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ВИДЫ ИЗ</w:t>
            </w:r>
            <w:r w:rsidRPr="00135BF3">
              <w:rPr>
                <w:rFonts w:ascii="Times New Roman" w:hAnsi="Times New Roman"/>
                <w:color w:val="000000" w:themeColor="text1"/>
                <w:sz w:val="24"/>
                <w:szCs w:val="24"/>
              </w:rPr>
              <w:softHyphen/>
              <w:t>МЕН</w:t>
            </w:r>
            <w:r w:rsidRPr="00135BF3">
              <w:rPr>
                <w:rFonts w:ascii="Times New Roman" w:hAnsi="Times New Roman"/>
                <w:color w:val="000000" w:themeColor="text1"/>
                <w:sz w:val="24"/>
                <w:szCs w:val="24"/>
              </w:rPr>
              <w:softHyphen/>
              <w:t>ЧИ</w:t>
            </w:r>
            <w:r w:rsidRPr="00135BF3">
              <w:rPr>
                <w:rFonts w:ascii="Times New Roman" w:hAnsi="Times New Roman"/>
                <w:color w:val="000000" w:themeColor="text1"/>
                <w:sz w:val="24"/>
                <w:szCs w:val="24"/>
              </w:rPr>
              <w:softHyphen/>
              <w:t>ВО</w:t>
            </w:r>
            <w:r w:rsidRPr="00135BF3">
              <w:rPr>
                <w:rFonts w:ascii="Times New Roman" w:hAnsi="Times New Roman"/>
                <w:color w:val="000000" w:themeColor="text1"/>
                <w:sz w:val="24"/>
                <w:szCs w:val="24"/>
              </w:rPr>
              <w:softHyphen/>
              <w:t>СТИ</w:t>
            </w:r>
          </w:p>
        </w:tc>
      </w:tr>
      <w:tr w:rsidR="00191361" w:rsidRPr="00135BF3" w14:paraId="369CBD24" w14:textId="77777777" w:rsidTr="00191361">
        <w:tc>
          <w:tcPr>
            <w:tcW w:w="6022" w:type="dxa"/>
            <w:hideMark/>
          </w:tcPr>
          <w:p w14:paraId="50A59633" w14:textId="77777777" w:rsidR="00191361"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А) Среди бе</w:t>
            </w:r>
            <w:r w:rsidRPr="00135BF3">
              <w:rPr>
                <w:rFonts w:ascii="Times New Roman" w:hAnsi="Times New Roman"/>
                <w:color w:val="000000" w:themeColor="text1"/>
                <w:sz w:val="24"/>
                <w:szCs w:val="24"/>
              </w:rPr>
              <w:softHyphen/>
              <w:t>ло</w:t>
            </w:r>
            <w:r w:rsidRPr="00135BF3">
              <w:rPr>
                <w:rFonts w:ascii="Times New Roman" w:hAnsi="Times New Roman"/>
                <w:color w:val="000000" w:themeColor="text1"/>
                <w:sz w:val="24"/>
                <w:szCs w:val="24"/>
              </w:rPr>
              <w:softHyphen/>
              <w:t>гла</w:t>
            </w:r>
            <w:r w:rsidRPr="00135BF3">
              <w:rPr>
                <w:rFonts w:ascii="Times New Roman" w:hAnsi="Times New Roman"/>
                <w:color w:val="000000" w:themeColor="text1"/>
                <w:sz w:val="24"/>
                <w:szCs w:val="24"/>
              </w:rPr>
              <w:softHyphen/>
              <w:t>зых дро</w:t>
            </w:r>
            <w:r w:rsidRPr="00135BF3">
              <w:rPr>
                <w:rFonts w:ascii="Times New Roman" w:hAnsi="Times New Roman"/>
                <w:color w:val="000000" w:themeColor="text1"/>
                <w:sz w:val="24"/>
                <w:szCs w:val="24"/>
              </w:rPr>
              <w:softHyphen/>
              <w:t>зо</w:t>
            </w:r>
            <w:r w:rsidRPr="00135BF3">
              <w:rPr>
                <w:rFonts w:ascii="Times New Roman" w:hAnsi="Times New Roman"/>
                <w:color w:val="000000" w:themeColor="text1"/>
                <w:sz w:val="24"/>
                <w:szCs w:val="24"/>
              </w:rPr>
              <w:softHyphen/>
              <w:t>фил по</w:t>
            </w:r>
            <w:r w:rsidRPr="00135BF3">
              <w:rPr>
                <w:rFonts w:ascii="Times New Roman" w:hAnsi="Times New Roman"/>
                <w:color w:val="000000" w:themeColor="text1"/>
                <w:sz w:val="24"/>
                <w:szCs w:val="24"/>
              </w:rPr>
              <w:softHyphen/>
              <w:t>яви</w:t>
            </w:r>
            <w:r w:rsidRPr="00135BF3">
              <w:rPr>
                <w:rFonts w:ascii="Times New Roman" w:hAnsi="Times New Roman"/>
                <w:color w:val="000000" w:themeColor="text1"/>
                <w:sz w:val="24"/>
                <w:szCs w:val="24"/>
              </w:rPr>
              <w:softHyphen/>
              <w:t>лись крас</w:t>
            </w:r>
            <w:r w:rsidRPr="00135BF3">
              <w:rPr>
                <w:rFonts w:ascii="Times New Roman" w:hAnsi="Times New Roman"/>
                <w:color w:val="000000" w:themeColor="text1"/>
                <w:sz w:val="24"/>
                <w:szCs w:val="24"/>
              </w:rPr>
              <w:softHyphen/>
              <w:t>но</w:t>
            </w:r>
            <w:r w:rsidRPr="00135BF3">
              <w:rPr>
                <w:rFonts w:ascii="Times New Roman" w:hAnsi="Times New Roman"/>
                <w:color w:val="000000" w:themeColor="text1"/>
                <w:sz w:val="24"/>
                <w:szCs w:val="24"/>
              </w:rPr>
              <w:softHyphen/>
              <w:t>гла</w:t>
            </w:r>
            <w:r w:rsidRPr="00135BF3">
              <w:rPr>
                <w:rFonts w:ascii="Times New Roman" w:hAnsi="Times New Roman"/>
                <w:color w:val="000000" w:themeColor="text1"/>
                <w:sz w:val="24"/>
                <w:szCs w:val="24"/>
              </w:rPr>
              <w:softHyphen/>
              <w:t>зые</w:t>
            </w:r>
          </w:p>
          <w:p w14:paraId="7B7FFCF6" w14:textId="77777777" w:rsidR="00191361"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Б) Че</w:t>
            </w:r>
            <w:r w:rsidRPr="00135BF3">
              <w:rPr>
                <w:rFonts w:ascii="Times New Roman" w:hAnsi="Times New Roman"/>
                <w:color w:val="000000" w:themeColor="text1"/>
                <w:sz w:val="24"/>
                <w:szCs w:val="24"/>
              </w:rPr>
              <w:softHyphen/>
              <w:t>ло</w:t>
            </w:r>
            <w:r w:rsidRPr="00135BF3">
              <w:rPr>
                <w:rFonts w:ascii="Times New Roman" w:hAnsi="Times New Roman"/>
                <w:color w:val="000000" w:themeColor="text1"/>
                <w:sz w:val="24"/>
                <w:szCs w:val="24"/>
              </w:rPr>
              <w:softHyphen/>
              <w:t>век за</w:t>
            </w:r>
            <w:r w:rsidRPr="00135BF3">
              <w:rPr>
                <w:rFonts w:ascii="Times New Roman" w:hAnsi="Times New Roman"/>
                <w:color w:val="000000" w:themeColor="text1"/>
                <w:sz w:val="24"/>
                <w:szCs w:val="24"/>
              </w:rPr>
              <w:softHyphen/>
              <w:t>го</w:t>
            </w:r>
            <w:r w:rsidRPr="00135BF3">
              <w:rPr>
                <w:rFonts w:ascii="Times New Roman" w:hAnsi="Times New Roman"/>
                <w:color w:val="000000" w:themeColor="text1"/>
                <w:sz w:val="24"/>
                <w:szCs w:val="24"/>
              </w:rPr>
              <w:softHyphen/>
              <w:t>рел на пляже.</w:t>
            </w:r>
          </w:p>
          <w:p w14:paraId="781872C8" w14:textId="77777777" w:rsidR="00191361"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 Рож</w:t>
            </w:r>
            <w:r w:rsidRPr="00135BF3">
              <w:rPr>
                <w:rFonts w:ascii="Times New Roman" w:hAnsi="Times New Roman"/>
                <w:color w:val="000000" w:themeColor="text1"/>
                <w:sz w:val="24"/>
                <w:szCs w:val="24"/>
              </w:rPr>
              <w:softHyphen/>
              <w:t>де</w:t>
            </w:r>
            <w:r w:rsidRPr="00135BF3">
              <w:rPr>
                <w:rFonts w:ascii="Times New Roman" w:hAnsi="Times New Roman"/>
                <w:color w:val="000000" w:themeColor="text1"/>
                <w:sz w:val="24"/>
                <w:szCs w:val="24"/>
              </w:rPr>
              <w:softHyphen/>
              <w:t>ние тигра-аль</w:t>
            </w:r>
            <w:r w:rsidRPr="00135BF3">
              <w:rPr>
                <w:rFonts w:ascii="Times New Roman" w:hAnsi="Times New Roman"/>
                <w:color w:val="000000" w:themeColor="text1"/>
                <w:sz w:val="24"/>
                <w:szCs w:val="24"/>
              </w:rPr>
              <w:softHyphen/>
              <w:t>би</w:t>
            </w:r>
            <w:r w:rsidRPr="00135BF3">
              <w:rPr>
                <w:rFonts w:ascii="Times New Roman" w:hAnsi="Times New Roman"/>
                <w:color w:val="000000" w:themeColor="text1"/>
                <w:sz w:val="24"/>
                <w:szCs w:val="24"/>
              </w:rPr>
              <w:softHyphen/>
              <w:t>но</w:t>
            </w:r>
            <w:r w:rsidRPr="00135BF3">
              <w:rPr>
                <w:rFonts w:ascii="Times New Roman" w:hAnsi="Times New Roman"/>
                <w:color w:val="000000" w:themeColor="text1"/>
                <w:sz w:val="24"/>
                <w:szCs w:val="24"/>
              </w:rPr>
              <w:softHyphen/>
              <w:t>са</w:t>
            </w:r>
          </w:p>
          <w:p w14:paraId="5CF867F4" w14:textId="77777777" w:rsidR="00191361"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Г) При хо</w:t>
            </w:r>
            <w:r w:rsidRPr="00135BF3">
              <w:rPr>
                <w:rFonts w:ascii="Times New Roman" w:hAnsi="Times New Roman"/>
                <w:color w:val="000000" w:themeColor="text1"/>
                <w:sz w:val="24"/>
                <w:szCs w:val="24"/>
              </w:rPr>
              <w:softHyphen/>
              <w:t>ро</w:t>
            </w:r>
            <w:r w:rsidRPr="00135BF3">
              <w:rPr>
                <w:rFonts w:ascii="Times New Roman" w:hAnsi="Times New Roman"/>
                <w:color w:val="000000" w:themeColor="text1"/>
                <w:sz w:val="24"/>
                <w:szCs w:val="24"/>
              </w:rPr>
              <w:softHyphen/>
              <w:t>шем уходе удой</w:t>
            </w:r>
            <w:r w:rsidRPr="00135BF3">
              <w:rPr>
                <w:rFonts w:ascii="Times New Roman" w:hAnsi="Times New Roman"/>
                <w:color w:val="000000" w:themeColor="text1"/>
                <w:sz w:val="24"/>
                <w:szCs w:val="24"/>
              </w:rPr>
              <w:softHyphen/>
              <w:t>ность коров по</w:t>
            </w:r>
            <w:r w:rsidRPr="00135BF3">
              <w:rPr>
                <w:rFonts w:ascii="Times New Roman" w:hAnsi="Times New Roman"/>
                <w:color w:val="000000" w:themeColor="text1"/>
                <w:sz w:val="24"/>
                <w:szCs w:val="24"/>
              </w:rPr>
              <w:softHyphen/>
              <w:t>вы</w:t>
            </w:r>
            <w:r w:rsidRPr="00135BF3">
              <w:rPr>
                <w:rFonts w:ascii="Times New Roman" w:hAnsi="Times New Roman"/>
                <w:color w:val="000000" w:themeColor="text1"/>
                <w:sz w:val="24"/>
                <w:szCs w:val="24"/>
              </w:rPr>
              <w:softHyphen/>
              <w:t>си</w:t>
            </w:r>
            <w:r w:rsidRPr="00135BF3">
              <w:rPr>
                <w:rFonts w:ascii="Times New Roman" w:hAnsi="Times New Roman"/>
                <w:color w:val="000000" w:themeColor="text1"/>
                <w:sz w:val="24"/>
                <w:szCs w:val="24"/>
              </w:rPr>
              <w:softHyphen/>
              <w:t>лась.</w:t>
            </w:r>
          </w:p>
          <w:p w14:paraId="40B8DAE0" w14:textId="77777777" w:rsidR="00191361"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Д) по</w:t>
            </w:r>
            <w:r w:rsidRPr="00135BF3">
              <w:rPr>
                <w:rFonts w:ascii="Times New Roman" w:hAnsi="Times New Roman"/>
                <w:color w:val="000000" w:themeColor="text1"/>
                <w:sz w:val="24"/>
                <w:szCs w:val="24"/>
              </w:rPr>
              <w:softHyphen/>
              <w:t>яв</w:t>
            </w:r>
            <w:r w:rsidRPr="00135BF3">
              <w:rPr>
                <w:rFonts w:ascii="Times New Roman" w:hAnsi="Times New Roman"/>
                <w:color w:val="000000" w:themeColor="text1"/>
                <w:sz w:val="24"/>
                <w:szCs w:val="24"/>
              </w:rPr>
              <w:softHyphen/>
              <w:t>ле</w:t>
            </w:r>
            <w:r w:rsidRPr="00135BF3">
              <w:rPr>
                <w:rFonts w:ascii="Times New Roman" w:hAnsi="Times New Roman"/>
                <w:color w:val="000000" w:themeColor="text1"/>
                <w:sz w:val="24"/>
                <w:szCs w:val="24"/>
              </w:rPr>
              <w:softHyphen/>
              <w:t>ние устой</w:t>
            </w:r>
            <w:r w:rsidRPr="00135BF3">
              <w:rPr>
                <w:rFonts w:ascii="Times New Roman" w:hAnsi="Times New Roman"/>
                <w:color w:val="000000" w:themeColor="text1"/>
                <w:sz w:val="24"/>
                <w:szCs w:val="24"/>
              </w:rPr>
              <w:softHyphen/>
              <w:t>чи</w:t>
            </w:r>
            <w:r w:rsidRPr="00135BF3">
              <w:rPr>
                <w:rFonts w:ascii="Times New Roman" w:hAnsi="Times New Roman"/>
                <w:color w:val="000000" w:themeColor="text1"/>
                <w:sz w:val="24"/>
                <w:szCs w:val="24"/>
              </w:rPr>
              <w:softHyphen/>
              <w:t>вых к ан</w:t>
            </w:r>
            <w:r w:rsidRPr="00135BF3">
              <w:rPr>
                <w:rFonts w:ascii="Times New Roman" w:hAnsi="Times New Roman"/>
                <w:color w:val="000000" w:themeColor="text1"/>
                <w:sz w:val="24"/>
                <w:szCs w:val="24"/>
              </w:rPr>
              <w:softHyphen/>
              <w:t>ти</w:t>
            </w:r>
            <w:r w:rsidRPr="00135BF3">
              <w:rPr>
                <w:rFonts w:ascii="Times New Roman" w:hAnsi="Times New Roman"/>
                <w:color w:val="000000" w:themeColor="text1"/>
                <w:sz w:val="24"/>
                <w:szCs w:val="24"/>
              </w:rPr>
              <w:softHyphen/>
              <w:t>био</w:t>
            </w:r>
            <w:r w:rsidRPr="00135BF3">
              <w:rPr>
                <w:rFonts w:ascii="Times New Roman" w:hAnsi="Times New Roman"/>
                <w:color w:val="000000" w:themeColor="text1"/>
                <w:sz w:val="24"/>
                <w:szCs w:val="24"/>
              </w:rPr>
              <w:softHyphen/>
              <w:t>ти</w:t>
            </w:r>
            <w:r w:rsidRPr="00135BF3">
              <w:rPr>
                <w:rFonts w:ascii="Times New Roman" w:hAnsi="Times New Roman"/>
                <w:color w:val="000000" w:themeColor="text1"/>
                <w:sz w:val="24"/>
                <w:szCs w:val="24"/>
              </w:rPr>
              <w:softHyphen/>
              <w:t>ку бак</w:t>
            </w:r>
            <w:r w:rsidRPr="00135BF3">
              <w:rPr>
                <w:rFonts w:ascii="Times New Roman" w:hAnsi="Times New Roman"/>
                <w:color w:val="000000" w:themeColor="text1"/>
                <w:sz w:val="24"/>
                <w:szCs w:val="24"/>
              </w:rPr>
              <w:softHyphen/>
              <w:t>те</w:t>
            </w:r>
            <w:r w:rsidRPr="00135BF3">
              <w:rPr>
                <w:rFonts w:ascii="Times New Roman" w:hAnsi="Times New Roman"/>
                <w:color w:val="000000" w:themeColor="text1"/>
                <w:sz w:val="24"/>
                <w:szCs w:val="24"/>
              </w:rPr>
              <w:softHyphen/>
              <w:t>рий</w:t>
            </w:r>
          </w:p>
          <w:p w14:paraId="0EB1980C" w14:textId="77777777" w:rsidR="00191361"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Е) По</w:t>
            </w:r>
            <w:r w:rsidRPr="00135BF3">
              <w:rPr>
                <w:rFonts w:ascii="Times New Roman" w:hAnsi="Times New Roman"/>
                <w:color w:val="000000" w:themeColor="text1"/>
                <w:sz w:val="24"/>
                <w:szCs w:val="24"/>
              </w:rPr>
              <w:softHyphen/>
              <w:t>яв</w:t>
            </w:r>
            <w:r w:rsidRPr="00135BF3">
              <w:rPr>
                <w:rFonts w:ascii="Times New Roman" w:hAnsi="Times New Roman"/>
                <w:color w:val="000000" w:themeColor="text1"/>
                <w:sz w:val="24"/>
                <w:szCs w:val="24"/>
              </w:rPr>
              <w:softHyphen/>
              <w:t>ле</w:t>
            </w:r>
            <w:r w:rsidRPr="00135BF3">
              <w:rPr>
                <w:rFonts w:ascii="Times New Roman" w:hAnsi="Times New Roman"/>
                <w:color w:val="000000" w:themeColor="text1"/>
                <w:sz w:val="24"/>
                <w:szCs w:val="24"/>
              </w:rPr>
              <w:softHyphen/>
              <w:t>ние устой</w:t>
            </w:r>
            <w:r w:rsidRPr="00135BF3">
              <w:rPr>
                <w:rFonts w:ascii="Times New Roman" w:hAnsi="Times New Roman"/>
                <w:color w:val="000000" w:themeColor="text1"/>
                <w:sz w:val="24"/>
                <w:szCs w:val="24"/>
              </w:rPr>
              <w:softHyphen/>
              <w:t>чи</w:t>
            </w:r>
            <w:r w:rsidRPr="00135BF3">
              <w:rPr>
                <w:rFonts w:ascii="Times New Roman" w:hAnsi="Times New Roman"/>
                <w:color w:val="000000" w:themeColor="text1"/>
                <w:sz w:val="24"/>
                <w:szCs w:val="24"/>
              </w:rPr>
              <w:softHyphen/>
              <w:t>вых к ан</w:t>
            </w:r>
            <w:r w:rsidRPr="00135BF3">
              <w:rPr>
                <w:rFonts w:ascii="Times New Roman" w:hAnsi="Times New Roman"/>
                <w:color w:val="000000" w:themeColor="text1"/>
                <w:sz w:val="24"/>
                <w:szCs w:val="24"/>
              </w:rPr>
              <w:softHyphen/>
              <w:t>ти</w:t>
            </w:r>
            <w:r w:rsidRPr="00135BF3">
              <w:rPr>
                <w:rFonts w:ascii="Times New Roman" w:hAnsi="Times New Roman"/>
                <w:color w:val="000000" w:themeColor="text1"/>
                <w:sz w:val="24"/>
                <w:szCs w:val="24"/>
              </w:rPr>
              <w:softHyphen/>
              <w:t>био</w:t>
            </w:r>
            <w:r w:rsidRPr="00135BF3">
              <w:rPr>
                <w:rFonts w:ascii="Times New Roman" w:hAnsi="Times New Roman"/>
                <w:color w:val="000000" w:themeColor="text1"/>
                <w:sz w:val="24"/>
                <w:szCs w:val="24"/>
              </w:rPr>
              <w:softHyphen/>
              <w:t>ти</w:t>
            </w:r>
            <w:r w:rsidRPr="00135BF3">
              <w:rPr>
                <w:rFonts w:ascii="Times New Roman" w:hAnsi="Times New Roman"/>
                <w:color w:val="000000" w:themeColor="text1"/>
                <w:sz w:val="24"/>
                <w:szCs w:val="24"/>
              </w:rPr>
              <w:softHyphen/>
              <w:t>ку бак</w:t>
            </w:r>
            <w:r w:rsidRPr="00135BF3">
              <w:rPr>
                <w:rFonts w:ascii="Times New Roman" w:hAnsi="Times New Roman"/>
                <w:color w:val="000000" w:themeColor="text1"/>
                <w:sz w:val="24"/>
                <w:szCs w:val="24"/>
              </w:rPr>
              <w:softHyphen/>
              <w:t>те</w:t>
            </w:r>
            <w:r w:rsidRPr="00135BF3">
              <w:rPr>
                <w:rFonts w:ascii="Times New Roman" w:hAnsi="Times New Roman"/>
                <w:color w:val="000000" w:themeColor="text1"/>
                <w:sz w:val="24"/>
                <w:szCs w:val="24"/>
              </w:rPr>
              <w:softHyphen/>
              <w:t>рий</w:t>
            </w:r>
          </w:p>
        </w:tc>
        <w:tc>
          <w:tcPr>
            <w:tcW w:w="2412" w:type="dxa"/>
            <w:hideMark/>
          </w:tcPr>
          <w:p w14:paraId="4E22C193" w14:textId="77777777" w:rsidR="00191361"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1) Мо</w:t>
            </w:r>
            <w:r w:rsidRPr="00135BF3">
              <w:rPr>
                <w:rFonts w:ascii="Times New Roman" w:hAnsi="Times New Roman"/>
                <w:color w:val="000000" w:themeColor="text1"/>
                <w:sz w:val="24"/>
                <w:szCs w:val="24"/>
              </w:rPr>
              <w:softHyphen/>
              <w:t>ди</w:t>
            </w:r>
            <w:r w:rsidRPr="00135BF3">
              <w:rPr>
                <w:rFonts w:ascii="Times New Roman" w:hAnsi="Times New Roman"/>
                <w:color w:val="000000" w:themeColor="text1"/>
                <w:sz w:val="24"/>
                <w:szCs w:val="24"/>
              </w:rPr>
              <w:softHyphen/>
              <w:t>фи</w:t>
            </w:r>
            <w:r w:rsidRPr="00135BF3">
              <w:rPr>
                <w:rFonts w:ascii="Times New Roman" w:hAnsi="Times New Roman"/>
                <w:color w:val="000000" w:themeColor="text1"/>
                <w:sz w:val="24"/>
                <w:szCs w:val="24"/>
              </w:rPr>
              <w:softHyphen/>
              <w:t>ка</w:t>
            </w:r>
            <w:r w:rsidRPr="00135BF3">
              <w:rPr>
                <w:rFonts w:ascii="Times New Roman" w:hAnsi="Times New Roman"/>
                <w:color w:val="000000" w:themeColor="text1"/>
                <w:sz w:val="24"/>
                <w:szCs w:val="24"/>
              </w:rPr>
              <w:softHyphen/>
              <w:t>ци</w:t>
            </w:r>
            <w:r w:rsidRPr="00135BF3">
              <w:rPr>
                <w:rFonts w:ascii="Times New Roman" w:hAnsi="Times New Roman"/>
                <w:color w:val="000000" w:themeColor="text1"/>
                <w:sz w:val="24"/>
                <w:szCs w:val="24"/>
              </w:rPr>
              <w:softHyphen/>
              <w:t>он</w:t>
            </w:r>
            <w:r w:rsidRPr="00135BF3">
              <w:rPr>
                <w:rFonts w:ascii="Times New Roman" w:hAnsi="Times New Roman"/>
                <w:color w:val="000000" w:themeColor="text1"/>
                <w:sz w:val="24"/>
                <w:szCs w:val="24"/>
              </w:rPr>
              <w:softHyphen/>
              <w:t>ная</w:t>
            </w:r>
          </w:p>
          <w:p w14:paraId="26690D9B" w14:textId="77777777" w:rsidR="00191361"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2) Му</w:t>
            </w:r>
            <w:r w:rsidRPr="00135BF3">
              <w:rPr>
                <w:rFonts w:ascii="Times New Roman" w:hAnsi="Times New Roman"/>
                <w:color w:val="000000" w:themeColor="text1"/>
                <w:sz w:val="24"/>
                <w:szCs w:val="24"/>
              </w:rPr>
              <w:softHyphen/>
              <w:t>та</w:t>
            </w:r>
            <w:r w:rsidRPr="00135BF3">
              <w:rPr>
                <w:rFonts w:ascii="Times New Roman" w:hAnsi="Times New Roman"/>
                <w:color w:val="000000" w:themeColor="text1"/>
                <w:sz w:val="24"/>
                <w:szCs w:val="24"/>
              </w:rPr>
              <w:softHyphen/>
              <w:t>ци</w:t>
            </w:r>
            <w:r w:rsidRPr="00135BF3">
              <w:rPr>
                <w:rFonts w:ascii="Times New Roman" w:hAnsi="Times New Roman"/>
                <w:color w:val="000000" w:themeColor="text1"/>
                <w:sz w:val="24"/>
                <w:szCs w:val="24"/>
              </w:rPr>
              <w:softHyphen/>
              <w:t>он</w:t>
            </w:r>
            <w:r w:rsidRPr="00135BF3">
              <w:rPr>
                <w:rFonts w:ascii="Times New Roman" w:hAnsi="Times New Roman"/>
                <w:color w:val="000000" w:themeColor="text1"/>
                <w:sz w:val="24"/>
                <w:szCs w:val="24"/>
              </w:rPr>
              <w:softHyphen/>
              <w:t>ная</w:t>
            </w:r>
          </w:p>
          <w:p w14:paraId="273BA7AF" w14:textId="77777777" w:rsidR="00191361"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3) Комбинативная</w:t>
            </w:r>
          </w:p>
        </w:tc>
      </w:tr>
    </w:tbl>
    <w:p w14:paraId="3610DC61"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За</w:t>
      </w:r>
      <w:r w:rsidRPr="00135BF3">
        <w:rPr>
          <w:rFonts w:ascii="Times New Roman" w:hAnsi="Times New Roman"/>
          <w:color w:val="000000" w:themeColor="text1"/>
          <w:sz w:val="24"/>
          <w:szCs w:val="24"/>
        </w:rPr>
        <w:softHyphen/>
        <w:t>пи</w:t>
      </w:r>
      <w:r w:rsidRPr="00135BF3">
        <w:rPr>
          <w:rFonts w:ascii="Times New Roman" w:hAnsi="Times New Roman"/>
          <w:color w:val="000000" w:themeColor="text1"/>
          <w:sz w:val="24"/>
          <w:szCs w:val="24"/>
        </w:rPr>
        <w:softHyphen/>
        <w:t>ши</w:t>
      </w:r>
      <w:r w:rsidRPr="00135BF3">
        <w:rPr>
          <w:rFonts w:ascii="Times New Roman" w:hAnsi="Times New Roman"/>
          <w:color w:val="000000" w:themeColor="text1"/>
          <w:sz w:val="24"/>
          <w:szCs w:val="24"/>
        </w:rPr>
        <w:softHyphen/>
        <w:t>те в ответ цифры, рас</w:t>
      </w:r>
      <w:r w:rsidRPr="00135BF3">
        <w:rPr>
          <w:rFonts w:ascii="Times New Roman" w:hAnsi="Times New Roman"/>
          <w:color w:val="000000" w:themeColor="text1"/>
          <w:sz w:val="24"/>
          <w:szCs w:val="24"/>
        </w:rPr>
        <w:softHyphen/>
        <w:t>по</w:t>
      </w:r>
      <w:r w:rsidRPr="00135BF3">
        <w:rPr>
          <w:rFonts w:ascii="Times New Roman" w:hAnsi="Times New Roman"/>
          <w:color w:val="000000" w:themeColor="text1"/>
          <w:sz w:val="24"/>
          <w:szCs w:val="24"/>
        </w:rPr>
        <w:softHyphen/>
        <w:t>ло</w:t>
      </w:r>
      <w:r w:rsidRPr="00135BF3">
        <w:rPr>
          <w:rFonts w:ascii="Times New Roman" w:hAnsi="Times New Roman"/>
          <w:color w:val="000000" w:themeColor="text1"/>
          <w:sz w:val="24"/>
          <w:szCs w:val="24"/>
        </w:rPr>
        <w:softHyphen/>
        <w:t>жив их в по</w:t>
      </w:r>
      <w:r w:rsidRPr="00135BF3">
        <w:rPr>
          <w:rFonts w:ascii="Times New Roman" w:hAnsi="Times New Roman"/>
          <w:color w:val="000000" w:themeColor="text1"/>
          <w:sz w:val="24"/>
          <w:szCs w:val="24"/>
        </w:rPr>
        <w:softHyphen/>
        <w:t>ряд</w:t>
      </w:r>
      <w:r w:rsidRPr="00135BF3">
        <w:rPr>
          <w:rFonts w:ascii="Times New Roman" w:hAnsi="Times New Roman"/>
          <w:color w:val="000000" w:themeColor="text1"/>
          <w:sz w:val="24"/>
          <w:szCs w:val="24"/>
        </w:rPr>
        <w:softHyphen/>
        <w:t>ке, со</w:t>
      </w:r>
      <w:r w:rsidRPr="00135BF3">
        <w:rPr>
          <w:rFonts w:ascii="Times New Roman" w:hAnsi="Times New Roman"/>
          <w:color w:val="000000" w:themeColor="text1"/>
          <w:sz w:val="24"/>
          <w:szCs w:val="24"/>
        </w:rPr>
        <w:softHyphen/>
        <w:t>от</w:t>
      </w:r>
      <w:r w:rsidRPr="00135BF3">
        <w:rPr>
          <w:rFonts w:ascii="Times New Roman" w:hAnsi="Times New Roman"/>
          <w:color w:val="000000" w:themeColor="text1"/>
          <w:sz w:val="24"/>
          <w:szCs w:val="24"/>
        </w:rPr>
        <w:softHyphen/>
        <w:t>вет</w:t>
      </w:r>
      <w:r w:rsidRPr="00135BF3">
        <w:rPr>
          <w:rFonts w:ascii="Times New Roman" w:hAnsi="Times New Roman"/>
          <w:color w:val="000000" w:themeColor="text1"/>
          <w:sz w:val="24"/>
          <w:szCs w:val="24"/>
        </w:rPr>
        <w:softHyphen/>
        <w:t>ству</w:t>
      </w:r>
      <w:r w:rsidRPr="00135BF3">
        <w:rPr>
          <w:rFonts w:ascii="Times New Roman" w:hAnsi="Times New Roman"/>
          <w:color w:val="000000" w:themeColor="text1"/>
          <w:sz w:val="24"/>
          <w:szCs w:val="24"/>
        </w:rPr>
        <w:softHyphen/>
        <w:t>ю</w:t>
      </w:r>
      <w:r w:rsidRPr="00135BF3">
        <w:rPr>
          <w:rFonts w:ascii="Times New Roman" w:hAnsi="Times New Roman"/>
          <w:color w:val="000000" w:themeColor="text1"/>
          <w:sz w:val="24"/>
          <w:szCs w:val="24"/>
        </w:rPr>
        <w:softHyphen/>
        <w:t>щем бук</w:t>
      </w:r>
      <w:r w:rsidRPr="00135BF3">
        <w:rPr>
          <w:rFonts w:ascii="Times New Roman" w:hAnsi="Times New Roman"/>
          <w:color w:val="000000" w:themeColor="text1"/>
          <w:sz w:val="24"/>
          <w:szCs w:val="24"/>
        </w:rPr>
        <w:softHyphen/>
        <w:t>вам: </w:t>
      </w:r>
    </w:p>
    <w:tbl>
      <w:tblPr>
        <w:tblStyle w:val="a7"/>
        <w:tblW w:w="0" w:type="auto"/>
        <w:tblLook w:val="04A0" w:firstRow="1" w:lastRow="0" w:firstColumn="1" w:lastColumn="0" w:noHBand="0" w:noVBand="1"/>
      </w:tblPr>
      <w:tblGrid>
        <w:gridCol w:w="957"/>
        <w:gridCol w:w="921"/>
        <w:gridCol w:w="944"/>
        <w:gridCol w:w="922"/>
        <w:gridCol w:w="947"/>
        <w:gridCol w:w="930"/>
      </w:tblGrid>
      <w:tr w:rsidR="00616E9C" w:rsidRPr="00135BF3" w14:paraId="71F6B286" w14:textId="77777777" w:rsidTr="00191361">
        <w:tc>
          <w:tcPr>
            <w:tcW w:w="6" w:type="dxa"/>
            <w:hideMark/>
          </w:tcPr>
          <w:p w14:paraId="3FE347F6"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A</w:t>
            </w:r>
          </w:p>
        </w:tc>
        <w:tc>
          <w:tcPr>
            <w:tcW w:w="6" w:type="dxa"/>
            <w:hideMark/>
          </w:tcPr>
          <w:p w14:paraId="0D4C703A"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Б</w:t>
            </w:r>
          </w:p>
        </w:tc>
        <w:tc>
          <w:tcPr>
            <w:tcW w:w="6" w:type="dxa"/>
            <w:hideMark/>
          </w:tcPr>
          <w:p w14:paraId="487A1BF7"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В</w:t>
            </w:r>
          </w:p>
        </w:tc>
        <w:tc>
          <w:tcPr>
            <w:tcW w:w="6" w:type="dxa"/>
            <w:hideMark/>
          </w:tcPr>
          <w:p w14:paraId="0F8FA3BB"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Г</w:t>
            </w:r>
          </w:p>
        </w:tc>
        <w:tc>
          <w:tcPr>
            <w:tcW w:w="6" w:type="dxa"/>
            <w:hideMark/>
          </w:tcPr>
          <w:p w14:paraId="1488FDF9"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Д</w:t>
            </w:r>
          </w:p>
        </w:tc>
        <w:tc>
          <w:tcPr>
            <w:tcW w:w="6" w:type="dxa"/>
            <w:hideMark/>
          </w:tcPr>
          <w:p w14:paraId="66840668"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Е</w:t>
            </w:r>
          </w:p>
        </w:tc>
      </w:tr>
      <w:tr w:rsidR="00616E9C" w:rsidRPr="00135BF3" w14:paraId="2AD0A4A5" w14:textId="77777777" w:rsidTr="00191361">
        <w:tc>
          <w:tcPr>
            <w:tcW w:w="6" w:type="dxa"/>
            <w:hideMark/>
          </w:tcPr>
          <w:p w14:paraId="202BAA5B"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w:t>
            </w:r>
          </w:p>
        </w:tc>
        <w:tc>
          <w:tcPr>
            <w:tcW w:w="6" w:type="dxa"/>
            <w:hideMark/>
          </w:tcPr>
          <w:p w14:paraId="46331949"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w:t>
            </w:r>
          </w:p>
        </w:tc>
        <w:tc>
          <w:tcPr>
            <w:tcW w:w="6" w:type="dxa"/>
            <w:hideMark/>
          </w:tcPr>
          <w:p w14:paraId="315DD026"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w:t>
            </w:r>
          </w:p>
        </w:tc>
        <w:tc>
          <w:tcPr>
            <w:tcW w:w="6" w:type="dxa"/>
            <w:hideMark/>
          </w:tcPr>
          <w:p w14:paraId="77071858"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w:t>
            </w:r>
          </w:p>
        </w:tc>
        <w:tc>
          <w:tcPr>
            <w:tcW w:w="6" w:type="dxa"/>
            <w:hideMark/>
          </w:tcPr>
          <w:p w14:paraId="663DE04D"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w:t>
            </w:r>
          </w:p>
        </w:tc>
        <w:tc>
          <w:tcPr>
            <w:tcW w:w="6" w:type="dxa"/>
            <w:hideMark/>
          </w:tcPr>
          <w:p w14:paraId="6ED2DF62"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 </w:t>
            </w:r>
          </w:p>
        </w:tc>
      </w:tr>
    </w:tbl>
    <w:p w14:paraId="2149131A"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 xml:space="preserve">В4. Соотнесите особенности и результаты моно- и </w:t>
      </w:r>
      <w:proofErr w:type="spellStart"/>
      <w:r w:rsidRPr="00135BF3">
        <w:rPr>
          <w:rFonts w:ascii="Times New Roman" w:hAnsi="Times New Roman"/>
          <w:b/>
          <w:bCs/>
          <w:color w:val="000000" w:themeColor="text1"/>
          <w:sz w:val="24"/>
          <w:szCs w:val="24"/>
        </w:rPr>
        <w:t>дигибридного</w:t>
      </w:r>
      <w:proofErr w:type="spellEnd"/>
      <w:r w:rsidRPr="00135BF3">
        <w:rPr>
          <w:rFonts w:ascii="Times New Roman" w:hAnsi="Times New Roman"/>
          <w:b/>
          <w:bCs/>
          <w:color w:val="000000" w:themeColor="text1"/>
          <w:sz w:val="24"/>
          <w:szCs w:val="24"/>
        </w:rPr>
        <w:t xml:space="preserve"> скрещиваний.</w:t>
      </w:r>
      <w:r w:rsidRPr="00135BF3">
        <w:rPr>
          <w:rFonts w:ascii="Times New Roman" w:hAnsi="Times New Roman"/>
          <w:color w:val="000000" w:themeColor="text1"/>
          <w:sz w:val="24"/>
          <w:szCs w:val="24"/>
        </w:rPr>
        <w:t> </w:t>
      </w:r>
    </w:p>
    <w:tbl>
      <w:tblPr>
        <w:tblStyle w:val="a7"/>
        <w:tblW w:w="5000" w:type="pct"/>
        <w:tblLook w:val="04A0" w:firstRow="1" w:lastRow="0" w:firstColumn="1" w:lastColumn="0" w:noHBand="0" w:noVBand="1"/>
      </w:tblPr>
      <w:tblGrid>
        <w:gridCol w:w="2822"/>
        <w:gridCol w:w="7079"/>
      </w:tblGrid>
      <w:tr w:rsidR="00616E9C" w:rsidRPr="00135BF3" w14:paraId="3F40CA8B" w14:textId="77777777" w:rsidTr="00191361">
        <w:tc>
          <w:tcPr>
            <w:tcW w:w="2686" w:type="dxa"/>
            <w:hideMark/>
          </w:tcPr>
          <w:p w14:paraId="0B6E9907" w14:textId="77777777" w:rsidR="00616E9C" w:rsidRPr="00135BF3" w:rsidRDefault="00191361"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1)Моногибридное скрещивание:</w:t>
            </w:r>
            <w:r w:rsidRPr="00135BF3">
              <w:rPr>
                <w:rFonts w:ascii="Times New Roman" w:hAnsi="Times New Roman"/>
                <w:color w:val="000000" w:themeColor="text1"/>
                <w:sz w:val="24"/>
                <w:szCs w:val="24"/>
              </w:rPr>
              <w:br/>
              <w:t>2)</w:t>
            </w:r>
            <w:proofErr w:type="spellStart"/>
            <w:r w:rsidR="00616E9C" w:rsidRPr="00135BF3">
              <w:rPr>
                <w:rFonts w:ascii="Times New Roman" w:hAnsi="Times New Roman"/>
                <w:color w:val="000000" w:themeColor="text1"/>
                <w:sz w:val="24"/>
                <w:szCs w:val="24"/>
              </w:rPr>
              <w:t>Дигибридное</w:t>
            </w:r>
            <w:proofErr w:type="spellEnd"/>
            <w:r w:rsidR="00616E9C" w:rsidRPr="00135BF3">
              <w:rPr>
                <w:rFonts w:ascii="Times New Roman" w:hAnsi="Times New Roman"/>
                <w:color w:val="000000" w:themeColor="text1"/>
                <w:sz w:val="24"/>
                <w:szCs w:val="24"/>
              </w:rPr>
              <w:t xml:space="preserve"> скрещивание:</w:t>
            </w:r>
          </w:p>
        </w:tc>
        <w:tc>
          <w:tcPr>
            <w:tcW w:w="6737" w:type="dxa"/>
            <w:hideMark/>
          </w:tcPr>
          <w:p w14:paraId="2CF14715" w14:textId="77777777" w:rsidR="00616E9C" w:rsidRPr="00135BF3" w:rsidRDefault="00616E9C" w:rsidP="00135BF3">
            <w:pPr>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а) гены расположены в паре гомологичных хромосом;</w:t>
            </w:r>
            <w:r w:rsidRPr="00135BF3">
              <w:rPr>
                <w:rFonts w:ascii="Times New Roman" w:hAnsi="Times New Roman"/>
                <w:color w:val="000000" w:themeColor="text1"/>
                <w:sz w:val="24"/>
                <w:szCs w:val="24"/>
              </w:rPr>
              <w:br/>
              <w:t>б) расщепление по фенотипам в F2 9 : 3 : 3 : 1;</w:t>
            </w:r>
            <w:r w:rsidRPr="00135BF3">
              <w:rPr>
                <w:rFonts w:ascii="Times New Roman" w:hAnsi="Times New Roman"/>
                <w:color w:val="000000" w:themeColor="text1"/>
                <w:sz w:val="24"/>
                <w:szCs w:val="24"/>
              </w:rPr>
              <w:br/>
              <w:t>в) гены расположены в разных парах хромосом;</w:t>
            </w:r>
            <w:r w:rsidRPr="00135BF3">
              <w:rPr>
                <w:rFonts w:ascii="Times New Roman" w:hAnsi="Times New Roman"/>
                <w:color w:val="000000" w:themeColor="text1"/>
                <w:sz w:val="24"/>
                <w:szCs w:val="24"/>
              </w:rPr>
              <w:br/>
              <w:t>г) полная гетерозигота дает два сорта гамет;</w:t>
            </w:r>
            <w:r w:rsidRPr="00135BF3">
              <w:rPr>
                <w:rFonts w:ascii="Times New Roman" w:hAnsi="Times New Roman"/>
                <w:color w:val="000000" w:themeColor="text1"/>
                <w:sz w:val="24"/>
                <w:szCs w:val="24"/>
              </w:rPr>
              <w:br/>
              <w:t>д) расщепление в F2 по генотипу 1 : 2 : 1;</w:t>
            </w:r>
            <w:r w:rsidRPr="00135BF3">
              <w:rPr>
                <w:rFonts w:ascii="Times New Roman" w:hAnsi="Times New Roman"/>
                <w:color w:val="000000" w:themeColor="text1"/>
                <w:sz w:val="24"/>
                <w:szCs w:val="24"/>
              </w:rPr>
              <w:br/>
            </w:r>
            <w:r w:rsidRPr="00135BF3">
              <w:rPr>
                <w:rFonts w:ascii="Times New Roman" w:hAnsi="Times New Roman"/>
                <w:color w:val="000000" w:themeColor="text1"/>
                <w:sz w:val="24"/>
                <w:szCs w:val="24"/>
              </w:rPr>
              <w:lastRenderedPageBreak/>
              <w:t>е) полная гетерозигота дает четыре сорта гамет;</w:t>
            </w:r>
            <w:r w:rsidRPr="00135BF3">
              <w:rPr>
                <w:rFonts w:ascii="Times New Roman" w:hAnsi="Times New Roman"/>
                <w:color w:val="000000" w:themeColor="text1"/>
                <w:sz w:val="24"/>
                <w:szCs w:val="24"/>
              </w:rPr>
              <w:br/>
              <w:t>ж) в F2 может произойти расщепление 1 : 1 : 1 : 1.</w:t>
            </w:r>
          </w:p>
        </w:tc>
      </w:tr>
    </w:tbl>
    <w:p w14:paraId="33A70F23" w14:textId="77777777" w:rsidR="00135BF3" w:rsidRDefault="00135BF3" w:rsidP="00135BF3">
      <w:pPr>
        <w:shd w:val="clear" w:color="auto" w:fill="FFFFFF"/>
        <w:spacing w:after="0" w:line="276" w:lineRule="auto"/>
        <w:ind w:firstLine="567"/>
        <w:jc w:val="both"/>
        <w:rPr>
          <w:rFonts w:ascii="Times New Roman" w:hAnsi="Times New Roman"/>
          <w:b/>
          <w:bCs/>
          <w:color w:val="000000" w:themeColor="text1"/>
          <w:sz w:val="24"/>
          <w:szCs w:val="24"/>
        </w:rPr>
      </w:pPr>
    </w:p>
    <w:p w14:paraId="2AFC86FC"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Задания части С</w:t>
      </w:r>
    </w:p>
    <w:p w14:paraId="34D34026"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С1. </w:t>
      </w:r>
      <w:r w:rsidRPr="00135BF3">
        <w:rPr>
          <w:rFonts w:ascii="Times New Roman" w:hAnsi="Times New Roman"/>
          <w:color w:val="000000" w:themeColor="text1"/>
          <w:sz w:val="24"/>
          <w:szCs w:val="24"/>
        </w:rPr>
        <w:t>Какие типы гамет образуются у растений, имеющих генотипы:</w:t>
      </w:r>
    </w:p>
    <w:p w14:paraId="2750BA0A" w14:textId="77777777" w:rsidR="00616E9C"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1) </w:t>
      </w:r>
      <w:proofErr w:type="spellStart"/>
      <w:r w:rsidRPr="00135BF3">
        <w:rPr>
          <w:rFonts w:ascii="Times New Roman" w:hAnsi="Times New Roman"/>
          <w:color w:val="000000" w:themeColor="text1"/>
          <w:sz w:val="24"/>
          <w:szCs w:val="24"/>
        </w:rPr>
        <w:t>AABbccDd</w:t>
      </w:r>
      <w:proofErr w:type="spellEnd"/>
      <w:r w:rsidRPr="00135BF3">
        <w:rPr>
          <w:rFonts w:ascii="Times New Roman" w:hAnsi="Times New Roman"/>
          <w:color w:val="000000" w:themeColor="text1"/>
          <w:sz w:val="24"/>
          <w:szCs w:val="24"/>
        </w:rPr>
        <w:t>,</w:t>
      </w:r>
      <w:r w:rsidRPr="00135BF3">
        <w:rPr>
          <w:rFonts w:ascii="Times New Roman" w:hAnsi="Times New Roman"/>
          <w:color w:val="000000" w:themeColor="text1"/>
          <w:sz w:val="24"/>
          <w:szCs w:val="24"/>
        </w:rPr>
        <w:br/>
        <w:t>2) </w:t>
      </w:r>
      <w:proofErr w:type="spellStart"/>
      <w:r w:rsidRPr="00135BF3">
        <w:rPr>
          <w:rFonts w:ascii="Times New Roman" w:hAnsi="Times New Roman"/>
          <w:color w:val="000000" w:themeColor="text1"/>
          <w:sz w:val="24"/>
          <w:szCs w:val="24"/>
        </w:rPr>
        <w:t>AaBbCCDd</w:t>
      </w:r>
      <w:proofErr w:type="spellEnd"/>
      <w:r w:rsidRPr="00135BF3">
        <w:rPr>
          <w:rFonts w:ascii="Times New Roman" w:hAnsi="Times New Roman"/>
          <w:color w:val="000000" w:themeColor="text1"/>
          <w:sz w:val="24"/>
          <w:szCs w:val="24"/>
        </w:rPr>
        <w:t>?</w:t>
      </w:r>
    </w:p>
    <w:p w14:paraId="5EFDC901" w14:textId="77777777" w:rsidR="00191361" w:rsidRPr="00135BF3" w:rsidRDefault="00616E9C" w:rsidP="00135BF3">
      <w:pPr>
        <w:shd w:val="clear" w:color="auto" w:fill="FFFFFF"/>
        <w:spacing w:after="0" w:line="276" w:lineRule="auto"/>
        <w:ind w:firstLine="567"/>
        <w:jc w:val="both"/>
        <w:rPr>
          <w:rFonts w:ascii="Times New Roman" w:hAnsi="Times New Roman"/>
          <w:color w:val="000000" w:themeColor="text1"/>
          <w:sz w:val="24"/>
          <w:szCs w:val="24"/>
        </w:rPr>
      </w:pPr>
      <w:r w:rsidRPr="00135BF3">
        <w:rPr>
          <w:rFonts w:ascii="Times New Roman" w:hAnsi="Times New Roman"/>
          <w:b/>
          <w:bCs/>
          <w:color w:val="000000" w:themeColor="text1"/>
          <w:sz w:val="24"/>
          <w:szCs w:val="24"/>
        </w:rPr>
        <w:t>C2.</w:t>
      </w:r>
      <w:r w:rsidRPr="00135BF3">
        <w:rPr>
          <w:rFonts w:ascii="Times New Roman" w:hAnsi="Times New Roman"/>
          <w:color w:val="000000" w:themeColor="text1"/>
          <w:sz w:val="24"/>
          <w:szCs w:val="24"/>
        </w:rPr>
        <w:t xml:space="preserve"> У человека ген, вызывающий гемофилию (несвертываемость крови), </w:t>
      </w:r>
      <w:proofErr w:type="spellStart"/>
      <w:r w:rsidRPr="00135BF3">
        <w:rPr>
          <w:rFonts w:ascii="Times New Roman" w:hAnsi="Times New Roman"/>
          <w:color w:val="000000" w:themeColor="text1"/>
          <w:sz w:val="24"/>
          <w:szCs w:val="24"/>
        </w:rPr>
        <w:t>рецессивен</w:t>
      </w:r>
      <w:proofErr w:type="spellEnd"/>
      <w:r w:rsidRPr="00135BF3">
        <w:rPr>
          <w:rFonts w:ascii="Times New Roman" w:hAnsi="Times New Roman"/>
          <w:color w:val="000000" w:themeColor="text1"/>
          <w:sz w:val="24"/>
          <w:szCs w:val="24"/>
        </w:rPr>
        <w:t xml:space="preserve"> и находится в Х-хромосоме, а альбинизм (отсутствие пигмента) обусловлен аутосомным рецессивным геном. У родителей, нормальных по этим двум признакам, родился сын альбинос и </w:t>
      </w:r>
      <w:proofErr w:type="spellStart"/>
      <w:r w:rsidRPr="00135BF3">
        <w:rPr>
          <w:rFonts w:ascii="Times New Roman" w:hAnsi="Times New Roman"/>
          <w:color w:val="000000" w:themeColor="text1"/>
          <w:sz w:val="24"/>
          <w:szCs w:val="24"/>
        </w:rPr>
        <w:t>гемофилик</w:t>
      </w:r>
      <w:proofErr w:type="spellEnd"/>
      <w:r w:rsidRPr="00135BF3">
        <w:rPr>
          <w:rFonts w:ascii="Times New Roman" w:hAnsi="Times New Roman"/>
          <w:color w:val="000000" w:themeColor="text1"/>
          <w:sz w:val="24"/>
          <w:szCs w:val="24"/>
        </w:rPr>
        <w:t>.</w:t>
      </w:r>
    </w:p>
    <w:p w14:paraId="49150E1E" w14:textId="77777777" w:rsidR="00616E9C" w:rsidRPr="00135BF3" w:rsidRDefault="00616E9C" w:rsidP="00135BF3">
      <w:pPr>
        <w:shd w:val="clear" w:color="auto" w:fill="FFFFFF"/>
        <w:spacing w:after="0" w:line="276" w:lineRule="auto"/>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а) Сколько разных генотипов может быть у детей в этой семье?</w:t>
      </w:r>
      <w:r w:rsidRPr="00135BF3">
        <w:rPr>
          <w:rFonts w:ascii="Times New Roman" w:hAnsi="Times New Roman"/>
          <w:color w:val="000000" w:themeColor="text1"/>
          <w:sz w:val="24"/>
          <w:szCs w:val="24"/>
        </w:rPr>
        <w:br/>
        <w:t>б) Сколько разных фенотипов может быть у детей в этой семье?</w:t>
      </w:r>
      <w:r w:rsidRPr="00135BF3">
        <w:rPr>
          <w:rFonts w:ascii="Times New Roman" w:hAnsi="Times New Roman"/>
          <w:color w:val="000000" w:themeColor="text1"/>
          <w:sz w:val="24"/>
          <w:szCs w:val="24"/>
        </w:rPr>
        <w:br/>
        <w:t>в) Какова вероятность рождения у этих родителей двух таких детей подряд?</w:t>
      </w:r>
      <w:r w:rsidRPr="00135BF3">
        <w:rPr>
          <w:rFonts w:ascii="Times New Roman" w:hAnsi="Times New Roman"/>
          <w:color w:val="000000" w:themeColor="text1"/>
          <w:sz w:val="24"/>
          <w:szCs w:val="24"/>
        </w:rPr>
        <w:br/>
        <w:t>г) Оцените вероятность рождения в этой семье здоровых дочерей.</w:t>
      </w:r>
    </w:p>
    <w:p w14:paraId="47CB7E2C" w14:textId="77777777" w:rsidR="00616E9C" w:rsidRPr="00135BF3" w:rsidRDefault="00616E9C" w:rsidP="00135BF3">
      <w:pPr>
        <w:shd w:val="clear" w:color="auto" w:fill="FFFFFF"/>
        <w:spacing w:after="0" w:line="276" w:lineRule="auto"/>
        <w:jc w:val="both"/>
        <w:rPr>
          <w:rFonts w:ascii="Times New Roman" w:hAnsi="Times New Roman"/>
          <w:color w:val="000000" w:themeColor="text1"/>
          <w:sz w:val="24"/>
          <w:szCs w:val="24"/>
        </w:rPr>
      </w:pPr>
      <w:r w:rsidRPr="00135BF3">
        <w:rPr>
          <w:rFonts w:ascii="Times New Roman" w:hAnsi="Times New Roman"/>
          <w:color w:val="000000" w:themeColor="text1"/>
          <w:sz w:val="24"/>
          <w:szCs w:val="24"/>
        </w:rPr>
        <w:t>д) Если зиготы, образующиеся при слиянии гамет с двумя доминантными генами, окажутся нежизнеспособными, то каким должно быть соотношение в этой семье детей, больных альбинизмом и гемофилией?</w:t>
      </w:r>
    </w:p>
    <w:p w14:paraId="64B43FB0" w14:textId="77777777" w:rsidR="00F343B6" w:rsidRPr="00135BF3" w:rsidRDefault="00F343B6" w:rsidP="00135BF3">
      <w:pPr>
        <w:shd w:val="clear" w:color="auto" w:fill="FFFFFF"/>
        <w:spacing w:after="0" w:line="276" w:lineRule="auto"/>
        <w:jc w:val="both"/>
        <w:rPr>
          <w:rFonts w:ascii="Times New Roman" w:hAnsi="Times New Roman"/>
          <w:color w:val="000000" w:themeColor="text1"/>
          <w:sz w:val="24"/>
          <w:szCs w:val="24"/>
        </w:rPr>
      </w:pPr>
    </w:p>
    <w:p w14:paraId="71FC3DBE" w14:textId="77777777" w:rsidR="00135BF3" w:rsidRDefault="00135BF3" w:rsidP="00C54735">
      <w:pPr>
        <w:spacing w:after="160" w:line="259" w:lineRule="auto"/>
        <w:jc w:val="right"/>
        <w:rPr>
          <w:rFonts w:ascii="Times New Roman" w:hAnsi="Times New Roman"/>
          <w:b/>
          <w:bCs/>
          <w:color w:val="000000"/>
          <w:sz w:val="24"/>
          <w:szCs w:val="24"/>
        </w:rPr>
      </w:pPr>
    </w:p>
    <w:p w14:paraId="74D9970F" w14:textId="77777777" w:rsidR="00135BF3" w:rsidRDefault="00135BF3" w:rsidP="00C54735">
      <w:pPr>
        <w:spacing w:after="160" w:line="259" w:lineRule="auto"/>
        <w:jc w:val="right"/>
        <w:rPr>
          <w:rFonts w:ascii="Times New Roman" w:hAnsi="Times New Roman"/>
          <w:b/>
          <w:bCs/>
          <w:color w:val="000000"/>
          <w:sz w:val="24"/>
          <w:szCs w:val="24"/>
        </w:rPr>
      </w:pPr>
    </w:p>
    <w:p w14:paraId="5A851029" w14:textId="77777777" w:rsidR="00135BF3" w:rsidRDefault="00135BF3" w:rsidP="00C54735">
      <w:pPr>
        <w:spacing w:after="160" w:line="259" w:lineRule="auto"/>
        <w:jc w:val="right"/>
        <w:rPr>
          <w:rFonts w:ascii="Times New Roman" w:hAnsi="Times New Roman"/>
          <w:b/>
          <w:bCs/>
          <w:color w:val="000000"/>
          <w:sz w:val="24"/>
          <w:szCs w:val="24"/>
        </w:rPr>
      </w:pPr>
    </w:p>
    <w:p w14:paraId="3DC9DC85" w14:textId="77777777" w:rsidR="00135BF3" w:rsidRDefault="00135BF3" w:rsidP="00C54735">
      <w:pPr>
        <w:spacing w:after="160" w:line="259" w:lineRule="auto"/>
        <w:jc w:val="right"/>
        <w:rPr>
          <w:rFonts w:ascii="Times New Roman" w:hAnsi="Times New Roman"/>
          <w:b/>
          <w:bCs/>
          <w:color w:val="000000"/>
          <w:sz w:val="24"/>
          <w:szCs w:val="24"/>
        </w:rPr>
      </w:pPr>
    </w:p>
    <w:p w14:paraId="041DBC2D" w14:textId="77777777" w:rsidR="00135BF3" w:rsidRDefault="00135BF3" w:rsidP="00C54735">
      <w:pPr>
        <w:spacing w:after="160" w:line="259" w:lineRule="auto"/>
        <w:jc w:val="right"/>
        <w:rPr>
          <w:rFonts w:ascii="Times New Roman" w:hAnsi="Times New Roman"/>
          <w:b/>
          <w:bCs/>
          <w:color w:val="000000"/>
          <w:sz w:val="24"/>
          <w:szCs w:val="24"/>
        </w:rPr>
      </w:pPr>
    </w:p>
    <w:p w14:paraId="03C8C65F" w14:textId="77777777" w:rsidR="00135BF3" w:rsidRDefault="00135BF3" w:rsidP="00C54735">
      <w:pPr>
        <w:spacing w:after="160" w:line="259" w:lineRule="auto"/>
        <w:jc w:val="right"/>
        <w:rPr>
          <w:rFonts w:ascii="Times New Roman" w:hAnsi="Times New Roman"/>
          <w:b/>
          <w:bCs/>
          <w:color w:val="000000"/>
          <w:sz w:val="24"/>
          <w:szCs w:val="24"/>
        </w:rPr>
      </w:pPr>
    </w:p>
    <w:p w14:paraId="486ECA95" w14:textId="77777777" w:rsidR="00135BF3" w:rsidRDefault="00135BF3" w:rsidP="00C54735">
      <w:pPr>
        <w:spacing w:after="160" w:line="259" w:lineRule="auto"/>
        <w:jc w:val="right"/>
        <w:rPr>
          <w:rFonts w:ascii="Times New Roman" w:hAnsi="Times New Roman"/>
          <w:b/>
          <w:bCs/>
          <w:color w:val="000000"/>
          <w:sz w:val="24"/>
          <w:szCs w:val="24"/>
        </w:rPr>
      </w:pPr>
    </w:p>
    <w:p w14:paraId="5D5E8613" w14:textId="77777777" w:rsidR="00135BF3" w:rsidRDefault="00135BF3" w:rsidP="00C54735">
      <w:pPr>
        <w:spacing w:after="160" w:line="259" w:lineRule="auto"/>
        <w:jc w:val="right"/>
        <w:rPr>
          <w:rFonts w:ascii="Times New Roman" w:hAnsi="Times New Roman"/>
          <w:b/>
          <w:bCs/>
          <w:color w:val="000000"/>
          <w:sz w:val="24"/>
          <w:szCs w:val="24"/>
        </w:rPr>
      </w:pPr>
    </w:p>
    <w:p w14:paraId="0E4A7FD7" w14:textId="77777777" w:rsidR="00135BF3" w:rsidRDefault="00135BF3" w:rsidP="00C54735">
      <w:pPr>
        <w:spacing w:after="160" w:line="259" w:lineRule="auto"/>
        <w:jc w:val="right"/>
        <w:rPr>
          <w:rFonts w:ascii="Times New Roman" w:hAnsi="Times New Roman"/>
          <w:b/>
          <w:bCs/>
          <w:color w:val="000000"/>
          <w:sz w:val="24"/>
          <w:szCs w:val="24"/>
        </w:rPr>
      </w:pPr>
    </w:p>
    <w:p w14:paraId="5B171506" w14:textId="77777777" w:rsidR="00135BF3" w:rsidRDefault="00135BF3" w:rsidP="00C54735">
      <w:pPr>
        <w:spacing w:after="160" w:line="259" w:lineRule="auto"/>
        <w:jc w:val="right"/>
        <w:rPr>
          <w:rFonts w:ascii="Times New Roman" w:hAnsi="Times New Roman"/>
          <w:b/>
          <w:bCs/>
          <w:color w:val="000000"/>
          <w:sz w:val="24"/>
          <w:szCs w:val="24"/>
        </w:rPr>
      </w:pPr>
    </w:p>
    <w:p w14:paraId="1F8E70AE" w14:textId="77777777" w:rsidR="00135BF3" w:rsidRDefault="00135BF3" w:rsidP="00C54735">
      <w:pPr>
        <w:spacing w:after="160" w:line="259" w:lineRule="auto"/>
        <w:jc w:val="right"/>
        <w:rPr>
          <w:rFonts w:ascii="Times New Roman" w:hAnsi="Times New Roman"/>
          <w:b/>
          <w:bCs/>
          <w:color w:val="000000"/>
          <w:sz w:val="24"/>
          <w:szCs w:val="24"/>
        </w:rPr>
      </w:pPr>
    </w:p>
    <w:p w14:paraId="36859376" w14:textId="77777777" w:rsidR="00135BF3" w:rsidRDefault="00135BF3" w:rsidP="00C54735">
      <w:pPr>
        <w:spacing w:after="160" w:line="259" w:lineRule="auto"/>
        <w:jc w:val="right"/>
        <w:rPr>
          <w:rFonts w:ascii="Times New Roman" w:hAnsi="Times New Roman"/>
          <w:b/>
          <w:bCs/>
          <w:color w:val="000000"/>
          <w:sz w:val="24"/>
          <w:szCs w:val="24"/>
        </w:rPr>
      </w:pPr>
    </w:p>
    <w:p w14:paraId="3D76DDF3" w14:textId="77777777" w:rsidR="00135BF3" w:rsidRDefault="00135BF3" w:rsidP="00C54735">
      <w:pPr>
        <w:spacing w:after="160" w:line="259" w:lineRule="auto"/>
        <w:jc w:val="right"/>
        <w:rPr>
          <w:rFonts w:ascii="Times New Roman" w:hAnsi="Times New Roman"/>
          <w:b/>
          <w:bCs/>
          <w:color w:val="000000"/>
          <w:sz w:val="24"/>
          <w:szCs w:val="24"/>
        </w:rPr>
      </w:pPr>
    </w:p>
    <w:p w14:paraId="142D8314" w14:textId="77777777" w:rsidR="00135BF3" w:rsidRDefault="00135BF3" w:rsidP="00C54735">
      <w:pPr>
        <w:spacing w:after="160" w:line="259" w:lineRule="auto"/>
        <w:jc w:val="right"/>
        <w:rPr>
          <w:rFonts w:ascii="Times New Roman" w:hAnsi="Times New Roman"/>
          <w:b/>
          <w:bCs/>
          <w:color w:val="000000"/>
          <w:sz w:val="24"/>
          <w:szCs w:val="24"/>
        </w:rPr>
      </w:pPr>
    </w:p>
    <w:p w14:paraId="310A5AE7" w14:textId="77777777" w:rsidR="00135BF3" w:rsidRDefault="00135BF3" w:rsidP="00C54735">
      <w:pPr>
        <w:spacing w:after="160" w:line="259" w:lineRule="auto"/>
        <w:jc w:val="right"/>
        <w:rPr>
          <w:rFonts w:ascii="Times New Roman" w:hAnsi="Times New Roman"/>
          <w:b/>
          <w:bCs/>
          <w:color w:val="000000"/>
          <w:sz w:val="24"/>
          <w:szCs w:val="24"/>
        </w:rPr>
      </w:pPr>
    </w:p>
    <w:p w14:paraId="754E1214" w14:textId="77777777" w:rsidR="00135BF3" w:rsidRDefault="00135BF3" w:rsidP="00C54735">
      <w:pPr>
        <w:spacing w:after="160" w:line="259" w:lineRule="auto"/>
        <w:jc w:val="right"/>
        <w:rPr>
          <w:rFonts w:ascii="Times New Roman" w:hAnsi="Times New Roman"/>
          <w:b/>
          <w:bCs/>
          <w:color w:val="000000"/>
          <w:sz w:val="24"/>
          <w:szCs w:val="24"/>
        </w:rPr>
      </w:pPr>
    </w:p>
    <w:p w14:paraId="4F187204" w14:textId="77777777" w:rsidR="00135BF3" w:rsidRDefault="00135BF3" w:rsidP="00C54735">
      <w:pPr>
        <w:spacing w:after="160" w:line="259" w:lineRule="auto"/>
        <w:jc w:val="right"/>
        <w:rPr>
          <w:rFonts w:ascii="Times New Roman" w:hAnsi="Times New Roman"/>
          <w:b/>
          <w:bCs/>
          <w:color w:val="000000"/>
          <w:sz w:val="24"/>
          <w:szCs w:val="24"/>
        </w:rPr>
      </w:pPr>
    </w:p>
    <w:p w14:paraId="77DADAE4" w14:textId="77777777" w:rsidR="00135BF3" w:rsidRDefault="00135BF3" w:rsidP="00C54735">
      <w:pPr>
        <w:spacing w:after="160" w:line="259" w:lineRule="auto"/>
        <w:jc w:val="right"/>
        <w:rPr>
          <w:rFonts w:ascii="Times New Roman" w:hAnsi="Times New Roman"/>
          <w:b/>
          <w:bCs/>
          <w:color w:val="000000"/>
          <w:sz w:val="24"/>
          <w:szCs w:val="24"/>
        </w:rPr>
      </w:pPr>
    </w:p>
    <w:p w14:paraId="220C5C0F" w14:textId="77777777" w:rsidR="00135BF3" w:rsidRDefault="00135BF3" w:rsidP="00C54735">
      <w:pPr>
        <w:spacing w:after="160" w:line="259" w:lineRule="auto"/>
        <w:jc w:val="right"/>
        <w:rPr>
          <w:rFonts w:ascii="Times New Roman" w:hAnsi="Times New Roman"/>
          <w:b/>
          <w:bCs/>
          <w:color w:val="000000"/>
          <w:sz w:val="24"/>
          <w:szCs w:val="24"/>
        </w:rPr>
      </w:pPr>
    </w:p>
    <w:p w14:paraId="4F346F69" w14:textId="77777777" w:rsidR="00C54735" w:rsidRPr="00135BF3" w:rsidRDefault="00C54735" w:rsidP="00C54735">
      <w:pPr>
        <w:spacing w:after="160" w:line="259" w:lineRule="auto"/>
        <w:jc w:val="right"/>
        <w:rPr>
          <w:rFonts w:ascii="Times New Roman" w:hAnsi="Times New Roman"/>
          <w:b/>
          <w:bCs/>
          <w:color w:val="000000"/>
          <w:sz w:val="28"/>
          <w:szCs w:val="28"/>
        </w:rPr>
      </w:pPr>
      <w:r w:rsidRPr="00135BF3">
        <w:rPr>
          <w:rFonts w:ascii="Times New Roman" w:hAnsi="Times New Roman"/>
          <w:b/>
          <w:bCs/>
          <w:color w:val="000000"/>
          <w:sz w:val="28"/>
          <w:szCs w:val="28"/>
        </w:rPr>
        <w:lastRenderedPageBreak/>
        <w:t xml:space="preserve">Приложение </w:t>
      </w:r>
      <w:r w:rsidR="007936E4" w:rsidRPr="00135BF3">
        <w:rPr>
          <w:rFonts w:ascii="Times New Roman" w:hAnsi="Times New Roman"/>
          <w:b/>
          <w:bCs/>
          <w:color w:val="000000"/>
          <w:sz w:val="28"/>
          <w:szCs w:val="28"/>
        </w:rPr>
        <w:t>2</w:t>
      </w:r>
    </w:p>
    <w:p w14:paraId="29A2DF52" w14:textId="77777777" w:rsidR="00C54735" w:rsidRPr="00135BF3" w:rsidRDefault="00C54735" w:rsidP="00C54735">
      <w:pPr>
        <w:spacing w:after="160" w:line="259" w:lineRule="auto"/>
        <w:jc w:val="center"/>
        <w:rPr>
          <w:rFonts w:ascii="Times New Roman" w:hAnsi="Times New Roman"/>
          <w:b/>
          <w:bCs/>
          <w:color w:val="000000"/>
          <w:sz w:val="24"/>
          <w:szCs w:val="24"/>
        </w:rPr>
      </w:pPr>
      <w:r w:rsidRPr="00135BF3">
        <w:rPr>
          <w:rFonts w:ascii="Times New Roman" w:hAnsi="Times New Roman"/>
          <w:b/>
          <w:bCs/>
          <w:color w:val="000000"/>
          <w:sz w:val="24"/>
          <w:szCs w:val="24"/>
        </w:rPr>
        <w:t>Промежуточный контроль</w:t>
      </w:r>
    </w:p>
    <w:p w14:paraId="685E0DE6"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 Сходство признаков строения и жизнедеятельности родителей и потомства свидетельствуют о проявлении</w:t>
      </w:r>
    </w:p>
    <w:p w14:paraId="7B482AD6"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 изменчивости</w:t>
      </w:r>
    </w:p>
    <w:p w14:paraId="1AA03E5E"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2) наследственности</w:t>
      </w:r>
    </w:p>
    <w:p w14:paraId="108561E9"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3) приспособленности</w:t>
      </w:r>
    </w:p>
    <w:p w14:paraId="6809DF3D"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4) закона единообразия</w:t>
      </w:r>
    </w:p>
    <w:p w14:paraId="5DC61ED2"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2. Совокупность всех внешних и внутренних признаков организма составляет</w:t>
      </w:r>
    </w:p>
    <w:p w14:paraId="14993B34"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 генотип</w:t>
      </w:r>
    </w:p>
    <w:p w14:paraId="5580F65B"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2) генофонд</w:t>
      </w:r>
    </w:p>
    <w:p w14:paraId="4F77F14D"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3) фенотип</w:t>
      </w:r>
    </w:p>
    <w:p w14:paraId="4770F48F"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4) код ДНК</w:t>
      </w:r>
    </w:p>
    <w:p w14:paraId="5362E6C4"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3. Гибридные особи по своей генетической природе разнородны и образуют гаметы разного сорта, поэтому их называют</w:t>
      </w:r>
    </w:p>
    <w:p w14:paraId="143BDEB9"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 гетерозиготными</w:t>
      </w:r>
    </w:p>
    <w:p w14:paraId="57DC19CD"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2) гомозиготными</w:t>
      </w:r>
    </w:p>
    <w:p w14:paraId="31D6A8F6"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3) рецессивными</w:t>
      </w:r>
    </w:p>
    <w:p w14:paraId="131CB6E4"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4) доминантными</w:t>
      </w:r>
    </w:p>
    <w:p w14:paraId="4FA11448"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4. Скрещивание гибридной особи с особью гомозиготной по рецессивным аллелям называется</w:t>
      </w:r>
    </w:p>
    <w:p w14:paraId="7193E49F"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 анализирующим</w:t>
      </w:r>
    </w:p>
    <w:p w14:paraId="51B69921"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2) моногибридным</w:t>
      </w:r>
    </w:p>
    <w:p w14:paraId="651D5A15"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 xml:space="preserve">3) </w:t>
      </w:r>
      <w:proofErr w:type="spellStart"/>
      <w:r w:rsidRPr="00135BF3">
        <w:rPr>
          <w:color w:val="000000"/>
        </w:rPr>
        <w:t>дигибридным</w:t>
      </w:r>
      <w:proofErr w:type="spellEnd"/>
    </w:p>
    <w:p w14:paraId="3215C254"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4) межвидовым</w:t>
      </w:r>
    </w:p>
    <w:p w14:paraId="07CCDD2C"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5. При скрещивании черного кролика (</w:t>
      </w:r>
      <w:proofErr w:type="spellStart"/>
      <w:r w:rsidRPr="00135BF3">
        <w:rPr>
          <w:color w:val="000000"/>
        </w:rPr>
        <w:t>Аа</w:t>
      </w:r>
      <w:proofErr w:type="spellEnd"/>
      <w:r w:rsidRPr="00135BF3">
        <w:rPr>
          <w:color w:val="000000"/>
        </w:rPr>
        <w:t>) с черным кроликом (</w:t>
      </w:r>
      <w:proofErr w:type="spellStart"/>
      <w:r w:rsidRPr="00135BF3">
        <w:rPr>
          <w:color w:val="000000"/>
        </w:rPr>
        <w:t>Аа</w:t>
      </w:r>
      <w:proofErr w:type="spellEnd"/>
      <w:r w:rsidRPr="00135BF3">
        <w:rPr>
          <w:color w:val="000000"/>
        </w:rPr>
        <w:t>) в поколении F</w:t>
      </w:r>
      <w:r w:rsidRPr="00135BF3">
        <w:rPr>
          <w:color w:val="000000"/>
          <w:vertAlign w:val="subscript"/>
        </w:rPr>
        <w:t>1</w:t>
      </w:r>
      <w:r w:rsidRPr="00135BF3">
        <w:rPr>
          <w:color w:val="000000"/>
        </w:rPr>
        <w:t> получится кроликов</w:t>
      </w:r>
    </w:p>
    <w:p w14:paraId="594D8D7E"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 100% черных</w:t>
      </w:r>
    </w:p>
    <w:p w14:paraId="0F39F092"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2) 75 % черных, 25 % белых</w:t>
      </w:r>
    </w:p>
    <w:p w14:paraId="3CCEC3B1"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3) 50 % черных, 50 % белых</w:t>
      </w:r>
    </w:p>
    <w:p w14:paraId="63362F0C"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4) 25 % черных, 75 % белых</w:t>
      </w:r>
    </w:p>
    <w:p w14:paraId="30B7BFB8"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6. Промежуточный характер наследования проявляется при</w:t>
      </w:r>
    </w:p>
    <w:p w14:paraId="1442BFF3"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 сцепленном наследовании</w:t>
      </w:r>
    </w:p>
    <w:p w14:paraId="5FCA9967"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2) неполном доминировании</w:t>
      </w:r>
    </w:p>
    <w:p w14:paraId="7A6BF33C"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3) независимом наследовании</w:t>
      </w:r>
    </w:p>
    <w:p w14:paraId="1A5F3771"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4) полном доминировании</w:t>
      </w:r>
    </w:p>
    <w:p w14:paraId="51DE9A3B"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7. Если при моногибридном скрещивании во втором поколении гибридов наблюдается расщепление по фенотипу 1:2:1, то это следствие</w:t>
      </w:r>
    </w:p>
    <w:p w14:paraId="63CF9B67"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 неполного доминирования</w:t>
      </w:r>
    </w:p>
    <w:p w14:paraId="2E89B3AF"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2) полного доминирования</w:t>
      </w:r>
    </w:p>
    <w:p w14:paraId="73BEFE50"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3) взаимодействия генов</w:t>
      </w:r>
    </w:p>
    <w:p w14:paraId="012F36AE"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4) сцепленного наследования</w:t>
      </w:r>
    </w:p>
    <w:p w14:paraId="0B516F2E"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8. Правило единообразия первого поколения проявляется, если генотип одного из родителей </w:t>
      </w:r>
      <w:proofErr w:type="spellStart"/>
      <w:r w:rsidRPr="00135BF3">
        <w:rPr>
          <w:i/>
          <w:iCs/>
          <w:color w:val="000000"/>
        </w:rPr>
        <w:t>ааbb</w:t>
      </w:r>
      <w:proofErr w:type="spellEnd"/>
      <w:r w:rsidRPr="00135BF3">
        <w:rPr>
          <w:color w:val="000000"/>
        </w:rPr>
        <w:t>, а другого</w:t>
      </w:r>
    </w:p>
    <w:p w14:paraId="4E22F381"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 xml:space="preserve">1) </w:t>
      </w:r>
      <w:proofErr w:type="spellStart"/>
      <w:r w:rsidRPr="00135BF3">
        <w:rPr>
          <w:color w:val="000000"/>
        </w:rPr>
        <w:t>ААВв</w:t>
      </w:r>
      <w:proofErr w:type="spellEnd"/>
    </w:p>
    <w:p w14:paraId="2DE47F42"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 xml:space="preserve">2) </w:t>
      </w:r>
      <w:proofErr w:type="spellStart"/>
      <w:r w:rsidRPr="00135BF3">
        <w:rPr>
          <w:color w:val="000000"/>
        </w:rPr>
        <w:t>АаВВ</w:t>
      </w:r>
      <w:proofErr w:type="spellEnd"/>
    </w:p>
    <w:p w14:paraId="31F2CB9D"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lastRenderedPageBreak/>
        <w:t>3) ААВВ</w:t>
      </w:r>
    </w:p>
    <w:p w14:paraId="4A7A0832"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 xml:space="preserve">4) </w:t>
      </w:r>
      <w:proofErr w:type="spellStart"/>
      <w:r w:rsidRPr="00135BF3">
        <w:rPr>
          <w:color w:val="000000"/>
        </w:rPr>
        <w:t>АаВв</w:t>
      </w:r>
      <w:proofErr w:type="spellEnd"/>
    </w:p>
    <w:p w14:paraId="46994EEA"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9. Какова вероятность рождения высоких детей у гетерозиготных родителей с низким ростом (низкорослость доминирует над высоким ростом)?</w:t>
      </w:r>
    </w:p>
    <w:p w14:paraId="02753E4E"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 0 % 2) 25 % 3) 50 % 4) 75 %</w:t>
      </w:r>
    </w:p>
    <w:p w14:paraId="66E3DAE6"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 xml:space="preserve">10. Альбинизм определяется рецессивным аутосомным геном, а </w:t>
      </w:r>
      <w:proofErr w:type="spellStart"/>
      <w:r w:rsidRPr="00135BF3">
        <w:rPr>
          <w:color w:val="000000"/>
        </w:rPr>
        <w:t>гемофелия</w:t>
      </w:r>
      <w:proofErr w:type="spellEnd"/>
      <w:r w:rsidRPr="00135BF3">
        <w:rPr>
          <w:color w:val="000000"/>
        </w:rPr>
        <w:t xml:space="preserve"> - рецессивным сцепленным с полом геном. Укажите генотип женщины – альбиноса, </w:t>
      </w:r>
      <w:proofErr w:type="spellStart"/>
      <w:r w:rsidRPr="00135BF3">
        <w:rPr>
          <w:color w:val="000000"/>
        </w:rPr>
        <w:t>гемофилика</w:t>
      </w:r>
      <w:proofErr w:type="spellEnd"/>
      <w:r w:rsidRPr="00135BF3">
        <w:rPr>
          <w:color w:val="000000"/>
        </w:rPr>
        <w:t>.</w:t>
      </w:r>
    </w:p>
    <w:p w14:paraId="4E519BF9"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 xml:space="preserve">1) </w:t>
      </w:r>
      <w:proofErr w:type="spellStart"/>
      <w:r w:rsidRPr="00135BF3">
        <w:rPr>
          <w:color w:val="000000"/>
        </w:rPr>
        <w:t>АаХ</w:t>
      </w:r>
      <w:proofErr w:type="spellEnd"/>
      <w:r w:rsidRPr="00135BF3">
        <w:rPr>
          <w:color w:val="000000"/>
        </w:rPr>
        <w:t> </w:t>
      </w:r>
      <w:r w:rsidRPr="00135BF3">
        <w:rPr>
          <w:color w:val="000000"/>
          <w:vertAlign w:val="superscript"/>
        </w:rPr>
        <w:t>Н</w:t>
      </w:r>
      <w:r w:rsidRPr="00135BF3">
        <w:rPr>
          <w:color w:val="000000"/>
        </w:rPr>
        <w:t>У или ААХХ</w:t>
      </w:r>
      <w:r w:rsidRPr="00135BF3">
        <w:rPr>
          <w:color w:val="000000"/>
          <w:vertAlign w:val="superscript"/>
        </w:rPr>
        <w:t>Н</w:t>
      </w:r>
      <w:r w:rsidRPr="00135BF3">
        <w:rPr>
          <w:color w:val="000000"/>
        </w:rPr>
        <w:t>У</w:t>
      </w:r>
    </w:p>
    <w:p w14:paraId="2BD977F3"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 xml:space="preserve">2) </w:t>
      </w:r>
      <w:proofErr w:type="spellStart"/>
      <w:r w:rsidRPr="00135BF3">
        <w:rPr>
          <w:color w:val="000000"/>
        </w:rPr>
        <w:t>АаХ</w:t>
      </w:r>
      <w:proofErr w:type="spellEnd"/>
      <w:r w:rsidRPr="00135BF3">
        <w:rPr>
          <w:color w:val="000000"/>
        </w:rPr>
        <w:t> </w:t>
      </w:r>
      <w:r w:rsidRPr="00135BF3">
        <w:rPr>
          <w:color w:val="000000"/>
          <w:vertAlign w:val="superscript"/>
        </w:rPr>
        <w:t>Н</w:t>
      </w:r>
      <w:r w:rsidRPr="00135BF3">
        <w:rPr>
          <w:color w:val="000000"/>
        </w:rPr>
        <w:t>Х</w:t>
      </w:r>
      <w:r w:rsidRPr="00135BF3">
        <w:rPr>
          <w:color w:val="000000"/>
          <w:vertAlign w:val="superscript"/>
        </w:rPr>
        <w:t>Н</w:t>
      </w:r>
      <w:r w:rsidRPr="00135BF3">
        <w:rPr>
          <w:color w:val="000000"/>
        </w:rPr>
        <w:t> или ААХ</w:t>
      </w:r>
      <w:r w:rsidRPr="00135BF3">
        <w:rPr>
          <w:color w:val="000000"/>
          <w:vertAlign w:val="superscript"/>
        </w:rPr>
        <w:t>Н</w:t>
      </w:r>
      <w:r w:rsidRPr="00135BF3">
        <w:rPr>
          <w:color w:val="000000"/>
        </w:rPr>
        <w:t>Х</w:t>
      </w:r>
      <w:r w:rsidRPr="00135BF3">
        <w:rPr>
          <w:color w:val="000000"/>
          <w:vertAlign w:val="superscript"/>
        </w:rPr>
        <w:t>Н</w:t>
      </w:r>
    </w:p>
    <w:p w14:paraId="50DB6C9C"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 xml:space="preserve">3) </w:t>
      </w:r>
      <w:proofErr w:type="spellStart"/>
      <w:r w:rsidRPr="00135BF3">
        <w:rPr>
          <w:color w:val="000000"/>
        </w:rPr>
        <w:t>ааН</w:t>
      </w:r>
      <w:r w:rsidRPr="00135BF3">
        <w:rPr>
          <w:color w:val="000000"/>
          <w:vertAlign w:val="superscript"/>
        </w:rPr>
        <w:t>h</w:t>
      </w:r>
      <w:r w:rsidRPr="00135BF3">
        <w:rPr>
          <w:color w:val="000000"/>
        </w:rPr>
        <w:t>У</w:t>
      </w:r>
      <w:proofErr w:type="spellEnd"/>
    </w:p>
    <w:p w14:paraId="0CE27384"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 xml:space="preserve">4) </w:t>
      </w:r>
      <w:proofErr w:type="spellStart"/>
      <w:r w:rsidRPr="00135BF3">
        <w:rPr>
          <w:color w:val="000000"/>
        </w:rPr>
        <w:t>ааХ</w:t>
      </w:r>
      <w:r w:rsidRPr="00135BF3">
        <w:rPr>
          <w:color w:val="000000"/>
          <w:vertAlign w:val="superscript"/>
        </w:rPr>
        <w:t>h</w:t>
      </w:r>
      <w:r w:rsidRPr="00135BF3">
        <w:rPr>
          <w:color w:val="000000"/>
        </w:rPr>
        <w:t>X</w:t>
      </w:r>
      <w:r w:rsidRPr="00135BF3">
        <w:rPr>
          <w:color w:val="000000"/>
          <w:vertAlign w:val="superscript"/>
        </w:rPr>
        <w:t>h</w:t>
      </w:r>
      <w:proofErr w:type="spellEnd"/>
    </w:p>
    <w:p w14:paraId="6676566F"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11. Количество групп сцепления генов у организмов зависит от числа</w:t>
      </w:r>
    </w:p>
    <w:p w14:paraId="64DEC51A"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 пар гомологичных хромосом</w:t>
      </w:r>
    </w:p>
    <w:p w14:paraId="513C5C0C"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2) аллельных генов</w:t>
      </w:r>
    </w:p>
    <w:p w14:paraId="13A41DE4"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3) доминантных генов</w:t>
      </w:r>
    </w:p>
    <w:p w14:paraId="1A1B6C07"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4) молекул ДНК в ядре клетки</w:t>
      </w:r>
    </w:p>
    <w:p w14:paraId="290C04DD"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12.При скрещивании кроликов с мохнатой и гладкой шерстью все кролики в потомстве имели мохнатую шерсть. Какая закономерность наследования проявилась при этом?</w:t>
      </w:r>
    </w:p>
    <w:p w14:paraId="4D234E3A"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1) независимое распределение признаков</w:t>
      </w:r>
    </w:p>
    <w:p w14:paraId="5E7CECE5"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2) неполное доминирование</w:t>
      </w:r>
    </w:p>
    <w:p w14:paraId="7999079F"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3) единообразие первого поколения</w:t>
      </w:r>
    </w:p>
    <w:p w14:paraId="7EC65751" w14:textId="77777777" w:rsidR="00C54735" w:rsidRPr="00135BF3" w:rsidRDefault="00C54735" w:rsidP="00C54735">
      <w:pPr>
        <w:pStyle w:val="af0"/>
        <w:shd w:val="clear" w:color="auto" w:fill="FFFFFF"/>
        <w:spacing w:before="0" w:beforeAutospacing="0" w:after="0" w:afterAutospacing="0" w:line="276" w:lineRule="auto"/>
        <w:rPr>
          <w:color w:val="000000"/>
        </w:rPr>
      </w:pPr>
      <w:r w:rsidRPr="00135BF3">
        <w:rPr>
          <w:color w:val="000000"/>
        </w:rPr>
        <w:t>4) расщепление признаков</w:t>
      </w:r>
    </w:p>
    <w:p w14:paraId="1A10C8AC" w14:textId="77777777" w:rsidR="00097CC8" w:rsidRPr="00135BF3" w:rsidRDefault="00097CC8" w:rsidP="00C54735">
      <w:pPr>
        <w:pStyle w:val="af0"/>
        <w:shd w:val="clear" w:color="auto" w:fill="FFFFFF"/>
        <w:spacing w:before="0" w:beforeAutospacing="0" w:after="0" w:afterAutospacing="0" w:line="276" w:lineRule="auto"/>
        <w:rPr>
          <w:color w:val="000000"/>
        </w:rPr>
      </w:pPr>
      <w:r w:rsidRPr="00135BF3">
        <w:rPr>
          <w:color w:val="000000"/>
        </w:rPr>
        <w:t>13. Р</w:t>
      </w:r>
      <w:r w:rsidR="00C54735" w:rsidRPr="00135BF3">
        <w:rPr>
          <w:color w:val="000000"/>
        </w:rPr>
        <w:t>ешить задачу</w:t>
      </w:r>
      <w:r w:rsidRPr="00135BF3">
        <w:rPr>
          <w:color w:val="000000"/>
        </w:rPr>
        <w:t>:</w:t>
      </w:r>
    </w:p>
    <w:p w14:paraId="10EF26E9" w14:textId="77777777" w:rsidR="00C54735" w:rsidRPr="00135BF3" w:rsidRDefault="00C54735" w:rsidP="00097CC8">
      <w:pPr>
        <w:pStyle w:val="af0"/>
        <w:shd w:val="clear" w:color="auto" w:fill="FFFFFF"/>
        <w:spacing w:before="0" w:beforeAutospacing="0" w:after="0" w:afterAutospacing="0" w:line="276" w:lineRule="auto"/>
        <w:jc w:val="both"/>
        <w:rPr>
          <w:color w:val="000000"/>
        </w:rPr>
      </w:pPr>
      <w:r w:rsidRPr="00135BF3">
        <w:rPr>
          <w:color w:val="000000"/>
        </w:rPr>
        <w:t xml:space="preserve"> У человека ген, вызывающий одну из форм наследственной глухонемоты, </w:t>
      </w:r>
      <w:proofErr w:type="spellStart"/>
      <w:r w:rsidRPr="00135BF3">
        <w:rPr>
          <w:color w:val="000000"/>
        </w:rPr>
        <w:t>рецессивен</w:t>
      </w:r>
      <w:proofErr w:type="spellEnd"/>
      <w:r w:rsidRPr="00135BF3">
        <w:rPr>
          <w:color w:val="000000"/>
        </w:rPr>
        <w:t xml:space="preserve"> по отношению к гену нормального слуха. От брака глухонемой женщины с нормальным мужчиной родился глухонемой ребенок. Определить генотипы всех членов семьи.</w:t>
      </w:r>
    </w:p>
    <w:p w14:paraId="41B46381" w14:textId="77777777" w:rsidR="00097CC8" w:rsidRPr="00135BF3" w:rsidRDefault="00097CC8" w:rsidP="00097CC8">
      <w:pPr>
        <w:pStyle w:val="af0"/>
        <w:shd w:val="clear" w:color="auto" w:fill="FFFFFF"/>
        <w:spacing w:before="0" w:beforeAutospacing="0" w:after="0" w:afterAutospacing="0" w:line="276" w:lineRule="auto"/>
        <w:jc w:val="both"/>
        <w:rPr>
          <w:color w:val="000000"/>
        </w:rPr>
      </w:pPr>
      <w:r w:rsidRPr="00135BF3">
        <w:rPr>
          <w:color w:val="000000"/>
        </w:rPr>
        <w:t>14. Решить задачу:</w:t>
      </w:r>
    </w:p>
    <w:p w14:paraId="405A21CE" w14:textId="77777777" w:rsidR="00097CC8" w:rsidRPr="00135BF3" w:rsidRDefault="00097CC8" w:rsidP="00097CC8">
      <w:pPr>
        <w:pStyle w:val="af0"/>
        <w:shd w:val="clear" w:color="auto" w:fill="FFFFFF"/>
        <w:spacing w:before="0" w:beforeAutospacing="0" w:after="0" w:afterAutospacing="0" w:line="276" w:lineRule="auto"/>
        <w:jc w:val="both"/>
        <w:rPr>
          <w:color w:val="000000"/>
        </w:rPr>
      </w:pPr>
      <w:r w:rsidRPr="00135BF3">
        <w:rPr>
          <w:color w:val="000000"/>
        </w:rPr>
        <w:t>При скрещивании растений флокса с белыми блюдцеобразными и кремовыми воронкообразными цветками все потомство имело белые блюдцеобразные цветки. При скрещивании полученных гибридов между собой было получено 726 растений, имеющих белые блюдцеобразные цветы, 238 – белые воронковидные, 245 – кремовые блюдцеобразные и 83 – кремовые воронковидные. Как наследуются признаки окраски и формы цветов у флокса? Каковы генотипы исходных растений?</w:t>
      </w:r>
    </w:p>
    <w:p w14:paraId="5CCFC2C9" w14:textId="77777777" w:rsidR="00097CC8" w:rsidRPr="00135BF3" w:rsidRDefault="00097CC8" w:rsidP="00097CC8">
      <w:pPr>
        <w:spacing w:after="0" w:line="276" w:lineRule="auto"/>
        <w:jc w:val="both"/>
        <w:rPr>
          <w:rFonts w:ascii="Times New Roman" w:hAnsi="Times New Roman"/>
          <w:bCs/>
          <w:color w:val="000000"/>
          <w:sz w:val="24"/>
          <w:szCs w:val="24"/>
        </w:rPr>
      </w:pPr>
      <w:r w:rsidRPr="00135BF3">
        <w:rPr>
          <w:rFonts w:ascii="Times New Roman" w:hAnsi="Times New Roman"/>
          <w:bCs/>
          <w:color w:val="000000"/>
          <w:sz w:val="24"/>
          <w:szCs w:val="24"/>
        </w:rPr>
        <w:t>15. Решить задачу:</w:t>
      </w:r>
    </w:p>
    <w:p w14:paraId="297088E4" w14:textId="77777777" w:rsidR="00097CC8" w:rsidRPr="00135BF3" w:rsidRDefault="00097CC8" w:rsidP="00097CC8">
      <w:pPr>
        <w:spacing w:after="0" w:line="276" w:lineRule="auto"/>
        <w:jc w:val="both"/>
        <w:rPr>
          <w:rFonts w:ascii="Times New Roman" w:hAnsi="Times New Roman"/>
          <w:color w:val="000000"/>
          <w:sz w:val="24"/>
          <w:szCs w:val="24"/>
        </w:rPr>
      </w:pPr>
      <w:r w:rsidRPr="00135BF3">
        <w:rPr>
          <w:rFonts w:ascii="Times New Roman" w:hAnsi="Times New Roman"/>
          <w:color w:val="000000"/>
          <w:sz w:val="24"/>
          <w:szCs w:val="24"/>
        </w:rPr>
        <w:t>Карий цвет глаз, темные волосы и владение правой рукой – доминантные признаки, которые наследуются независимо. Отец – кареглазый темноволосый левша, мать – голубоглазая светловолосая правша. В семье имеются: сын – голубоглазый светловолосый левша, и дочь – кареглазая темноволосая правша. Определить генотипы всех членов семьи.</w:t>
      </w:r>
    </w:p>
    <w:p w14:paraId="5D404D92" w14:textId="77777777" w:rsidR="00097CC8" w:rsidRPr="00135BF3" w:rsidRDefault="00097CC8" w:rsidP="00097CC8">
      <w:pPr>
        <w:spacing w:after="0" w:line="276" w:lineRule="auto"/>
        <w:jc w:val="both"/>
        <w:rPr>
          <w:rFonts w:ascii="Times New Roman" w:hAnsi="Times New Roman"/>
          <w:color w:val="000000"/>
          <w:sz w:val="24"/>
          <w:szCs w:val="24"/>
        </w:rPr>
      </w:pPr>
      <w:r w:rsidRPr="00135BF3">
        <w:rPr>
          <w:rFonts w:ascii="Times New Roman" w:hAnsi="Times New Roman"/>
          <w:color w:val="000000"/>
          <w:sz w:val="24"/>
          <w:szCs w:val="24"/>
        </w:rPr>
        <w:t>16. Решить задачу:</w:t>
      </w:r>
    </w:p>
    <w:p w14:paraId="06ECC378" w14:textId="77777777" w:rsidR="00097CC8" w:rsidRPr="00135BF3" w:rsidRDefault="00097CC8" w:rsidP="00097CC8">
      <w:pPr>
        <w:spacing w:after="0" w:line="276" w:lineRule="auto"/>
        <w:jc w:val="both"/>
        <w:rPr>
          <w:rFonts w:ascii="Times New Roman" w:hAnsi="Times New Roman"/>
          <w:sz w:val="24"/>
          <w:szCs w:val="24"/>
        </w:rPr>
      </w:pPr>
      <w:r w:rsidRPr="00135BF3">
        <w:rPr>
          <w:rFonts w:ascii="Times New Roman" w:hAnsi="Times New Roman"/>
          <w:color w:val="000000"/>
          <w:sz w:val="24"/>
          <w:szCs w:val="24"/>
        </w:rPr>
        <w:t xml:space="preserve"> </w:t>
      </w:r>
      <w:r w:rsidRPr="00135BF3">
        <w:rPr>
          <w:rFonts w:ascii="Times New Roman" w:hAnsi="Times New Roman"/>
          <w:sz w:val="24"/>
          <w:szCs w:val="24"/>
        </w:rPr>
        <w:t>У кур оперенные ноги (</w:t>
      </w:r>
      <w:r w:rsidRPr="00135BF3">
        <w:rPr>
          <w:rStyle w:val="gameta"/>
          <w:rFonts w:ascii="Times New Roman" w:hAnsi="Times New Roman"/>
          <w:b/>
          <w:bCs/>
          <w:sz w:val="24"/>
          <w:szCs w:val="24"/>
        </w:rPr>
        <w:t>F</w:t>
      </w:r>
      <w:r w:rsidRPr="00135BF3">
        <w:rPr>
          <w:rFonts w:ascii="Times New Roman" w:hAnsi="Times New Roman"/>
          <w:sz w:val="24"/>
          <w:szCs w:val="24"/>
        </w:rPr>
        <w:t>) доминируют над голыми (</w:t>
      </w:r>
      <w:r w:rsidRPr="00135BF3">
        <w:rPr>
          <w:rStyle w:val="gameta"/>
          <w:rFonts w:ascii="Times New Roman" w:hAnsi="Times New Roman"/>
          <w:b/>
          <w:bCs/>
          <w:sz w:val="24"/>
          <w:szCs w:val="24"/>
        </w:rPr>
        <w:t>f</w:t>
      </w:r>
      <w:r w:rsidRPr="00135BF3">
        <w:rPr>
          <w:rFonts w:ascii="Times New Roman" w:hAnsi="Times New Roman"/>
          <w:sz w:val="24"/>
          <w:szCs w:val="24"/>
        </w:rPr>
        <w:t>), розовидный гребень (</w:t>
      </w:r>
      <w:r w:rsidRPr="00135BF3">
        <w:rPr>
          <w:rStyle w:val="gameta"/>
          <w:rFonts w:ascii="Times New Roman" w:hAnsi="Times New Roman"/>
          <w:b/>
          <w:bCs/>
          <w:sz w:val="24"/>
          <w:szCs w:val="24"/>
        </w:rPr>
        <w:t>R</w:t>
      </w:r>
      <w:r w:rsidRPr="00135BF3">
        <w:rPr>
          <w:rFonts w:ascii="Times New Roman" w:hAnsi="Times New Roman"/>
          <w:sz w:val="24"/>
          <w:szCs w:val="24"/>
        </w:rPr>
        <w:t>) – над простым (</w:t>
      </w:r>
      <w:r w:rsidRPr="00135BF3">
        <w:rPr>
          <w:rStyle w:val="gameta"/>
          <w:rFonts w:ascii="Times New Roman" w:hAnsi="Times New Roman"/>
          <w:b/>
          <w:bCs/>
          <w:sz w:val="24"/>
          <w:szCs w:val="24"/>
        </w:rPr>
        <w:t>r</w:t>
      </w:r>
      <w:r w:rsidRPr="00135BF3">
        <w:rPr>
          <w:rFonts w:ascii="Times New Roman" w:hAnsi="Times New Roman"/>
          <w:sz w:val="24"/>
          <w:szCs w:val="24"/>
        </w:rPr>
        <w:t>), белое оперение (</w:t>
      </w:r>
      <w:r w:rsidRPr="00135BF3">
        <w:rPr>
          <w:rStyle w:val="gameta"/>
          <w:rFonts w:ascii="Times New Roman" w:hAnsi="Times New Roman"/>
          <w:b/>
          <w:bCs/>
          <w:sz w:val="24"/>
          <w:szCs w:val="24"/>
        </w:rPr>
        <w:t>I</w:t>
      </w:r>
      <w:r w:rsidRPr="00135BF3">
        <w:rPr>
          <w:rFonts w:ascii="Times New Roman" w:hAnsi="Times New Roman"/>
          <w:sz w:val="24"/>
          <w:szCs w:val="24"/>
        </w:rPr>
        <w:t>) – над окрашенным (</w:t>
      </w:r>
      <w:r w:rsidRPr="00135BF3">
        <w:rPr>
          <w:rStyle w:val="gameta"/>
          <w:rFonts w:ascii="Times New Roman" w:hAnsi="Times New Roman"/>
          <w:b/>
          <w:bCs/>
          <w:sz w:val="24"/>
          <w:szCs w:val="24"/>
        </w:rPr>
        <w:t>i</w:t>
      </w:r>
      <w:r w:rsidRPr="00135BF3">
        <w:rPr>
          <w:rFonts w:ascii="Times New Roman" w:hAnsi="Times New Roman"/>
          <w:sz w:val="24"/>
          <w:szCs w:val="24"/>
        </w:rPr>
        <w:t>). Курица с оперенными ногами, розовидным гребнем и белым оперением скрещена с таким же петухом. Среди их потомства был цыпленок с голыми ногами, простым гребнем и окрашенными перьями. Определить генотипы родителей.</w:t>
      </w:r>
    </w:p>
    <w:p w14:paraId="44137583" w14:textId="77777777" w:rsidR="00097CC8" w:rsidRPr="00135BF3" w:rsidRDefault="00097CC8" w:rsidP="00097CC8">
      <w:pPr>
        <w:spacing w:after="0" w:line="276" w:lineRule="auto"/>
        <w:jc w:val="both"/>
        <w:rPr>
          <w:rFonts w:ascii="Times New Roman" w:hAnsi="Times New Roman"/>
          <w:sz w:val="24"/>
          <w:szCs w:val="24"/>
        </w:rPr>
      </w:pPr>
      <w:r w:rsidRPr="00135BF3">
        <w:rPr>
          <w:rFonts w:ascii="Times New Roman" w:hAnsi="Times New Roman"/>
          <w:sz w:val="24"/>
          <w:szCs w:val="24"/>
        </w:rPr>
        <w:t>17. Решить задачу:</w:t>
      </w:r>
    </w:p>
    <w:p w14:paraId="398FEECB" w14:textId="77777777" w:rsidR="007936E4" w:rsidRPr="00135BF3" w:rsidRDefault="00097CC8" w:rsidP="007936E4">
      <w:pPr>
        <w:spacing w:after="0" w:line="276" w:lineRule="auto"/>
        <w:jc w:val="both"/>
        <w:rPr>
          <w:rFonts w:ascii="Times New Roman" w:hAnsi="Times New Roman"/>
          <w:sz w:val="24"/>
          <w:szCs w:val="24"/>
        </w:rPr>
      </w:pPr>
      <w:r w:rsidRPr="00135BF3">
        <w:rPr>
          <w:rFonts w:ascii="Times New Roman" w:hAnsi="Times New Roman"/>
          <w:sz w:val="24"/>
          <w:szCs w:val="24"/>
        </w:rPr>
        <w:t>У человека гемофилия детерминирована сцепленным с </w:t>
      </w:r>
      <w:r w:rsidRPr="00135BF3">
        <w:rPr>
          <w:rStyle w:val="gameta"/>
          <w:rFonts w:ascii="Times New Roman" w:hAnsi="Times New Roman"/>
          <w:b/>
          <w:bCs/>
          <w:sz w:val="24"/>
          <w:szCs w:val="24"/>
        </w:rPr>
        <w:t>Х</w:t>
      </w:r>
      <w:r w:rsidRPr="00135BF3">
        <w:rPr>
          <w:rFonts w:ascii="Times New Roman" w:hAnsi="Times New Roman"/>
          <w:sz w:val="24"/>
          <w:szCs w:val="24"/>
        </w:rPr>
        <w:t xml:space="preserve">-хромосомой рецессивным геном. Какова вероятность рождения больного ребенка от брака с </w:t>
      </w:r>
      <w:proofErr w:type="spellStart"/>
      <w:r w:rsidRPr="00135BF3">
        <w:rPr>
          <w:rFonts w:ascii="Times New Roman" w:hAnsi="Times New Roman"/>
          <w:sz w:val="24"/>
          <w:szCs w:val="24"/>
        </w:rPr>
        <w:t>генотипически</w:t>
      </w:r>
      <w:proofErr w:type="spellEnd"/>
      <w:r w:rsidRPr="00135BF3">
        <w:rPr>
          <w:rFonts w:ascii="Times New Roman" w:hAnsi="Times New Roman"/>
          <w:sz w:val="24"/>
          <w:szCs w:val="24"/>
        </w:rPr>
        <w:t xml:space="preserve"> здоровым партнером:</w:t>
      </w:r>
    </w:p>
    <w:p w14:paraId="61C8B12B" w14:textId="77777777" w:rsidR="007936E4" w:rsidRPr="00135BF3" w:rsidRDefault="00097CC8" w:rsidP="007936E4">
      <w:pPr>
        <w:spacing w:after="0" w:line="276" w:lineRule="auto"/>
        <w:jc w:val="both"/>
        <w:rPr>
          <w:rFonts w:ascii="Times New Roman" w:hAnsi="Times New Roman"/>
          <w:sz w:val="24"/>
          <w:szCs w:val="24"/>
        </w:rPr>
      </w:pPr>
      <w:r w:rsidRPr="00135BF3">
        <w:rPr>
          <w:rFonts w:ascii="Times New Roman" w:hAnsi="Times New Roman"/>
          <w:sz w:val="24"/>
          <w:szCs w:val="24"/>
        </w:rPr>
        <w:lastRenderedPageBreak/>
        <w:t>а) мужчины, брат которого страдает гемофилией;</w:t>
      </w:r>
    </w:p>
    <w:p w14:paraId="6B41AD23" w14:textId="77777777" w:rsidR="00C54735" w:rsidRPr="00135BF3" w:rsidRDefault="00097CC8" w:rsidP="007936E4">
      <w:pPr>
        <w:spacing w:after="0" w:line="276" w:lineRule="auto"/>
        <w:jc w:val="both"/>
        <w:rPr>
          <w:rFonts w:ascii="Times New Roman" w:hAnsi="Times New Roman"/>
          <w:bCs/>
          <w:sz w:val="24"/>
          <w:szCs w:val="24"/>
        </w:rPr>
      </w:pPr>
      <w:r w:rsidRPr="00135BF3">
        <w:rPr>
          <w:rFonts w:ascii="Times New Roman" w:hAnsi="Times New Roman"/>
          <w:sz w:val="24"/>
          <w:szCs w:val="24"/>
        </w:rPr>
        <w:t>б) здоровой женщины, имеющей такого брата?</w:t>
      </w:r>
      <w:r w:rsidR="00C54735" w:rsidRPr="00135BF3">
        <w:rPr>
          <w:rFonts w:ascii="Times New Roman" w:hAnsi="Times New Roman"/>
          <w:bCs/>
          <w:sz w:val="24"/>
          <w:szCs w:val="24"/>
        </w:rPr>
        <w:br w:type="page"/>
      </w:r>
    </w:p>
    <w:p w14:paraId="519C14D8" w14:textId="77777777" w:rsidR="00F343B6" w:rsidRPr="00135BF3" w:rsidRDefault="00F343B6" w:rsidP="00F343B6">
      <w:pPr>
        <w:pStyle w:val="af0"/>
        <w:shd w:val="clear" w:color="auto" w:fill="FFFFFF"/>
        <w:spacing w:before="0" w:beforeAutospacing="0" w:after="0" w:afterAutospacing="0" w:line="294" w:lineRule="atLeast"/>
        <w:jc w:val="right"/>
        <w:rPr>
          <w:b/>
          <w:bCs/>
          <w:color w:val="000000"/>
          <w:sz w:val="28"/>
          <w:szCs w:val="28"/>
        </w:rPr>
      </w:pPr>
      <w:r w:rsidRPr="00135BF3">
        <w:rPr>
          <w:b/>
          <w:bCs/>
          <w:color w:val="000000"/>
          <w:sz w:val="28"/>
          <w:szCs w:val="28"/>
        </w:rPr>
        <w:lastRenderedPageBreak/>
        <w:t xml:space="preserve">Приложение </w:t>
      </w:r>
      <w:r w:rsidR="007936E4" w:rsidRPr="00135BF3">
        <w:rPr>
          <w:b/>
          <w:bCs/>
          <w:color w:val="000000"/>
          <w:sz w:val="28"/>
          <w:szCs w:val="28"/>
        </w:rPr>
        <w:t>3</w:t>
      </w:r>
    </w:p>
    <w:p w14:paraId="6BD8897E" w14:textId="77777777" w:rsidR="00F343B6" w:rsidRPr="00135BF3" w:rsidRDefault="00F343B6" w:rsidP="00F343B6">
      <w:pPr>
        <w:pStyle w:val="af0"/>
        <w:shd w:val="clear" w:color="auto" w:fill="FFFFFF"/>
        <w:spacing w:before="0" w:beforeAutospacing="0" w:after="0" w:afterAutospacing="0" w:line="294" w:lineRule="atLeast"/>
        <w:jc w:val="center"/>
        <w:rPr>
          <w:b/>
          <w:bCs/>
          <w:color w:val="000000"/>
        </w:rPr>
      </w:pPr>
      <w:r w:rsidRPr="00135BF3">
        <w:rPr>
          <w:b/>
          <w:bCs/>
          <w:color w:val="000000"/>
        </w:rPr>
        <w:t>Итоговый контроль по курсу</w:t>
      </w:r>
    </w:p>
    <w:p w14:paraId="6D1F9D9B"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b/>
          <w:sz w:val="24"/>
          <w:szCs w:val="24"/>
        </w:rPr>
        <w:t>1.Г.Мендель при изучении наследственности использовал метод:</w:t>
      </w:r>
    </w:p>
    <w:p w14:paraId="70EE46CE"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1)</w:t>
      </w:r>
      <w:proofErr w:type="gramStart"/>
      <w:r w:rsidRPr="00135BF3">
        <w:rPr>
          <w:rFonts w:ascii="Times New Roman" w:hAnsi="Times New Roman"/>
          <w:sz w:val="24"/>
          <w:szCs w:val="24"/>
        </w:rPr>
        <w:t xml:space="preserve">Генеалогический;   </w:t>
      </w:r>
      <w:proofErr w:type="gramEnd"/>
      <w:r w:rsidRPr="00135BF3">
        <w:rPr>
          <w:rFonts w:ascii="Times New Roman" w:hAnsi="Times New Roman"/>
          <w:sz w:val="24"/>
          <w:szCs w:val="24"/>
        </w:rPr>
        <w:t xml:space="preserve">    2)Цитогенетический;</w:t>
      </w:r>
    </w:p>
    <w:p w14:paraId="001F44A7"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3)</w:t>
      </w:r>
      <w:proofErr w:type="gramStart"/>
      <w:r w:rsidRPr="00135BF3">
        <w:rPr>
          <w:rFonts w:ascii="Times New Roman" w:hAnsi="Times New Roman"/>
          <w:sz w:val="24"/>
          <w:szCs w:val="24"/>
        </w:rPr>
        <w:t xml:space="preserve">Гибридологический;   </w:t>
      </w:r>
      <w:proofErr w:type="gramEnd"/>
      <w:r w:rsidRPr="00135BF3">
        <w:rPr>
          <w:rFonts w:ascii="Times New Roman" w:hAnsi="Times New Roman"/>
          <w:sz w:val="24"/>
          <w:szCs w:val="24"/>
        </w:rPr>
        <w:t>4)Биохимический.</w:t>
      </w:r>
    </w:p>
    <w:p w14:paraId="4A9958DD"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2.Совоокупность всех наследственных задатков клетки или организма это:</w:t>
      </w:r>
    </w:p>
    <w:p w14:paraId="77F2F7D7"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1)</w:t>
      </w:r>
      <w:proofErr w:type="gramStart"/>
      <w:r w:rsidRPr="00135BF3">
        <w:rPr>
          <w:rFonts w:ascii="Times New Roman" w:hAnsi="Times New Roman"/>
          <w:sz w:val="24"/>
          <w:szCs w:val="24"/>
        </w:rPr>
        <w:t xml:space="preserve">Генотип;   </w:t>
      </w:r>
      <w:proofErr w:type="gramEnd"/>
      <w:r w:rsidRPr="00135BF3">
        <w:rPr>
          <w:rFonts w:ascii="Times New Roman" w:hAnsi="Times New Roman"/>
          <w:sz w:val="24"/>
          <w:szCs w:val="24"/>
        </w:rPr>
        <w:t xml:space="preserve">                 2)Генофонд;</w:t>
      </w:r>
    </w:p>
    <w:p w14:paraId="3F1AEE5D"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3)</w:t>
      </w:r>
      <w:proofErr w:type="gramStart"/>
      <w:r w:rsidRPr="00135BF3">
        <w:rPr>
          <w:rFonts w:ascii="Times New Roman" w:hAnsi="Times New Roman"/>
          <w:sz w:val="24"/>
          <w:szCs w:val="24"/>
        </w:rPr>
        <w:t xml:space="preserve">Фенотип;   </w:t>
      </w:r>
      <w:proofErr w:type="gramEnd"/>
      <w:r w:rsidRPr="00135BF3">
        <w:rPr>
          <w:rFonts w:ascii="Times New Roman" w:hAnsi="Times New Roman"/>
          <w:sz w:val="24"/>
          <w:szCs w:val="24"/>
        </w:rPr>
        <w:t xml:space="preserve">                4)Кариотип.</w:t>
      </w:r>
    </w:p>
    <w:p w14:paraId="073737FC"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3.Ген, проявляющийся в фенотипе у гибридов 1 поколения-</w:t>
      </w:r>
    </w:p>
    <w:p w14:paraId="6C6B7BFC"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1)</w:t>
      </w:r>
      <w:proofErr w:type="gramStart"/>
      <w:r w:rsidRPr="00135BF3">
        <w:rPr>
          <w:rFonts w:ascii="Times New Roman" w:hAnsi="Times New Roman"/>
          <w:sz w:val="24"/>
          <w:szCs w:val="24"/>
        </w:rPr>
        <w:t xml:space="preserve">Сцепленный;   </w:t>
      </w:r>
      <w:proofErr w:type="gramEnd"/>
      <w:r w:rsidRPr="00135BF3">
        <w:rPr>
          <w:rFonts w:ascii="Times New Roman" w:hAnsi="Times New Roman"/>
          <w:sz w:val="24"/>
          <w:szCs w:val="24"/>
        </w:rPr>
        <w:t xml:space="preserve">        2)Рецессивный;</w:t>
      </w:r>
    </w:p>
    <w:p w14:paraId="728070A6"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3)</w:t>
      </w:r>
      <w:proofErr w:type="gramStart"/>
      <w:r w:rsidRPr="00135BF3">
        <w:rPr>
          <w:rFonts w:ascii="Times New Roman" w:hAnsi="Times New Roman"/>
          <w:sz w:val="24"/>
          <w:szCs w:val="24"/>
        </w:rPr>
        <w:t xml:space="preserve">Мутантный;   </w:t>
      </w:r>
      <w:proofErr w:type="gramEnd"/>
      <w:r w:rsidRPr="00135BF3">
        <w:rPr>
          <w:rFonts w:ascii="Times New Roman" w:hAnsi="Times New Roman"/>
          <w:sz w:val="24"/>
          <w:szCs w:val="24"/>
        </w:rPr>
        <w:t xml:space="preserve">         4)Доминантный.</w:t>
      </w:r>
    </w:p>
    <w:p w14:paraId="446E851E"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4.При скрещивании 2-х гетерозиготных особей, различающихся по 2-м и более парам альтернативных признакам, гены наследуются независимо друг от друга и комбинируются во всех возможных сочетаниях. Это формулировка закона:</w:t>
      </w:r>
    </w:p>
    <w:p w14:paraId="5EF5B0A1"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1)Чистоты </w:t>
      </w:r>
      <w:proofErr w:type="gramStart"/>
      <w:r w:rsidRPr="00135BF3">
        <w:rPr>
          <w:rFonts w:ascii="Times New Roman" w:hAnsi="Times New Roman"/>
          <w:sz w:val="24"/>
          <w:szCs w:val="24"/>
        </w:rPr>
        <w:t xml:space="preserve">гамет;   </w:t>
      </w:r>
      <w:proofErr w:type="gramEnd"/>
      <w:r w:rsidRPr="00135BF3">
        <w:rPr>
          <w:rFonts w:ascii="Times New Roman" w:hAnsi="Times New Roman"/>
          <w:sz w:val="24"/>
          <w:szCs w:val="24"/>
        </w:rPr>
        <w:t xml:space="preserve">   </w:t>
      </w:r>
      <w:r w:rsidRPr="00135BF3">
        <w:rPr>
          <w:rFonts w:ascii="Times New Roman" w:hAnsi="Times New Roman"/>
          <w:sz w:val="24"/>
          <w:szCs w:val="24"/>
        </w:rPr>
        <w:tab/>
      </w:r>
      <w:r w:rsidRPr="00135BF3">
        <w:rPr>
          <w:rFonts w:ascii="Times New Roman" w:hAnsi="Times New Roman"/>
          <w:sz w:val="24"/>
          <w:szCs w:val="24"/>
        </w:rPr>
        <w:tab/>
      </w:r>
      <w:r w:rsidRPr="00135BF3">
        <w:rPr>
          <w:rFonts w:ascii="Times New Roman" w:hAnsi="Times New Roman"/>
          <w:sz w:val="24"/>
          <w:szCs w:val="24"/>
        </w:rPr>
        <w:tab/>
        <w:t>2)Доминирования;</w:t>
      </w:r>
    </w:p>
    <w:p w14:paraId="1285FD70"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3)Независимого наследования         </w:t>
      </w:r>
      <w:proofErr w:type="gramStart"/>
      <w:r w:rsidRPr="00135BF3">
        <w:rPr>
          <w:rFonts w:ascii="Times New Roman" w:hAnsi="Times New Roman"/>
          <w:sz w:val="24"/>
          <w:szCs w:val="24"/>
        </w:rPr>
        <w:t>4)Расщепления</w:t>
      </w:r>
      <w:proofErr w:type="gramEnd"/>
      <w:r w:rsidRPr="00135BF3">
        <w:rPr>
          <w:rFonts w:ascii="Times New Roman" w:hAnsi="Times New Roman"/>
          <w:sz w:val="24"/>
          <w:szCs w:val="24"/>
        </w:rPr>
        <w:t>.</w:t>
      </w:r>
    </w:p>
    <w:p w14:paraId="39586936"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 xml:space="preserve"> 5.У организма с генотипом </w:t>
      </w:r>
      <w:r w:rsidRPr="00135BF3">
        <w:rPr>
          <w:rFonts w:ascii="Times New Roman" w:hAnsi="Times New Roman"/>
          <w:b/>
          <w:sz w:val="24"/>
          <w:szCs w:val="24"/>
          <w:lang w:val="en-US"/>
        </w:rPr>
        <w:t>AABb</w:t>
      </w:r>
      <w:r w:rsidRPr="00135BF3">
        <w:rPr>
          <w:rFonts w:ascii="Times New Roman" w:hAnsi="Times New Roman"/>
          <w:b/>
          <w:sz w:val="24"/>
          <w:szCs w:val="24"/>
        </w:rPr>
        <w:t xml:space="preserve"> будут образовываться </w:t>
      </w:r>
      <w:proofErr w:type="gramStart"/>
      <w:r w:rsidRPr="00135BF3">
        <w:rPr>
          <w:rFonts w:ascii="Times New Roman" w:hAnsi="Times New Roman"/>
          <w:b/>
          <w:sz w:val="24"/>
          <w:szCs w:val="24"/>
        </w:rPr>
        <w:t>гаметы :</w:t>
      </w:r>
      <w:proofErr w:type="gramEnd"/>
    </w:p>
    <w:p w14:paraId="0FC906F3" w14:textId="77777777" w:rsidR="00C54735" w:rsidRPr="00135BF3" w:rsidRDefault="00C54735" w:rsidP="00C54735">
      <w:pPr>
        <w:spacing w:after="0" w:line="276" w:lineRule="auto"/>
        <w:jc w:val="both"/>
        <w:rPr>
          <w:rFonts w:ascii="Times New Roman" w:hAnsi="Times New Roman"/>
          <w:sz w:val="24"/>
          <w:szCs w:val="24"/>
          <w:lang w:val="en-US"/>
        </w:rPr>
      </w:pPr>
      <w:r w:rsidRPr="00135BF3">
        <w:rPr>
          <w:rFonts w:ascii="Times New Roman" w:hAnsi="Times New Roman"/>
          <w:sz w:val="24"/>
          <w:szCs w:val="24"/>
          <w:lang w:val="en-US"/>
        </w:rPr>
        <w:t xml:space="preserve">1) </w:t>
      </w:r>
      <w:proofErr w:type="spellStart"/>
      <w:proofErr w:type="gramStart"/>
      <w:r w:rsidRPr="00135BF3">
        <w:rPr>
          <w:rFonts w:ascii="Times New Roman" w:hAnsi="Times New Roman"/>
          <w:sz w:val="24"/>
          <w:szCs w:val="24"/>
          <w:lang w:val="en-US"/>
        </w:rPr>
        <w:t>A,B</w:t>
      </w:r>
      <w:proofErr w:type="gramEnd"/>
      <w:r w:rsidRPr="00135BF3">
        <w:rPr>
          <w:rFonts w:ascii="Times New Roman" w:hAnsi="Times New Roman"/>
          <w:sz w:val="24"/>
          <w:szCs w:val="24"/>
          <w:lang w:val="en-US"/>
        </w:rPr>
        <w:t>,b</w:t>
      </w:r>
      <w:proofErr w:type="spellEnd"/>
      <w:r w:rsidRPr="00135BF3">
        <w:rPr>
          <w:rFonts w:ascii="Times New Roman" w:hAnsi="Times New Roman"/>
          <w:sz w:val="24"/>
          <w:szCs w:val="24"/>
          <w:lang w:val="en-US"/>
        </w:rPr>
        <w:t xml:space="preserve">                                2)AA, Bb</w:t>
      </w:r>
    </w:p>
    <w:p w14:paraId="2E1C52F3" w14:textId="77777777" w:rsidR="00C54735" w:rsidRPr="00135BF3" w:rsidRDefault="00C54735" w:rsidP="00C54735">
      <w:pPr>
        <w:spacing w:after="0" w:line="276" w:lineRule="auto"/>
        <w:jc w:val="both"/>
        <w:rPr>
          <w:rFonts w:ascii="Times New Roman" w:hAnsi="Times New Roman"/>
          <w:sz w:val="24"/>
          <w:szCs w:val="24"/>
          <w:lang w:val="en-US"/>
        </w:rPr>
      </w:pPr>
      <w:r w:rsidRPr="00135BF3">
        <w:rPr>
          <w:rFonts w:ascii="Times New Roman" w:hAnsi="Times New Roman"/>
          <w:sz w:val="24"/>
          <w:szCs w:val="24"/>
          <w:lang w:val="en-US"/>
        </w:rPr>
        <w:t xml:space="preserve">3)AB, Ab                              </w:t>
      </w:r>
      <w:proofErr w:type="gramStart"/>
      <w:r w:rsidRPr="00135BF3">
        <w:rPr>
          <w:rFonts w:ascii="Times New Roman" w:hAnsi="Times New Roman"/>
          <w:sz w:val="24"/>
          <w:szCs w:val="24"/>
          <w:lang w:val="en-US"/>
        </w:rPr>
        <w:t>4)AB</w:t>
      </w:r>
      <w:proofErr w:type="gramEnd"/>
      <w:r w:rsidRPr="00135BF3">
        <w:rPr>
          <w:rFonts w:ascii="Times New Roman" w:hAnsi="Times New Roman"/>
          <w:sz w:val="24"/>
          <w:szCs w:val="24"/>
          <w:lang w:val="en-US"/>
        </w:rPr>
        <w:t>, ab</w:t>
      </w:r>
    </w:p>
    <w:p w14:paraId="0FA6F060"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 xml:space="preserve">6. У родителей, имеющих </w:t>
      </w:r>
      <w:r w:rsidRPr="00135BF3">
        <w:rPr>
          <w:rFonts w:ascii="Times New Roman" w:hAnsi="Times New Roman"/>
          <w:b/>
          <w:sz w:val="24"/>
          <w:szCs w:val="24"/>
          <w:lang w:val="en-US"/>
        </w:rPr>
        <w:t>I</w:t>
      </w:r>
      <w:r w:rsidRPr="00135BF3">
        <w:rPr>
          <w:rFonts w:ascii="Times New Roman" w:hAnsi="Times New Roman"/>
          <w:b/>
          <w:sz w:val="24"/>
          <w:szCs w:val="24"/>
        </w:rPr>
        <w:t xml:space="preserve"> и </w:t>
      </w:r>
      <w:r w:rsidRPr="00135BF3">
        <w:rPr>
          <w:rFonts w:ascii="Times New Roman" w:hAnsi="Times New Roman"/>
          <w:b/>
          <w:sz w:val="24"/>
          <w:szCs w:val="24"/>
          <w:lang w:val="en-US"/>
        </w:rPr>
        <w:t>IV</w:t>
      </w:r>
      <w:r w:rsidRPr="00135BF3">
        <w:rPr>
          <w:rFonts w:ascii="Times New Roman" w:hAnsi="Times New Roman"/>
          <w:b/>
          <w:sz w:val="24"/>
          <w:szCs w:val="24"/>
        </w:rPr>
        <w:t xml:space="preserve"> группы крови могут родиться дети с группами крови:</w:t>
      </w:r>
    </w:p>
    <w:p w14:paraId="126039EA"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1)</w:t>
      </w:r>
      <w:r w:rsidRPr="00135BF3">
        <w:rPr>
          <w:rFonts w:ascii="Times New Roman" w:hAnsi="Times New Roman"/>
          <w:sz w:val="24"/>
          <w:szCs w:val="24"/>
          <w:lang w:val="en-US"/>
        </w:rPr>
        <w:t>I</w:t>
      </w:r>
      <w:r w:rsidRPr="00135BF3">
        <w:rPr>
          <w:rFonts w:ascii="Times New Roman" w:hAnsi="Times New Roman"/>
          <w:sz w:val="24"/>
          <w:szCs w:val="24"/>
        </w:rPr>
        <w:t xml:space="preserve">, </w:t>
      </w:r>
      <w:r w:rsidRPr="00135BF3">
        <w:rPr>
          <w:rFonts w:ascii="Times New Roman" w:hAnsi="Times New Roman"/>
          <w:sz w:val="24"/>
          <w:szCs w:val="24"/>
          <w:lang w:val="en-US"/>
        </w:rPr>
        <w:t>IV</w:t>
      </w:r>
      <w:r w:rsidRPr="00135BF3">
        <w:rPr>
          <w:rFonts w:ascii="Times New Roman" w:hAnsi="Times New Roman"/>
          <w:sz w:val="24"/>
          <w:szCs w:val="24"/>
        </w:rPr>
        <w:t xml:space="preserve">                                   2) </w:t>
      </w:r>
      <w:r w:rsidRPr="00135BF3">
        <w:rPr>
          <w:rFonts w:ascii="Times New Roman" w:hAnsi="Times New Roman"/>
          <w:sz w:val="24"/>
          <w:szCs w:val="24"/>
          <w:lang w:val="en-US"/>
        </w:rPr>
        <w:t>II</w:t>
      </w:r>
      <w:r w:rsidRPr="00135BF3">
        <w:rPr>
          <w:rFonts w:ascii="Times New Roman" w:hAnsi="Times New Roman"/>
          <w:sz w:val="24"/>
          <w:szCs w:val="24"/>
        </w:rPr>
        <w:t xml:space="preserve">, </w:t>
      </w:r>
      <w:r w:rsidRPr="00135BF3">
        <w:rPr>
          <w:rFonts w:ascii="Times New Roman" w:hAnsi="Times New Roman"/>
          <w:sz w:val="24"/>
          <w:szCs w:val="24"/>
          <w:lang w:val="en-US"/>
        </w:rPr>
        <w:t>III</w:t>
      </w:r>
    </w:p>
    <w:p w14:paraId="109A91D7"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3) только </w:t>
      </w:r>
      <w:r w:rsidRPr="00135BF3">
        <w:rPr>
          <w:rFonts w:ascii="Times New Roman" w:hAnsi="Times New Roman"/>
          <w:sz w:val="24"/>
          <w:szCs w:val="24"/>
          <w:lang w:val="en-US"/>
        </w:rPr>
        <w:t>IV</w:t>
      </w:r>
      <w:r w:rsidRPr="00135BF3">
        <w:rPr>
          <w:rFonts w:ascii="Times New Roman" w:hAnsi="Times New Roman"/>
          <w:sz w:val="24"/>
          <w:szCs w:val="24"/>
        </w:rPr>
        <w:t xml:space="preserve">                         </w:t>
      </w:r>
      <w:proofErr w:type="gramStart"/>
      <w:r w:rsidRPr="00135BF3">
        <w:rPr>
          <w:rFonts w:ascii="Times New Roman" w:hAnsi="Times New Roman"/>
          <w:sz w:val="24"/>
          <w:szCs w:val="24"/>
        </w:rPr>
        <w:t>4)</w:t>
      </w:r>
      <w:r w:rsidRPr="00135BF3">
        <w:rPr>
          <w:rFonts w:ascii="Times New Roman" w:hAnsi="Times New Roman"/>
          <w:sz w:val="24"/>
          <w:szCs w:val="24"/>
          <w:lang w:val="en-US"/>
        </w:rPr>
        <w:t>III</w:t>
      </w:r>
      <w:proofErr w:type="gramEnd"/>
      <w:r w:rsidRPr="00135BF3">
        <w:rPr>
          <w:rFonts w:ascii="Times New Roman" w:hAnsi="Times New Roman"/>
          <w:sz w:val="24"/>
          <w:szCs w:val="24"/>
        </w:rPr>
        <w:t xml:space="preserve">, </w:t>
      </w:r>
      <w:r w:rsidRPr="00135BF3">
        <w:rPr>
          <w:rFonts w:ascii="Times New Roman" w:hAnsi="Times New Roman"/>
          <w:sz w:val="24"/>
          <w:szCs w:val="24"/>
          <w:lang w:val="en-US"/>
        </w:rPr>
        <w:t>IV</w:t>
      </w:r>
    </w:p>
    <w:p w14:paraId="14D991B1"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 xml:space="preserve">7.Какое потомство можно ожидать при скрещивании 2-х гетерозиготных растений ночной красавицы с розовыми </w:t>
      </w:r>
      <w:proofErr w:type="gramStart"/>
      <w:r w:rsidRPr="00135BF3">
        <w:rPr>
          <w:rFonts w:ascii="Times New Roman" w:hAnsi="Times New Roman"/>
          <w:b/>
          <w:sz w:val="24"/>
          <w:szCs w:val="24"/>
        </w:rPr>
        <w:t>цветками(</w:t>
      </w:r>
      <w:proofErr w:type="gramEnd"/>
      <w:r w:rsidRPr="00135BF3">
        <w:rPr>
          <w:rFonts w:ascii="Times New Roman" w:hAnsi="Times New Roman"/>
          <w:b/>
          <w:sz w:val="24"/>
          <w:szCs w:val="24"/>
        </w:rPr>
        <w:t>неполное доминирование)</w:t>
      </w:r>
    </w:p>
    <w:p w14:paraId="79B6E9B2"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1)25% красных, 50% розовых, 25% белых</w:t>
      </w:r>
    </w:p>
    <w:p w14:paraId="79304CEB"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2)25% белых, 75% красных</w:t>
      </w:r>
    </w:p>
    <w:p w14:paraId="4D03CBEE"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3)50% розовых, 50% белых</w:t>
      </w:r>
    </w:p>
    <w:p w14:paraId="25B34D58"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4)100% розовых.</w:t>
      </w:r>
    </w:p>
    <w:p w14:paraId="6AAAE150"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8.Хромосомную теорию наследственности разработал:</w:t>
      </w:r>
    </w:p>
    <w:p w14:paraId="3892AAAE"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1)Т. </w:t>
      </w:r>
      <w:proofErr w:type="gramStart"/>
      <w:r w:rsidRPr="00135BF3">
        <w:rPr>
          <w:rFonts w:ascii="Times New Roman" w:hAnsi="Times New Roman"/>
          <w:sz w:val="24"/>
          <w:szCs w:val="24"/>
        </w:rPr>
        <w:t xml:space="preserve">Морган;   </w:t>
      </w:r>
      <w:proofErr w:type="gramEnd"/>
      <w:r w:rsidRPr="00135BF3">
        <w:rPr>
          <w:rFonts w:ascii="Times New Roman" w:hAnsi="Times New Roman"/>
          <w:sz w:val="24"/>
          <w:szCs w:val="24"/>
        </w:rPr>
        <w:t xml:space="preserve">                      2)</w:t>
      </w:r>
      <w:proofErr w:type="spellStart"/>
      <w:r w:rsidRPr="00135BF3">
        <w:rPr>
          <w:rFonts w:ascii="Times New Roman" w:hAnsi="Times New Roman"/>
          <w:sz w:val="24"/>
          <w:szCs w:val="24"/>
        </w:rPr>
        <w:t>Г.Мендель</w:t>
      </w:r>
      <w:proofErr w:type="spellEnd"/>
      <w:r w:rsidRPr="00135BF3">
        <w:rPr>
          <w:rFonts w:ascii="Times New Roman" w:hAnsi="Times New Roman"/>
          <w:sz w:val="24"/>
          <w:szCs w:val="24"/>
        </w:rPr>
        <w:t>;</w:t>
      </w:r>
    </w:p>
    <w:p w14:paraId="6DAAAF46"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3) И.В. </w:t>
      </w:r>
      <w:proofErr w:type="gramStart"/>
      <w:r w:rsidRPr="00135BF3">
        <w:rPr>
          <w:rFonts w:ascii="Times New Roman" w:hAnsi="Times New Roman"/>
          <w:sz w:val="24"/>
          <w:szCs w:val="24"/>
        </w:rPr>
        <w:t xml:space="preserve">Мичурин;   </w:t>
      </w:r>
      <w:proofErr w:type="gramEnd"/>
      <w:r w:rsidRPr="00135BF3">
        <w:rPr>
          <w:rFonts w:ascii="Times New Roman" w:hAnsi="Times New Roman"/>
          <w:sz w:val="24"/>
          <w:szCs w:val="24"/>
        </w:rPr>
        <w:t xml:space="preserve">              4) Н.И. Вавилов.               </w:t>
      </w:r>
    </w:p>
    <w:p w14:paraId="4812F702"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9.Число групп сцепления у организмов равно набору хромосом:</w:t>
      </w:r>
    </w:p>
    <w:p w14:paraId="1A9AD4D5"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1)Диплоидному                   2) Полиплоидному</w:t>
      </w:r>
    </w:p>
    <w:p w14:paraId="40E39F55"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3)Гаплоидному                   4) </w:t>
      </w:r>
      <w:proofErr w:type="spellStart"/>
      <w:r w:rsidRPr="00135BF3">
        <w:rPr>
          <w:rFonts w:ascii="Times New Roman" w:hAnsi="Times New Roman"/>
          <w:sz w:val="24"/>
          <w:szCs w:val="24"/>
        </w:rPr>
        <w:t>Триплоидному</w:t>
      </w:r>
      <w:proofErr w:type="spellEnd"/>
    </w:p>
    <w:p w14:paraId="7764634E"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 xml:space="preserve">10.У человека </w:t>
      </w:r>
      <w:proofErr w:type="spellStart"/>
      <w:r w:rsidRPr="00135BF3">
        <w:rPr>
          <w:rFonts w:ascii="Times New Roman" w:hAnsi="Times New Roman"/>
          <w:b/>
          <w:sz w:val="24"/>
          <w:szCs w:val="24"/>
        </w:rPr>
        <w:t>сцепленно</w:t>
      </w:r>
      <w:proofErr w:type="spellEnd"/>
      <w:r w:rsidRPr="00135BF3">
        <w:rPr>
          <w:rFonts w:ascii="Times New Roman" w:hAnsi="Times New Roman"/>
          <w:b/>
          <w:sz w:val="24"/>
          <w:szCs w:val="24"/>
        </w:rPr>
        <w:t xml:space="preserve"> с полом наследуется</w:t>
      </w:r>
    </w:p>
    <w:p w14:paraId="6142A8F6"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1)Острота зрения              2) Свертываемость крови</w:t>
      </w:r>
    </w:p>
    <w:p w14:paraId="5558C87F"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3)Цвет волос                </w:t>
      </w:r>
      <w:r w:rsidRPr="00135BF3">
        <w:rPr>
          <w:rFonts w:ascii="Times New Roman" w:hAnsi="Times New Roman"/>
          <w:sz w:val="24"/>
          <w:szCs w:val="24"/>
        </w:rPr>
        <w:tab/>
        <w:t xml:space="preserve">   4) Число пальцев</w:t>
      </w:r>
    </w:p>
    <w:p w14:paraId="4A1095E4"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11.У мужчины дальтоника дочь с нормальным зрением. Какова вероятность появление в его семье внука-дальтоника, если его дочь выйдет замуж за мужчину с нормальным зрением?</w:t>
      </w:r>
    </w:p>
    <w:p w14:paraId="795318ED"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1)100</w:t>
      </w:r>
      <w:proofErr w:type="gramStart"/>
      <w:r w:rsidRPr="00135BF3">
        <w:rPr>
          <w:rFonts w:ascii="Times New Roman" w:hAnsi="Times New Roman"/>
          <w:sz w:val="24"/>
          <w:szCs w:val="24"/>
        </w:rPr>
        <w:t xml:space="preserve">%;   </w:t>
      </w:r>
      <w:proofErr w:type="gramEnd"/>
      <w:r w:rsidRPr="00135BF3">
        <w:rPr>
          <w:rFonts w:ascii="Times New Roman" w:hAnsi="Times New Roman"/>
          <w:sz w:val="24"/>
          <w:szCs w:val="24"/>
        </w:rPr>
        <w:t xml:space="preserve">   2) 75%;           3) 25%;           4)50%.</w:t>
      </w:r>
    </w:p>
    <w:p w14:paraId="03F038C8"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12.Модификационные изменения</w:t>
      </w:r>
    </w:p>
    <w:p w14:paraId="31BF0DB9"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1)не </w:t>
      </w:r>
      <w:proofErr w:type="gramStart"/>
      <w:r w:rsidRPr="00135BF3">
        <w:rPr>
          <w:rFonts w:ascii="Times New Roman" w:hAnsi="Times New Roman"/>
          <w:sz w:val="24"/>
          <w:szCs w:val="24"/>
        </w:rPr>
        <w:t xml:space="preserve">наследуются;   </w:t>
      </w:r>
      <w:proofErr w:type="gramEnd"/>
      <w:r w:rsidRPr="00135BF3">
        <w:rPr>
          <w:rFonts w:ascii="Times New Roman" w:hAnsi="Times New Roman"/>
          <w:sz w:val="24"/>
          <w:szCs w:val="24"/>
        </w:rPr>
        <w:t xml:space="preserve">          2)Наследуются;</w:t>
      </w:r>
    </w:p>
    <w:p w14:paraId="097E4D79"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3)Наследуются, если они полезны;</w:t>
      </w:r>
    </w:p>
    <w:p w14:paraId="4D6ED793"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4)Наследуются только некоторые модификации.</w:t>
      </w:r>
    </w:p>
    <w:p w14:paraId="3050FA38"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13. Модификационная изменчивость связана с изменением</w:t>
      </w:r>
    </w:p>
    <w:p w14:paraId="2D9C0BB0"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lastRenderedPageBreak/>
        <w:t xml:space="preserve">1)Генотипа                          </w:t>
      </w:r>
      <w:proofErr w:type="gramStart"/>
      <w:r w:rsidRPr="00135BF3">
        <w:rPr>
          <w:rFonts w:ascii="Times New Roman" w:hAnsi="Times New Roman"/>
          <w:sz w:val="24"/>
          <w:szCs w:val="24"/>
        </w:rPr>
        <w:t>2)Генофонда</w:t>
      </w:r>
      <w:proofErr w:type="gramEnd"/>
    </w:p>
    <w:p w14:paraId="56793481"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3)Фенотипа                         </w:t>
      </w:r>
      <w:proofErr w:type="gramStart"/>
      <w:r w:rsidRPr="00135BF3">
        <w:rPr>
          <w:rFonts w:ascii="Times New Roman" w:hAnsi="Times New Roman"/>
          <w:sz w:val="24"/>
          <w:szCs w:val="24"/>
        </w:rPr>
        <w:t>4)Генома</w:t>
      </w:r>
      <w:proofErr w:type="gramEnd"/>
    </w:p>
    <w:p w14:paraId="02E02357"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14. Мутации, вызываемые направленным действием определенного фактора, называются</w:t>
      </w:r>
    </w:p>
    <w:p w14:paraId="6BB8785A"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1) Спонтанными                   </w:t>
      </w:r>
      <w:proofErr w:type="gramStart"/>
      <w:r w:rsidRPr="00135BF3">
        <w:rPr>
          <w:rFonts w:ascii="Times New Roman" w:hAnsi="Times New Roman"/>
          <w:sz w:val="24"/>
          <w:szCs w:val="24"/>
        </w:rPr>
        <w:t>2)Индуцированными</w:t>
      </w:r>
      <w:proofErr w:type="gramEnd"/>
    </w:p>
    <w:p w14:paraId="1EEDF3EF"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3)Соматическими                 </w:t>
      </w:r>
      <w:proofErr w:type="gramStart"/>
      <w:r w:rsidRPr="00135BF3">
        <w:rPr>
          <w:rFonts w:ascii="Times New Roman" w:hAnsi="Times New Roman"/>
          <w:sz w:val="24"/>
          <w:szCs w:val="24"/>
        </w:rPr>
        <w:t>4)Генеративными</w:t>
      </w:r>
      <w:proofErr w:type="gramEnd"/>
    </w:p>
    <w:p w14:paraId="29B3DD22"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 xml:space="preserve">15.Хромосомные это мутации, </w:t>
      </w:r>
    </w:p>
    <w:p w14:paraId="74373BDD"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1)происходящие в гене;        </w:t>
      </w:r>
    </w:p>
    <w:p w14:paraId="06007750"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2)изменяющие структуру хромосом;</w:t>
      </w:r>
    </w:p>
    <w:p w14:paraId="5AEDEC70"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3)изменяющие число хромосом;</w:t>
      </w:r>
    </w:p>
    <w:p w14:paraId="74945D40"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4)изменяющие генотип соматических клеток.</w:t>
      </w:r>
    </w:p>
    <w:p w14:paraId="7ACA54E9"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16.Массовый отбор используется в основном</w:t>
      </w:r>
    </w:p>
    <w:p w14:paraId="3F2867CE"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1)В растениеводстве при работе с самоопыляющимися растениями;</w:t>
      </w:r>
    </w:p>
    <w:p w14:paraId="0C2318BD"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2) В растениеводстве при работе с перекрестноопыляющимися растениями;</w:t>
      </w:r>
    </w:p>
    <w:p w14:paraId="3978C867"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3)В животноводстве;    </w:t>
      </w:r>
    </w:p>
    <w:p w14:paraId="69ACE4AB"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4)В селекции микроорганизмов.</w:t>
      </w:r>
    </w:p>
    <w:p w14:paraId="28CD5860"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17.К области генной инженерии, в отличие от клеточной, относятся исследования, связанные с</w:t>
      </w:r>
    </w:p>
    <w:p w14:paraId="68C43610"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1)Культивированием клеток высших организмов;</w:t>
      </w:r>
    </w:p>
    <w:p w14:paraId="4A5ADFD3"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2)Гибридизацией соматических клеток;</w:t>
      </w:r>
    </w:p>
    <w:p w14:paraId="1B497D98"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3)Пересадкой генов с одной молекулы ДНК на другую;</w:t>
      </w:r>
    </w:p>
    <w:p w14:paraId="6D63DED2"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4)Пересадкой ядра из одной клетки в другую.</w:t>
      </w:r>
    </w:p>
    <w:p w14:paraId="2B681DBE" w14:textId="77777777" w:rsidR="00C54735" w:rsidRPr="00135BF3" w:rsidRDefault="00C54735" w:rsidP="00C54735">
      <w:pPr>
        <w:spacing w:after="0" w:line="276" w:lineRule="auto"/>
        <w:jc w:val="center"/>
        <w:rPr>
          <w:rFonts w:ascii="Times New Roman" w:hAnsi="Times New Roman"/>
          <w:b/>
          <w:sz w:val="24"/>
          <w:szCs w:val="24"/>
        </w:rPr>
      </w:pPr>
      <w:r w:rsidRPr="00135BF3">
        <w:rPr>
          <w:rFonts w:ascii="Times New Roman" w:hAnsi="Times New Roman"/>
          <w:b/>
          <w:sz w:val="24"/>
          <w:szCs w:val="24"/>
        </w:rPr>
        <w:t>Выберите три правильных ответа:</w:t>
      </w:r>
    </w:p>
    <w:p w14:paraId="5449DAD0"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18. Основные характеристики ненаследственной изменчивости:</w:t>
      </w:r>
    </w:p>
    <w:p w14:paraId="305C40C5"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1)Генотипическая      </w:t>
      </w:r>
      <w:proofErr w:type="gramStart"/>
      <w:r w:rsidRPr="00135BF3">
        <w:rPr>
          <w:rFonts w:ascii="Times New Roman" w:hAnsi="Times New Roman"/>
          <w:sz w:val="24"/>
          <w:szCs w:val="24"/>
        </w:rPr>
        <w:t>2)Фенотипическая</w:t>
      </w:r>
      <w:proofErr w:type="gramEnd"/>
    </w:p>
    <w:p w14:paraId="5E2D8BEC"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3)Имеет индивидуальный характер</w:t>
      </w:r>
    </w:p>
    <w:p w14:paraId="145DCC15"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4)Имеет групповой характер</w:t>
      </w:r>
    </w:p>
    <w:p w14:paraId="6D6AF1F5"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5)Зависит от условий среды     </w:t>
      </w:r>
    </w:p>
    <w:p w14:paraId="3AD123EA"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6)Сохраняется в потомстве</w:t>
      </w:r>
    </w:p>
    <w:p w14:paraId="045B8EAB" w14:textId="77777777" w:rsidR="00C54735" w:rsidRPr="00135BF3" w:rsidRDefault="00C54735" w:rsidP="00C54735">
      <w:pPr>
        <w:spacing w:after="0" w:line="276" w:lineRule="auto"/>
        <w:jc w:val="both"/>
        <w:rPr>
          <w:rFonts w:ascii="Times New Roman" w:hAnsi="Times New Roman"/>
          <w:b/>
          <w:sz w:val="24"/>
          <w:szCs w:val="24"/>
        </w:rPr>
      </w:pPr>
      <w:r w:rsidRPr="00135BF3">
        <w:rPr>
          <w:rFonts w:ascii="Times New Roman" w:hAnsi="Times New Roman"/>
          <w:b/>
          <w:sz w:val="24"/>
          <w:szCs w:val="24"/>
        </w:rPr>
        <w:t>19.Гемофилия фенотипически может проявится у мальчика, если:</w:t>
      </w:r>
    </w:p>
    <w:p w14:paraId="477CF49C"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1)Мать-носительница </w:t>
      </w:r>
      <w:proofErr w:type="spellStart"/>
      <w:r w:rsidRPr="00135BF3">
        <w:rPr>
          <w:rFonts w:ascii="Times New Roman" w:hAnsi="Times New Roman"/>
          <w:sz w:val="24"/>
          <w:szCs w:val="24"/>
        </w:rPr>
        <w:t>аллеля</w:t>
      </w:r>
      <w:proofErr w:type="spellEnd"/>
      <w:r w:rsidRPr="00135BF3">
        <w:rPr>
          <w:rFonts w:ascii="Times New Roman" w:hAnsi="Times New Roman"/>
          <w:sz w:val="24"/>
          <w:szCs w:val="24"/>
        </w:rPr>
        <w:t xml:space="preserve"> </w:t>
      </w:r>
      <w:proofErr w:type="spellStart"/>
      <w:proofErr w:type="gramStart"/>
      <w:r w:rsidRPr="00135BF3">
        <w:rPr>
          <w:rFonts w:ascii="Times New Roman" w:hAnsi="Times New Roman"/>
          <w:sz w:val="24"/>
          <w:szCs w:val="24"/>
        </w:rPr>
        <w:t>гемофилии,а</w:t>
      </w:r>
      <w:proofErr w:type="spellEnd"/>
      <w:proofErr w:type="gramEnd"/>
      <w:r w:rsidRPr="00135BF3">
        <w:rPr>
          <w:rFonts w:ascii="Times New Roman" w:hAnsi="Times New Roman"/>
          <w:sz w:val="24"/>
          <w:szCs w:val="24"/>
        </w:rPr>
        <w:t xml:space="preserve"> отец-здоров;</w:t>
      </w:r>
    </w:p>
    <w:p w14:paraId="1FC0F13F"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2)Отец-</w:t>
      </w:r>
      <w:proofErr w:type="spellStart"/>
      <w:r w:rsidRPr="00135BF3">
        <w:rPr>
          <w:rFonts w:ascii="Times New Roman" w:hAnsi="Times New Roman"/>
          <w:sz w:val="24"/>
          <w:szCs w:val="24"/>
        </w:rPr>
        <w:t>гемофилик</w:t>
      </w:r>
      <w:proofErr w:type="spellEnd"/>
      <w:r w:rsidRPr="00135BF3">
        <w:rPr>
          <w:rFonts w:ascii="Times New Roman" w:hAnsi="Times New Roman"/>
          <w:sz w:val="24"/>
          <w:szCs w:val="24"/>
        </w:rPr>
        <w:t xml:space="preserve">, мать не несет </w:t>
      </w:r>
      <w:proofErr w:type="spellStart"/>
      <w:r w:rsidRPr="00135BF3">
        <w:rPr>
          <w:rFonts w:ascii="Times New Roman" w:hAnsi="Times New Roman"/>
          <w:sz w:val="24"/>
          <w:szCs w:val="24"/>
        </w:rPr>
        <w:t>аллеля</w:t>
      </w:r>
      <w:proofErr w:type="spellEnd"/>
      <w:r w:rsidRPr="00135BF3">
        <w:rPr>
          <w:rFonts w:ascii="Times New Roman" w:hAnsi="Times New Roman"/>
          <w:sz w:val="24"/>
          <w:szCs w:val="24"/>
        </w:rPr>
        <w:t xml:space="preserve"> гемофилии;</w:t>
      </w:r>
    </w:p>
    <w:p w14:paraId="47F3B8EE"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 xml:space="preserve">3)Мать носительница, а отец- </w:t>
      </w:r>
      <w:proofErr w:type="spellStart"/>
      <w:r w:rsidRPr="00135BF3">
        <w:rPr>
          <w:rFonts w:ascii="Times New Roman" w:hAnsi="Times New Roman"/>
          <w:sz w:val="24"/>
          <w:szCs w:val="24"/>
        </w:rPr>
        <w:t>гемофилик</w:t>
      </w:r>
      <w:proofErr w:type="spellEnd"/>
      <w:r w:rsidRPr="00135BF3">
        <w:rPr>
          <w:rFonts w:ascii="Times New Roman" w:hAnsi="Times New Roman"/>
          <w:sz w:val="24"/>
          <w:szCs w:val="24"/>
        </w:rPr>
        <w:t>;</w:t>
      </w:r>
    </w:p>
    <w:p w14:paraId="6C0A6165"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4)Мать и отец здоровы, причем мать не носительница;</w:t>
      </w:r>
    </w:p>
    <w:p w14:paraId="65473ED9"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5)Отец здоров, но его родственники болели гемофилией;</w:t>
      </w:r>
    </w:p>
    <w:p w14:paraId="7942FF0B" w14:textId="77777777" w:rsidR="00C54735" w:rsidRPr="00135BF3" w:rsidRDefault="00C54735" w:rsidP="00C54735">
      <w:pPr>
        <w:spacing w:after="0" w:line="276" w:lineRule="auto"/>
        <w:jc w:val="both"/>
        <w:rPr>
          <w:rFonts w:ascii="Times New Roman" w:hAnsi="Times New Roman"/>
          <w:sz w:val="24"/>
          <w:szCs w:val="24"/>
        </w:rPr>
      </w:pPr>
      <w:r w:rsidRPr="00135BF3">
        <w:rPr>
          <w:rFonts w:ascii="Times New Roman" w:hAnsi="Times New Roman"/>
          <w:sz w:val="24"/>
          <w:szCs w:val="24"/>
        </w:rPr>
        <w:t>6) Дедушка по маминой линии был болен гемофилией.</w:t>
      </w:r>
    </w:p>
    <w:p w14:paraId="1A3F3EA3"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b/>
          <w:bCs/>
          <w:color w:val="000000"/>
        </w:rPr>
        <w:t>Выпишите номера правильных суждений.</w:t>
      </w:r>
    </w:p>
    <w:p w14:paraId="0752AD96"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color w:val="000000"/>
        </w:rPr>
        <w:t>1. Фенотипы - это совокупность генов, полученных от родителей.</w:t>
      </w:r>
    </w:p>
    <w:p w14:paraId="09DA1A14"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color w:val="000000"/>
        </w:rPr>
        <w:t>2. Моногибридное скрещивание - это скрещивание по 2 парам признаков.</w:t>
      </w:r>
    </w:p>
    <w:p w14:paraId="0F2728CA"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color w:val="000000"/>
        </w:rPr>
        <w:t xml:space="preserve">3. Причина нарушения закона </w:t>
      </w:r>
      <w:proofErr w:type="spellStart"/>
      <w:r w:rsidRPr="00135BF3">
        <w:rPr>
          <w:color w:val="000000"/>
        </w:rPr>
        <w:t>Т.Моргана</w:t>
      </w:r>
      <w:proofErr w:type="spellEnd"/>
      <w:r w:rsidRPr="00135BF3">
        <w:rPr>
          <w:color w:val="000000"/>
        </w:rPr>
        <w:t xml:space="preserve"> является кроссинговер.</w:t>
      </w:r>
    </w:p>
    <w:p w14:paraId="6C5497B6"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color w:val="000000"/>
        </w:rPr>
        <w:t xml:space="preserve">4. </w:t>
      </w:r>
      <w:proofErr w:type="spellStart"/>
      <w:r w:rsidRPr="00135BF3">
        <w:rPr>
          <w:color w:val="000000"/>
        </w:rPr>
        <w:t>Гомогаметный</w:t>
      </w:r>
      <w:proofErr w:type="spellEnd"/>
      <w:r w:rsidRPr="00135BF3">
        <w:rPr>
          <w:color w:val="000000"/>
        </w:rPr>
        <w:t xml:space="preserve"> пол образует два типа гамет.</w:t>
      </w:r>
    </w:p>
    <w:p w14:paraId="044D0227"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color w:val="000000"/>
        </w:rPr>
        <w:t xml:space="preserve">5.В </w:t>
      </w:r>
      <w:proofErr w:type="spellStart"/>
      <w:r w:rsidRPr="00135BF3">
        <w:rPr>
          <w:color w:val="000000"/>
        </w:rPr>
        <w:t>морганидах</w:t>
      </w:r>
      <w:proofErr w:type="spellEnd"/>
      <w:r w:rsidRPr="00135BF3">
        <w:rPr>
          <w:color w:val="000000"/>
        </w:rPr>
        <w:t xml:space="preserve"> измеряется количество групп сцепления.</w:t>
      </w:r>
    </w:p>
    <w:p w14:paraId="19584E57"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b/>
          <w:bCs/>
          <w:color w:val="000000"/>
        </w:rPr>
        <w:t>Тест на выбор одного ответа.</w:t>
      </w:r>
    </w:p>
    <w:p w14:paraId="6BC20D9C"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color w:val="000000"/>
        </w:rPr>
        <w:t>1.Некоторая последовательность нуклеотидов в молекуле ДНК может считаться геном, если в ней закодирована информация: а) об одной аминокислоте; б) об и-РНК; в) об одном белке; г) о нескольких белках.</w:t>
      </w:r>
    </w:p>
    <w:p w14:paraId="0E9107BF"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color w:val="000000"/>
        </w:rPr>
        <w:lastRenderedPageBreak/>
        <w:t xml:space="preserve">2. Какое потомство получится от комолой гомозиготной коровы (комолость В) с рогатым быком. а) все ВВ; б) все </w:t>
      </w:r>
      <w:proofErr w:type="spellStart"/>
      <w:r w:rsidRPr="00135BF3">
        <w:rPr>
          <w:color w:val="000000"/>
        </w:rPr>
        <w:t>Вв</w:t>
      </w:r>
      <w:proofErr w:type="spellEnd"/>
      <w:r w:rsidRPr="00135BF3">
        <w:rPr>
          <w:color w:val="000000"/>
        </w:rPr>
        <w:t xml:space="preserve">; в) 50%ВВ и 50% </w:t>
      </w:r>
      <w:proofErr w:type="spellStart"/>
      <w:r w:rsidRPr="00135BF3">
        <w:rPr>
          <w:color w:val="000000"/>
        </w:rPr>
        <w:t>Вв</w:t>
      </w:r>
      <w:proofErr w:type="spellEnd"/>
      <w:r w:rsidRPr="00135BF3">
        <w:rPr>
          <w:color w:val="000000"/>
        </w:rPr>
        <w:t>; г) 75% ВВ и 25% Вв.</w:t>
      </w:r>
    </w:p>
    <w:p w14:paraId="6CE2D76B"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color w:val="000000"/>
        </w:rPr>
        <w:t xml:space="preserve">3. В потомстве от скрещивания двух </w:t>
      </w:r>
      <w:proofErr w:type="spellStart"/>
      <w:r w:rsidRPr="00135BF3">
        <w:rPr>
          <w:color w:val="000000"/>
        </w:rPr>
        <w:t>розовоцветковых</w:t>
      </w:r>
      <w:proofErr w:type="spellEnd"/>
      <w:r w:rsidRPr="00135BF3">
        <w:rPr>
          <w:color w:val="000000"/>
        </w:rPr>
        <w:t xml:space="preserve"> гетерозиготных растений были растения красной, белой и розовой окраски. Каков % розовых растений? а) 50%; б) 75%; в) 25%; г) 100%.</w:t>
      </w:r>
    </w:p>
    <w:p w14:paraId="556F0414"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color w:val="000000"/>
        </w:rPr>
        <w:t xml:space="preserve">4. При неполном сцеплении у </w:t>
      </w:r>
      <w:proofErr w:type="spellStart"/>
      <w:r w:rsidRPr="00135BF3">
        <w:rPr>
          <w:color w:val="000000"/>
        </w:rPr>
        <w:t>дигетерозигот</w:t>
      </w:r>
      <w:proofErr w:type="spellEnd"/>
      <w:r w:rsidRPr="00135BF3">
        <w:rPr>
          <w:color w:val="000000"/>
        </w:rPr>
        <w:t xml:space="preserve"> происходит образование: а) только </w:t>
      </w:r>
      <w:proofErr w:type="spellStart"/>
      <w:r w:rsidRPr="00135BF3">
        <w:rPr>
          <w:color w:val="000000"/>
        </w:rPr>
        <w:t>кроссоверных</w:t>
      </w:r>
      <w:proofErr w:type="spellEnd"/>
      <w:r w:rsidRPr="00135BF3">
        <w:rPr>
          <w:color w:val="000000"/>
        </w:rPr>
        <w:t xml:space="preserve"> гамет; б) </w:t>
      </w:r>
      <w:proofErr w:type="spellStart"/>
      <w:r w:rsidRPr="00135BF3">
        <w:rPr>
          <w:color w:val="000000"/>
        </w:rPr>
        <w:t>некроссоверных</w:t>
      </w:r>
      <w:proofErr w:type="spellEnd"/>
      <w:r w:rsidRPr="00135BF3">
        <w:rPr>
          <w:color w:val="000000"/>
        </w:rPr>
        <w:t xml:space="preserve"> и </w:t>
      </w:r>
      <w:proofErr w:type="spellStart"/>
      <w:r w:rsidRPr="00135BF3">
        <w:rPr>
          <w:color w:val="000000"/>
        </w:rPr>
        <w:t>кроссоверных</w:t>
      </w:r>
      <w:proofErr w:type="spellEnd"/>
      <w:r w:rsidRPr="00135BF3">
        <w:rPr>
          <w:color w:val="000000"/>
        </w:rPr>
        <w:t xml:space="preserve"> гамет в равном соотношении; в) </w:t>
      </w:r>
      <w:proofErr w:type="spellStart"/>
      <w:r w:rsidRPr="00135BF3">
        <w:rPr>
          <w:color w:val="000000"/>
        </w:rPr>
        <w:t>некроссоверных</w:t>
      </w:r>
      <w:proofErr w:type="spellEnd"/>
      <w:r w:rsidRPr="00135BF3">
        <w:rPr>
          <w:color w:val="000000"/>
        </w:rPr>
        <w:t xml:space="preserve"> и </w:t>
      </w:r>
      <w:proofErr w:type="spellStart"/>
      <w:r w:rsidRPr="00135BF3">
        <w:rPr>
          <w:color w:val="000000"/>
        </w:rPr>
        <w:t>кроссоверных</w:t>
      </w:r>
      <w:proofErr w:type="spellEnd"/>
      <w:r w:rsidRPr="00135BF3">
        <w:rPr>
          <w:color w:val="000000"/>
        </w:rPr>
        <w:t xml:space="preserve"> гамет в не равном соотношении; г) рекомбинантных гамет.</w:t>
      </w:r>
    </w:p>
    <w:p w14:paraId="1EFC55CC"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color w:val="000000"/>
        </w:rPr>
        <w:t xml:space="preserve">5. Каковы генотипы родительских растений томата круглыми красными плодами и с грушевидными жёлтыми плодами, если в потомстве расщепление по фенотипу 1:1:1:1. а) ААВВ и </w:t>
      </w:r>
      <w:proofErr w:type="spellStart"/>
      <w:r w:rsidRPr="00135BF3">
        <w:rPr>
          <w:color w:val="000000"/>
        </w:rPr>
        <w:t>аавв</w:t>
      </w:r>
      <w:proofErr w:type="spellEnd"/>
      <w:r w:rsidRPr="00135BF3">
        <w:rPr>
          <w:color w:val="000000"/>
        </w:rPr>
        <w:t xml:space="preserve">; б) </w:t>
      </w:r>
      <w:proofErr w:type="spellStart"/>
      <w:r w:rsidRPr="00135BF3">
        <w:rPr>
          <w:color w:val="000000"/>
        </w:rPr>
        <w:t>АаВВ</w:t>
      </w:r>
      <w:proofErr w:type="spellEnd"/>
      <w:r w:rsidRPr="00135BF3">
        <w:rPr>
          <w:color w:val="000000"/>
        </w:rPr>
        <w:t xml:space="preserve">; в) </w:t>
      </w:r>
      <w:proofErr w:type="spellStart"/>
      <w:r w:rsidRPr="00135BF3">
        <w:rPr>
          <w:color w:val="000000"/>
        </w:rPr>
        <w:t>АаВв</w:t>
      </w:r>
      <w:proofErr w:type="spellEnd"/>
      <w:r w:rsidRPr="00135BF3">
        <w:rPr>
          <w:color w:val="000000"/>
        </w:rPr>
        <w:t xml:space="preserve"> и </w:t>
      </w:r>
      <w:proofErr w:type="spellStart"/>
      <w:r w:rsidRPr="00135BF3">
        <w:rPr>
          <w:color w:val="000000"/>
        </w:rPr>
        <w:t>аавв</w:t>
      </w:r>
      <w:proofErr w:type="spellEnd"/>
      <w:r w:rsidRPr="00135BF3">
        <w:rPr>
          <w:color w:val="000000"/>
        </w:rPr>
        <w:t xml:space="preserve"> г) </w:t>
      </w:r>
      <w:proofErr w:type="spellStart"/>
      <w:r w:rsidRPr="00135BF3">
        <w:rPr>
          <w:color w:val="000000"/>
        </w:rPr>
        <w:t>ааВВ</w:t>
      </w:r>
      <w:proofErr w:type="spellEnd"/>
      <w:r w:rsidRPr="00135BF3">
        <w:rPr>
          <w:color w:val="000000"/>
        </w:rPr>
        <w:t xml:space="preserve"> и </w:t>
      </w:r>
      <w:proofErr w:type="spellStart"/>
      <w:r w:rsidRPr="00135BF3">
        <w:rPr>
          <w:color w:val="000000"/>
        </w:rPr>
        <w:t>ААвв</w:t>
      </w:r>
      <w:proofErr w:type="spellEnd"/>
      <w:r w:rsidRPr="00135BF3">
        <w:rPr>
          <w:color w:val="000000"/>
        </w:rPr>
        <w:t xml:space="preserve">. </w:t>
      </w:r>
      <w:proofErr w:type="gramStart"/>
      <w:r w:rsidRPr="00135BF3">
        <w:rPr>
          <w:color w:val="000000"/>
        </w:rPr>
        <w:t>( предоставить</w:t>
      </w:r>
      <w:proofErr w:type="gramEnd"/>
      <w:r w:rsidRPr="00135BF3">
        <w:rPr>
          <w:color w:val="000000"/>
        </w:rPr>
        <w:t xml:space="preserve"> решение).</w:t>
      </w:r>
    </w:p>
    <w:p w14:paraId="5174477A" w14:textId="77777777" w:rsidR="00F343B6" w:rsidRPr="00135BF3" w:rsidRDefault="00F343B6" w:rsidP="00C54735">
      <w:pPr>
        <w:pStyle w:val="af0"/>
        <w:shd w:val="clear" w:color="auto" w:fill="FFFFFF"/>
        <w:spacing w:before="0" w:beforeAutospacing="0" w:after="0" w:afterAutospacing="0" w:line="276" w:lineRule="auto"/>
        <w:jc w:val="both"/>
        <w:rPr>
          <w:color w:val="000000"/>
        </w:rPr>
      </w:pPr>
      <w:r w:rsidRPr="00135BF3">
        <w:rPr>
          <w:color w:val="000000"/>
        </w:rPr>
        <w:t>6. Суть III закона Г. Менделя заключается в том, что: а) гены каждой пары наследуются независимо друг от друга; б) гены не оказывают влияния друг на друга; в) гены каждой пары наследуются вместе; г) один ген определяет развитие одного признака.</w:t>
      </w:r>
    </w:p>
    <w:p w14:paraId="74E70163" w14:textId="77777777" w:rsidR="00F343B6" w:rsidRPr="00135BF3" w:rsidRDefault="00F343B6" w:rsidP="00F343B6">
      <w:pPr>
        <w:pStyle w:val="af0"/>
        <w:shd w:val="clear" w:color="auto" w:fill="FFFFFF"/>
        <w:spacing w:before="0" w:beforeAutospacing="0" w:after="0" w:afterAutospacing="0"/>
        <w:jc w:val="both"/>
        <w:rPr>
          <w:color w:val="000000"/>
        </w:rPr>
      </w:pPr>
      <w:r w:rsidRPr="00135BF3">
        <w:rPr>
          <w:color w:val="000000"/>
        </w:rPr>
        <w:t>7. Частота кроссинговера между генами А и В -9%, между генами В и С - 13%, между генами А и С - 22%. Каков вероятный порядок расположения генов в хромосоме, если известно, что они сцеплены? а) В-А-С; б) А-В-С; в) В-С-А.</w:t>
      </w:r>
    </w:p>
    <w:p w14:paraId="5D2D2CA6" w14:textId="77777777" w:rsidR="00F343B6" w:rsidRPr="00135BF3" w:rsidRDefault="00F343B6" w:rsidP="00F343B6">
      <w:pPr>
        <w:pStyle w:val="af0"/>
        <w:shd w:val="clear" w:color="auto" w:fill="FFFFFF"/>
        <w:spacing w:before="0" w:beforeAutospacing="0" w:after="0" w:afterAutospacing="0"/>
        <w:jc w:val="both"/>
        <w:rPr>
          <w:color w:val="000000"/>
        </w:rPr>
      </w:pPr>
      <w:r w:rsidRPr="00135BF3">
        <w:rPr>
          <w:color w:val="000000"/>
        </w:rPr>
        <w:t xml:space="preserve">8. Какое взаимодействие аллельных </w:t>
      </w:r>
      <w:proofErr w:type="gramStart"/>
      <w:r w:rsidRPr="00135BF3">
        <w:rPr>
          <w:color w:val="000000"/>
        </w:rPr>
        <w:t>генов ,</w:t>
      </w:r>
      <w:proofErr w:type="gramEnd"/>
      <w:r w:rsidRPr="00135BF3">
        <w:rPr>
          <w:color w:val="000000"/>
        </w:rPr>
        <w:t xml:space="preserve"> рассматривают на примере наследование окраски венчика ночной красавицы: а) полное доминирование; б) неполное доминирование; в) комплементарность; г) </w:t>
      </w:r>
      <w:proofErr w:type="spellStart"/>
      <w:r w:rsidRPr="00135BF3">
        <w:rPr>
          <w:color w:val="000000"/>
        </w:rPr>
        <w:t>кодоминирование</w:t>
      </w:r>
      <w:proofErr w:type="spellEnd"/>
      <w:r w:rsidRPr="00135BF3">
        <w:rPr>
          <w:color w:val="000000"/>
        </w:rPr>
        <w:t>.</w:t>
      </w:r>
    </w:p>
    <w:p w14:paraId="2916B58C" w14:textId="77777777" w:rsidR="00F343B6" w:rsidRPr="00135BF3" w:rsidRDefault="00F343B6" w:rsidP="00F343B6">
      <w:pPr>
        <w:pStyle w:val="af0"/>
        <w:shd w:val="clear" w:color="auto" w:fill="FFFFFF"/>
        <w:spacing w:before="0" w:beforeAutospacing="0" w:after="0" w:afterAutospacing="0"/>
        <w:jc w:val="both"/>
        <w:rPr>
          <w:color w:val="000000"/>
        </w:rPr>
      </w:pPr>
      <w:r w:rsidRPr="00135BF3">
        <w:rPr>
          <w:color w:val="000000"/>
        </w:rPr>
        <w:t>9. Расщепление в F</w:t>
      </w:r>
      <w:r w:rsidRPr="00135BF3">
        <w:rPr>
          <w:color w:val="000000"/>
          <w:vertAlign w:val="subscript"/>
        </w:rPr>
        <w:t>2 </w:t>
      </w:r>
      <w:proofErr w:type="gramStart"/>
      <w:r w:rsidRPr="00135BF3">
        <w:rPr>
          <w:color w:val="000000"/>
        </w:rPr>
        <w:t>9 :</w:t>
      </w:r>
      <w:proofErr w:type="gramEnd"/>
      <w:r w:rsidRPr="00135BF3">
        <w:rPr>
          <w:color w:val="000000"/>
        </w:rPr>
        <w:t xml:space="preserve"> 6 : 1 и 9 : 7 свидетельствует о: а) рецессивном </w:t>
      </w:r>
      <w:proofErr w:type="spellStart"/>
      <w:r w:rsidRPr="00135BF3">
        <w:rPr>
          <w:color w:val="000000"/>
        </w:rPr>
        <w:t>эпистазе</w:t>
      </w:r>
      <w:proofErr w:type="spellEnd"/>
      <w:r w:rsidRPr="00135BF3">
        <w:rPr>
          <w:color w:val="000000"/>
        </w:rPr>
        <w:t xml:space="preserve">; б) полимерии; в) доминантном </w:t>
      </w:r>
      <w:proofErr w:type="spellStart"/>
      <w:r w:rsidRPr="00135BF3">
        <w:rPr>
          <w:color w:val="000000"/>
        </w:rPr>
        <w:t>эпистазе</w:t>
      </w:r>
      <w:proofErr w:type="spellEnd"/>
      <w:r w:rsidRPr="00135BF3">
        <w:rPr>
          <w:color w:val="000000"/>
        </w:rPr>
        <w:t>; г) комплементарности.</w:t>
      </w:r>
    </w:p>
    <w:p w14:paraId="673F7C25" w14:textId="77777777" w:rsidR="00F343B6" w:rsidRPr="00135BF3" w:rsidRDefault="00F343B6" w:rsidP="00F343B6">
      <w:pPr>
        <w:pStyle w:val="af0"/>
        <w:shd w:val="clear" w:color="auto" w:fill="FFFFFF"/>
        <w:spacing w:before="0" w:beforeAutospacing="0" w:after="0" w:afterAutospacing="0"/>
        <w:jc w:val="both"/>
        <w:rPr>
          <w:color w:val="000000"/>
        </w:rPr>
      </w:pPr>
      <w:r w:rsidRPr="00135BF3">
        <w:rPr>
          <w:color w:val="000000"/>
        </w:rPr>
        <w:t xml:space="preserve">10. Какова вероятность рождения сыновей </w:t>
      </w:r>
      <w:proofErr w:type="spellStart"/>
      <w:r w:rsidRPr="00135BF3">
        <w:rPr>
          <w:color w:val="000000"/>
        </w:rPr>
        <w:t>гемофиликов</w:t>
      </w:r>
      <w:proofErr w:type="spellEnd"/>
      <w:r w:rsidRPr="00135BF3">
        <w:rPr>
          <w:color w:val="000000"/>
        </w:rPr>
        <w:t xml:space="preserve">, если отец - </w:t>
      </w:r>
      <w:proofErr w:type="spellStart"/>
      <w:r w:rsidRPr="00135BF3">
        <w:rPr>
          <w:color w:val="000000"/>
        </w:rPr>
        <w:t>гемофилик</w:t>
      </w:r>
      <w:proofErr w:type="spellEnd"/>
      <w:r w:rsidRPr="00135BF3">
        <w:rPr>
          <w:color w:val="000000"/>
        </w:rPr>
        <w:t>, а мать - здорова (</w:t>
      </w:r>
      <w:proofErr w:type="spellStart"/>
      <w:r w:rsidRPr="00135BF3">
        <w:rPr>
          <w:color w:val="000000"/>
        </w:rPr>
        <w:t>гомозиготна</w:t>
      </w:r>
      <w:proofErr w:type="spellEnd"/>
      <w:r w:rsidRPr="00135BF3">
        <w:rPr>
          <w:color w:val="000000"/>
        </w:rPr>
        <w:t xml:space="preserve"> по данному признаку)? а) 25%; б) 50%; в) 75%; г) 0%. </w:t>
      </w:r>
      <w:proofErr w:type="gramStart"/>
      <w:r w:rsidRPr="00135BF3">
        <w:rPr>
          <w:color w:val="000000"/>
        </w:rPr>
        <w:t>( предоставить</w:t>
      </w:r>
      <w:proofErr w:type="gramEnd"/>
      <w:r w:rsidRPr="00135BF3">
        <w:rPr>
          <w:color w:val="000000"/>
        </w:rPr>
        <w:t xml:space="preserve"> решение).</w:t>
      </w:r>
    </w:p>
    <w:p w14:paraId="098A91CE" w14:textId="77777777" w:rsidR="00F343B6" w:rsidRPr="00135BF3" w:rsidRDefault="00F343B6" w:rsidP="00F343B6">
      <w:pPr>
        <w:shd w:val="clear" w:color="auto" w:fill="FFFFFF"/>
        <w:spacing w:after="0" w:line="276" w:lineRule="auto"/>
        <w:jc w:val="both"/>
        <w:rPr>
          <w:rFonts w:ascii="Times New Roman" w:hAnsi="Times New Roman"/>
          <w:color w:val="000000" w:themeColor="text1"/>
          <w:sz w:val="24"/>
          <w:szCs w:val="24"/>
        </w:rPr>
      </w:pPr>
    </w:p>
    <w:p w14:paraId="240830B4" w14:textId="77777777" w:rsidR="008D1D14" w:rsidRPr="00135BF3" w:rsidRDefault="008D1D14" w:rsidP="00616E9C">
      <w:pPr>
        <w:spacing w:after="0" w:line="276" w:lineRule="auto"/>
        <w:ind w:firstLine="709"/>
        <w:jc w:val="both"/>
        <w:rPr>
          <w:rFonts w:ascii="Times New Roman" w:hAnsi="Times New Roman"/>
          <w:sz w:val="24"/>
          <w:szCs w:val="24"/>
        </w:rPr>
      </w:pPr>
    </w:p>
    <w:sectPr w:rsidR="008D1D14" w:rsidRPr="00135BF3" w:rsidSect="00135BF3">
      <w:pgSz w:w="11909" w:h="16834"/>
      <w:pgMar w:top="1440" w:right="864" w:bottom="72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5805"/>
    <w:multiLevelType w:val="multilevel"/>
    <w:tmpl w:val="9B626AF4"/>
    <w:lvl w:ilvl="0">
      <w:start w:val="2"/>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420"/>
    <w:multiLevelType w:val="hybridMultilevel"/>
    <w:tmpl w:val="0786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50382"/>
    <w:multiLevelType w:val="hybridMultilevel"/>
    <w:tmpl w:val="8AB4BE64"/>
    <w:lvl w:ilvl="0" w:tplc="1578F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035075"/>
    <w:multiLevelType w:val="hybridMultilevel"/>
    <w:tmpl w:val="E90C0938"/>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B1849A8E">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611A8"/>
    <w:multiLevelType w:val="hybridMultilevel"/>
    <w:tmpl w:val="5BCAA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F1076"/>
    <w:multiLevelType w:val="hybridMultilevel"/>
    <w:tmpl w:val="6BA2A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A2FF6"/>
    <w:multiLevelType w:val="hybridMultilevel"/>
    <w:tmpl w:val="7FD6A864"/>
    <w:lvl w:ilvl="0" w:tplc="1578FE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1C534A"/>
    <w:multiLevelType w:val="multilevel"/>
    <w:tmpl w:val="E7509F66"/>
    <w:lvl w:ilvl="0">
      <w:start w:val="1"/>
      <w:numFmt w:val="decimal"/>
      <w:lvlText w:val="%1."/>
      <w:lvlJc w:val="left"/>
      <w:pPr>
        <w:ind w:left="720" w:hanging="360"/>
      </w:pPr>
      <w:rPr>
        <w:rFonts w:hint="default"/>
      </w:rPr>
    </w:lvl>
    <w:lvl w:ilvl="1">
      <w:start w:val="1"/>
      <w:numFmt w:val="decimal"/>
      <w:pStyle w:val="a"/>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B6F2279"/>
    <w:multiLevelType w:val="hybridMultilevel"/>
    <w:tmpl w:val="8618D706"/>
    <w:lvl w:ilvl="0" w:tplc="6576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DB3CE0"/>
    <w:multiLevelType w:val="hybridMultilevel"/>
    <w:tmpl w:val="B424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CB46FD"/>
    <w:multiLevelType w:val="hybridMultilevel"/>
    <w:tmpl w:val="2B049E62"/>
    <w:lvl w:ilvl="0" w:tplc="1578FE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7132FE2"/>
    <w:multiLevelType w:val="hybridMultilevel"/>
    <w:tmpl w:val="7AF22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250FC2"/>
    <w:multiLevelType w:val="hybridMultilevel"/>
    <w:tmpl w:val="12EC3D04"/>
    <w:lvl w:ilvl="0" w:tplc="9D6E0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EC3788"/>
    <w:multiLevelType w:val="hybridMultilevel"/>
    <w:tmpl w:val="21D2FE5A"/>
    <w:lvl w:ilvl="0" w:tplc="1578FE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C77720"/>
    <w:multiLevelType w:val="hybridMultilevel"/>
    <w:tmpl w:val="D22C8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086632"/>
    <w:multiLevelType w:val="hybridMultilevel"/>
    <w:tmpl w:val="6FF6BF06"/>
    <w:lvl w:ilvl="0" w:tplc="6D8C044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77EB5"/>
    <w:multiLevelType w:val="hybridMultilevel"/>
    <w:tmpl w:val="832E1F3E"/>
    <w:lvl w:ilvl="0" w:tplc="E4BCA4F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C26673"/>
    <w:multiLevelType w:val="hybridMultilevel"/>
    <w:tmpl w:val="162CF0AE"/>
    <w:lvl w:ilvl="0" w:tplc="1578FEB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8" w15:restartNumberingAfterBreak="0">
    <w:nsid w:val="4C9A0809"/>
    <w:multiLevelType w:val="hybridMultilevel"/>
    <w:tmpl w:val="FD123EA0"/>
    <w:lvl w:ilvl="0" w:tplc="1578FE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D2001F0"/>
    <w:multiLevelType w:val="hybridMultilevel"/>
    <w:tmpl w:val="176CFA02"/>
    <w:lvl w:ilvl="0" w:tplc="D5E6906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01E60CC"/>
    <w:multiLevelType w:val="hybridMultilevel"/>
    <w:tmpl w:val="64080C60"/>
    <w:lvl w:ilvl="0" w:tplc="D5E69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03F59AD"/>
    <w:multiLevelType w:val="multilevel"/>
    <w:tmpl w:val="F564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F0EC3"/>
    <w:multiLevelType w:val="hybridMultilevel"/>
    <w:tmpl w:val="045C877A"/>
    <w:lvl w:ilvl="0" w:tplc="9D6E0A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F0337"/>
    <w:multiLevelType w:val="hybridMultilevel"/>
    <w:tmpl w:val="F50424F4"/>
    <w:lvl w:ilvl="0" w:tplc="9D6E0A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9F1816"/>
    <w:multiLevelType w:val="hybridMultilevel"/>
    <w:tmpl w:val="5E660736"/>
    <w:lvl w:ilvl="0" w:tplc="E4BCA4F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353C2B"/>
    <w:multiLevelType w:val="hybridMultilevel"/>
    <w:tmpl w:val="21E6F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3946D0"/>
    <w:multiLevelType w:val="hybridMultilevel"/>
    <w:tmpl w:val="9CDAED0E"/>
    <w:lvl w:ilvl="0" w:tplc="E4BCA4F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4977B98"/>
    <w:multiLevelType w:val="hybridMultilevel"/>
    <w:tmpl w:val="9216BD94"/>
    <w:lvl w:ilvl="0" w:tplc="6D8C0446">
      <w:start w:val="1"/>
      <w:numFmt w:val="decimal"/>
      <w:lvlText w:val="%1."/>
      <w:lvlJc w:val="left"/>
      <w:pPr>
        <w:ind w:left="1534" w:hanging="4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96792F"/>
    <w:multiLevelType w:val="hybridMultilevel"/>
    <w:tmpl w:val="A8DECBE2"/>
    <w:lvl w:ilvl="0" w:tplc="1578F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984947"/>
    <w:multiLevelType w:val="hybridMultilevel"/>
    <w:tmpl w:val="D4AC5B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1E67BB"/>
    <w:multiLevelType w:val="hybridMultilevel"/>
    <w:tmpl w:val="71A8CB34"/>
    <w:lvl w:ilvl="0" w:tplc="6576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6C5C2C"/>
    <w:multiLevelType w:val="hybridMultilevel"/>
    <w:tmpl w:val="AD426B00"/>
    <w:lvl w:ilvl="0" w:tplc="1578FEB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2" w15:restartNumberingAfterBreak="0">
    <w:nsid w:val="6FA3054E"/>
    <w:multiLevelType w:val="hybridMultilevel"/>
    <w:tmpl w:val="9C72299A"/>
    <w:lvl w:ilvl="0" w:tplc="E4BCA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8303D6"/>
    <w:multiLevelType w:val="hybridMultilevel"/>
    <w:tmpl w:val="9AF8AEF6"/>
    <w:lvl w:ilvl="0" w:tplc="D5E6906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5BE5DFC"/>
    <w:multiLevelType w:val="multilevel"/>
    <w:tmpl w:val="C7E6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34"/>
  </w:num>
  <w:num w:numId="4">
    <w:abstractNumId w:val="30"/>
  </w:num>
  <w:num w:numId="5">
    <w:abstractNumId w:val="8"/>
  </w:num>
  <w:num w:numId="6">
    <w:abstractNumId w:val="31"/>
  </w:num>
  <w:num w:numId="7">
    <w:abstractNumId w:val="17"/>
  </w:num>
  <w:num w:numId="8">
    <w:abstractNumId w:val="18"/>
  </w:num>
  <w:num w:numId="9">
    <w:abstractNumId w:val="6"/>
  </w:num>
  <w:num w:numId="10">
    <w:abstractNumId w:val="13"/>
  </w:num>
  <w:num w:numId="11">
    <w:abstractNumId w:val="28"/>
  </w:num>
  <w:num w:numId="12">
    <w:abstractNumId w:val="2"/>
  </w:num>
  <w:num w:numId="13">
    <w:abstractNumId w:val="10"/>
  </w:num>
  <w:num w:numId="14">
    <w:abstractNumId w:val="4"/>
  </w:num>
  <w:num w:numId="15">
    <w:abstractNumId w:val="5"/>
  </w:num>
  <w:num w:numId="16">
    <w:abstractNumId w:val="29"/>
  </w:num>
  <w:num w:numId="17">
    <w:abstractNumId w:val="11"/>
  </w:num>
  <w:num w:numId="18">
    <w:abstractNumId w:val="1"/>
  </w:num>
  <w:num w:numId="19">
    <w:abstractNumId w:val="9"/>
  </w:num>
  <w:num w:numId="20">
    <w:abstractNumId w:val="21"/>
  </w:num>
  <w:num w:numId="21">
    <w:abstractNumId w:val="32"/>
  </w:num>
  <w:num w:numId="22">
    <w:abstractNumId w:val="0"/>
  </w:num>
  <w:num w:numId="23">
    <w:abstractNumId w:val="14"/>
  </w:num>
  <w:num w:numId="24">
    <w:abstractNumId w:val="20"/>
  </w:num>
  <w:num w:numId="25">
    <w:abstractNumId w:val="19"/>
  </w:num>
  <w:num w:numId="26">
    <w:abstractNumId w:val="33"/>
  </w:num>
  <w:num w:numId="27">
    <w:abstractNumId w:val="24"/>
  </w:num>
  <w:num w:numId="28">
    <w:abstractNumId w:val="26"/>
  </w:num>
  <w:num w:numId="29">
    <w:abstractNumId w:val="16"/>
  </w:num>
  <w:num w:numId="30">
    <w:abstractNumId w:val="25"/>
  </w:num>
  <w:num w:numId="31">
    <w:abstractNumId w:val="15"/>
  </w:num>
  <w:num w:numId="32">
    <w:abstractNumId w:val="27"/>
  </w:num>
  <w:num w:numId="33">
    <w:abstractNumId w:val="12"/>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F3"/>
    <w:rsid w:val="000478E8"/>
    <w:rsid w:val="00077639"/>
    <w:rsid w:val="00097CC8"/>
    <w:rsid w:val="000E6D54"/>
    <w:rsid w:val="00112008"/>
    <w:rsid w:val="00113EB9"/>
    <w:rsid w:val="00135BF3"/>
    <w:rsid w:val="00191361"/>
    <w:rsid w:val="0024575A"/>
    <w:rsid w:val="00322F66"/>
    <w:rsid w:val="003511BB"/>
    <w:rsid w:val="003558B3"/>
    <w:rsid w:val="003D453D"/>
    <w:rsid w:val="004A2921"/>
    <w:rsid w:val="00582FF3"/>
    <w:rsid w:val="00583A10"/>
    <w:rsid w:val="00616E9C"/>
    <w:rsid w:val="006677FF"/>
    <w:rsid w:val="007936E4"/>
    <w:rsid w:val="00801840"/>
    <w:rsid w:val="008776EF"/>
    <w:rsid w:val="008C1DB5"/>
    <w:rsid w:val="008D1D14"/>
    <w:rsid w:val="00963DD1"/>
    <w:rsid w:val="009D66C0"/>
    <w:rsid w:val="00A10844"/>
    <w:rsid w:val="00A22FC6"/>
    <w:rsid w:val="00AA5580"/>
    <w:rsid w:val="00B13EAE"/>
    <w:rsid w:val="00C268BE"/>
    <w:rsid w:val="00C54735"/>
    <w:rsid w:val="00C651EE"/>
    <w:rsid w:val="00C72F1D"/>
    <w:rsid w:val="00D01888"/>
    <w:rsid w:val="00F3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AA03"/>
  <w15:chartTrackingRefBased/>
  <w15:docId w15:val="{33B16E10-F86D-438D-ACE6-CBEDA494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82FF3"/>
    <w:pPr>
      <w:spacing w:after="200" w:line="360" w:lineRule="auto"/>
    </w:pPr>
    <w:rPr>
      <w:rFonts w:ascii="Calibri" w:eastAsia="Times New Roman" w:hAnsi="Calibri" w:cs="Times New Roman"/>
      <w:lang w:eastAsia="ru-RU"/>
    </w:rPr>
  </w:style>
  <w:style w:type="paragraph" w:styleId="1">
    <w:name w:val="heading 1"/>
    <w:basedOn w:val="a0"/>
    <w:next w:val="a0"/>
    <w:link w:val="10"/>
    <w:autoRedefine/>
    <w:qFormat/>
    <w:rsid w:val="00583A10"/>
    <w:pPr>
      <w:spacing w:after="0" w:line="276" w:lineRule="auto"/>
      <w:ind w:firstLine="709"/>
      <w:jc w:val="center"/>
      <w:outlineLvl w:val="0"/>
    </w:pPr>
    <w:rPr>
      <w:rFonts w:ascii="Times New Roman" w:eastAsiaTheme="majorEastAsia" w:hAnsi="Times New Roman" w:cstheme="majorBidi"/>
      <w:b/>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3A10"/>
    <w:rPr>
      <w:rFonts w:ascii="Times New Roman" w:eastAsiaTheme="majorEastAsia" w:hAnsi="Times New Roman" w:cstheme="majorBidi"/>
      <w:b/>
      <w:sz w:val="28"/>
      <w:szCs w:val="32"/>
      <w:lang w:eastAsia="ru-RU"/>
    </w:rPr>
  </w:style>
  <w:style w:type="paragraph" w:customStyle="1" w:styleId="a4">
    <w:name w:val="для глав"/>
    <w:basedOn w:val="1"/>
    <w:autoRedefine/>
    <w:qFormat/>
    <w:rsid w:val="00D01888"/>
    <w:rPr>
      <w:color w:val="000000" w:themeColor="text1"/>
    </w:rPr>
  </w:style>
  <w:style w:type="paragraph" w:customStyle="1" w:styleId="a">
    <w:name w:val="для текста"/>
    <w:basedOn w:val="a0"/>
    <w:autoRedefine/>
    <w:qFormat/>
    <w:rsid w:val="00D01888"/>
    <w:pPr>
      <w:numPr>
        <w:ilvl w:val="1"/>
        <w:numId w:val="1"/>
      </w:numPr>
      <w:jc w:val="both"/>
    </w:pPr>
    <w:rPr>
      <w:rFonts w:ascii="Times New Roman" w:hAnsi="Times New Roman"/>
      <w:sz w:val="28"/>
    </w:rPr>
  </w:style>
  <w:style w:type="paragraph" w:customStyle="1" w:styleId="11">
    <w:name w:val="для текста1"/>
    <w:basedOn w:val="a0"/>
    <w:qFormat/>
    <w:rsid w:val="003558B3"/>
    <w:pPr>
      <w:spacing w:after="0" w:line="240" w:lineRule="auto"/>
      <w:jc w:val="both"/>
    </w:pPr>
    <w:rPr>
      <w:rFonts w:ascii="Times New Roman" w:hAnsi="Times New Roman"/>
      <w:color w:val="000000" w:themeColor="text1"/>
      <w:sz w:val="24"/>
    </w:rPr>
  </w:style>
  <w:style w:type="paragraph" w:styleId="a5">
    <w:name w:val="No Spacing"/>
    <w:uiPriority w:val="1"/>
    <w:qFormat/>
    <w:rsid w:val="00582FF3"/>
    <w:pPr>
      <w:spacing w:after="0" w:line="240" w:lineRule="auto"/>
    </w:pPr>
    <w:rPr>
      <w:rFonts w:ascii="Calibri" w:eastAsia="Times New Roman" w:hAnsi="Calibri" w:cs="Times New Roman"/>
      <w:lang w:eastAsia="ru-RU"/>
    </w:rPr>
  </w:style>
  <w:style w:type="paragraph" w:styleId="a6">
    <w:name w:val="List Paragraph"/>
    <w:basedOn w:val="a0"/>
    <w:uiPriority w:val="34"/>
    <w:qFormat/>
    <w:rsid w:val="00582FF3"/>
    <w:pPr>
      <w:ind w:left="720"/>
      <w:contextualSpacing/>
    </w:pPr>
  </w:style>
  <w:style w:type="character" w:customStyle="1" w:styleId="apple-converted-space">
    <w:name w:val="apple-converted-space"/>
    <w:basedOn w:val="a1"/>
    <w:rsid w:val="00582FF3"/>
  </w:style>
  <w:style w:type="table" w:styleId="a7">
    <w:name w:val="Table Grid"/>
    <w:basedOn w:val="a2"/>
    <w:uiPriority w:val="39"/>
    <w:rsid w:val="0058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0"/>
    <w:link w:val="a9"/>
    <w:uiPriority w:val="99"/>
    <w:semiHidden/>
    <w:unhideWhenUsed/>
    <w:rsid w:val="00582FF3"/>
    <w:pPr>
      <w:spacing w:line="240" w:lineRule="auto"/>
    </w:pPr>
    <w:rPr>
      <w:sz w:val="20"/>
      <w:szCs w:val="20"/>
    </w:rPr>
  </w:style>
  <w:style w:type="character" w:customStyle="1" w:styleId="a9">
    <w:name w:val="Текст примечания Знак"/>
    <w:basedOn w:val="a1"/>
    <w:link w:val="a8"/>
    <w:uiPriority w:val="99"/>
    <w:semiHidden/>
    <w:rsid w:val="00582FF3"/>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582FF3"/>
    <w:rPr>
      <w:b/>
      <w:bCs/>
    </w:rPr>
  </w:style>
  <w:style w:type="character" w:customStyle="1" w:styleId="ab">
    <w:name w:val="Тема примечания Знак"/>
    <w:basedOn w:val="a9"/>
    <w:link w:val="aa"/>
    <w:uiPriority w:val="99"/>
    <w:semiHidden/>
    <w:rsid w:val="00582FF3"/>
    <w:rPr>
      <w:rFonts w:ascii="Calibri" w:eastAsia="Times New Roman" w:hAnsi="Calibri" w:cs="Times New Roman"/>
      <w:b/>
      <w:bCs/>
      <w:sz w:val="20"/>
      <w:szCs w:val="20"/>
      <w:lang w:eastAsia="ru-RU"/>
    </w:rPr>
  </w:style>
  <w:style w:type="paragraph" w:styleId="ac">
    <w:name w:val="Balloon Text"/>
    <w:basedOn w:val="a0"/>
    <w:link w:val="ad"/>
    <w:uiPriority w:val="99"/>
    <w:semiHidden/>
    <w:unhideWhenUsed/>
    <w:rsid w:val="00582FF3"/>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582FF3"/>
    <w:rPr>
      <w:rFonts w:ascii="Segoe UI" w:eastAsia="Times New Roman" w:hAnsi="Segoe UI" w:cs="Segoe UI"/>
      <w:sz w:val="18"/>
      <w:szCs w:val="18"/>
      <w:lang w:eastAsia="ru-RU"/>
    </w:rPr>
  </w:style>
  <w:style w:type="character" w:styleId="ae">
    <w:name w:val="Hyperlink"/>
    <w:basedOn w:val="a1"/>
    <w:uiPriority w:val="99"/>
    <w:unhideWhenUsed/>
    <w:rsid w:val="00582FF3"/>
    <w:rPr>
      <w:color w:val="0563C1" w:themeColor="hyperlink"/>
      <w:u w:val="single"/>
    </w:rPr>
  </w:style>
  <w:style w:type="paragraph" w:customStyle="1" w:styleId="af">
    <w:name w:val="Базовый"/>
    <w:rsid w:val="00582FF3"/>
    <w:pPr>
      <w:tabs>
        <w:tab w:val="left" w:pos="709"/>
      </w:tabs>
      <w:suppressAutoHyphens/>
      <w:spacing w:after="200" w:line="276" w:lineRule="atLeast"/>
    </w:pPr>
    <w:rPr>
      <w:rFonts w:ascii="Calibri" w:eastAsia="DejaVu Sans" w:hAnsi="Calibri"/>
    </w:rPr>
  </w:style>
  <w:style w:type="paragraph" w:styleId="af0">
    <w:name w:val="Normal (Web)"/>
    <w:basedOn w:val="a0"/>
    <w:uiPriority w:val="99"/>
    <w:semiHidden/>
    <w:unhideWhenUsed/>
    <w:rsid w:val="00F343B6"/>
    <w:pPr>
      <w:spacing w:before="100" w:beforeAutospacing="1" w:after="100" w:afterAutospacing="1" w:line="240" w:lineRule="auto"/>
    </w:pPr>
    <w:rPr>
      <w:rFonts w:ascii="Times New Roman" w:hAnsi="Times New Roman"/>
      <w:sz w:val="24"/>
      <w:szCs w:val="24"/>
    </w:rPr>
  </w:style>
  <w:style w:type="character" w:customStyle="1" w:styleId="gameta">
    <w:name w:val="gameta"/>
    <w:basedOn w:val="a1"/>
    <w:rsid w:val="0009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3646">
      <w:bodyDiv w:val="1"/>
      <w:marLeft w:val="0"/>
      <w:marRight w:val="0"/>
      <w:marTop w:val="0"/>
      <w:marBottom w:val="0"/>
      <w:divBdr>
        <w:top w:val="none" w:sz="0" w:space="0" w:color="auto"/>
        <w:left w:val="none" w:sz="0" w:space="0" w:color="auto"/>
        <w:bottom w:val="none" w:sz="0" w:space="0" w:color="auto"/>
        <w:right w:val="none" w:sz="0" w:space="0" w:color="auto"/>
      </w:divBdr>
    </w:div>
    <w:div w:id="220865659">
      <w:bodyDiv w:val="1"/>
      <w:marLeft w:val="0"/>
      <w:marRight w:val="0"/>
      <w:marTop w:val="0"/>
      <w:marBottom w:val="0"/>
      <w:divBdr>
        <w:top w:val="none" w:sz="0" w:space="0" w:color="auto"/>
        <w:left w:val="none" w:sz="0" w:space="0" w:color="auto"/>
        <w:bottom w:val="none" w:sz="0" w:space="0" w:color="auto"/>
        <w:right w:val="none" w:sz="0" w:space="0" w:color="auto"/>
      </w:divBdr>
    </w:div>
    <w:div w:id="974483349">
      <w:bodyDiv w:val="1"/>
      <w:marLeft w:val="0"/>
      <w:marRight w:val="0"/>
      <w:marTop w:val="0"/>
      <w:marBottom w:val="0"/>
      <w:divBdr>
        <w:top w:val="none" w:sz="0" w:space="0" w:color="auto"/>
        <w:left w:val="none" w:sz="0" w:space="0" w:color="auto"/>
        <w:bottom w:val="none" w:sz="0" w:space="0" w:color="auto"/>
        <w:right w:val="none" w:sz="0" w:space="0" w:color="auto"/>
      </w:divBdr>
    </w:div>
    <w:div w:id="1932664942">
      <w:bodyDiv w:val="1"/>
      <w:marLeft w:val="0"/>
      <w:marRight w:val="0"/>
      <w:marTop w:val="0"/>
      <w:marBottom w:val="0"/>
      <w:divBdr>
        <w:top w:val="none" w:sz="0" w:space="0" w:color="auto"/>
        <w:left w:val="none" w:sz="0" w:space="0" w:color="auto"/>
        <w:bottom w:val="none" w:sz="0" w:space="0" w:color="auto"/>
        <w:right w:val="none" w:sz="0" w:space="0" w:color="auto"/>
      </w:divBdr>
    </w:div>
    <w:div w:id="20730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3AEC-0BE1-4A61-92FD-2EF4D7DF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4952</Words>
  <Characters>28229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e79821682423@outlook.com</dc:creator>
  <cp:keywords/>
  <dc:description/>
  <cp:lastModifiedBy>Евгений Ворожцов</cp:lastModifiedBy>
  <cp:revision>5</cp:revision>
  <dcterms:created xsi:type="dcterms:W3CDTF">2019-10-16T08:32:00Z</dcterms:created>
  <dcterms:modified xsi:type="dcterms:W3CDTF">2020-01-25T08:27:00Z</dcterms:modified>
</cp:coreProperties>
</file>