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06" w:rsidRPr="00C22FC4" w:rsidRDefault="00B02906" w:rsidP="00B02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2F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B02906" w:rsidRPr="00C22FC4" w:rsidRDefault="00B02906" w:rsidP="00B02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2F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дополнительного образования </w:t>
      </w:r>
    </w:p>
    <w:p w:rsidR="00B02906" w:rsidRPr="00C22FC4" w:rsidRDefault="00B02906" w:rsidP="00B02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2F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«Тазовский районный Дом творчества»</w:t>
      </w:r>
    </w:p>
    <w:p w:rsidR="00B02906" w:rsidRPr="00C22FC4" w:rsidRDefault="00B02906" w:rsidP="00B029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06" w:rsidRPr="00C22FC4" w:rsidRDefault="00B02906" w:rsidP="00B029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06" w:rsidRPr="00C22FC4" w:rsidRDefault="00B02906" w:rsidP="00B029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06" w:rsidRPr="00C22FC4" w:rsidRDefault="00B02906" w:rsidP="00B029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06" w:rsidRPr="00C22FC4" w:rsidRDefault="00B02906" w:rsidP="00B029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06" w:rsidRPr="00C22FC4" w:rsidRDefault="00B02906" w:rsidP="00B029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06" w:rsidRPr="00C22FC4" w:rsidRDefault="00B02906" w:rsidP="00B029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06" w:rsidRPr="00C22FC4" w:rsidRDefault="00B02906" w:rsidP="00B029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06" w:rsidRPr="00C22FC4" w:rsidRDefault="00B02906" w:rsidP="00B0290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2FC4">
        <w:rPr>
          <w:rFonts w:ascii="Times New Roman" w:hAnsi="Times New Roman" w:cs="Times New Roman"/>
          <w:b/>
          <w:sz w:val="44"/>
          <w:szCs w:val="44"/>
        </w:rPr>
        <w:t>План – конспект открытого занятия</w:t>
      </w:r>
    </w:p>
    <w:p w:rsidR="00B02906" w:rsidRDefault="00B02906" w:rsidP="00B0290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22FC4">
        <w:rPr>
          <w:rFonts w:ascii="Times New Roman" w:hAnsi="Times New Roman" w:cs="Times New Roman"/>
          <w:b/>
          <w:sz w:val="44"/>
          <w:szCs w:val="44"/>
        </w:rPr>
        <w:t>Тема: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C80CBF">
        <w:rPr>
          <w:rFonts w:ascii="Times New Roman" w:hAnsi="Times New Roman" w:cs="Times New Roman"/>
          <w:sz w:val="40"/>
          <w:szCs w:val="40"/>
        </w:rPr>
        <w:t xml:space="preserve">«Художественная обработка древесины. </w:t>
      </w:r>
      <w:proofErr w:type="spellStart"/>
      <w:r w:rsidRPr="00C80CBF">
        <w:rPr>
          <w:rFonts w:ascii="Times New Roman" w:hAnsi="Times New Roman" w:cs="Times New Roman"/>
          <w:sz w:val="40"/>
          <w:szCs w:val="40"/>
        </w:rPr>
        <w:t>Пропильная</w:t>
      </w:r>
      <w:proofErr w:type="spellEnd"/>
      <w:r w:rsidRPr="00C80CBF">
        <w:rPr>
          <w:rFonts w:ascii="Times New Roman" w:hAnsi="Times New Roman" w:cs="Times New Roman"/>
          <w:sz w:val="40"/>
          <w:szCs w:val="40"/>
        </w:rPr>
        <w:t xml:space="preserve"> резьба. Отделка изделий из древесины Т.Б.»</w:t>
      </w:r>
    </w:p>
    <w:p w:rsidR="00C80CBF" w:rsidRDefault="00C80CBF" w:rsidP="00B0290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2906" w:rsidRPr="00C80CBF" w:rsidRDefault="00B02906" w:rsidP="00B02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80CBF">
        <w:rPr>
          <w:rFonts w:ascii="Times New Roman" w:hAnsi="Times New Roman" w:cs="Times New Roman"/>
          <w:sz w:val="36"/>
          <w:szCs w:val="36"/>
        </w:rPr>
        <w:t>(объединение «</w:t>
      </w:r>
      <w:r w:rsidRPr="00C80CBF">
        <w:rPr>
          <w:rFonts w:ascii="Times New Roman" w:hAnsi="Times New Roman" w:cs="Times New Roman"/>
          <w:sz w:val="36"/>
          <w:szCs w:val="36"/>
        </w:rPr>
        <w:t>Художественная обработка дерева</w:t>
      </w:r>
      <w:r w:rsidRPr="00C80CBF">
        <w:rPr>
          <w:rFonts w:ascii="Times New Roman" w:hAnsi="Times New Roman" w:cs="Times New Roman"/>
          <w:sz w:val="36"/>
          <w:szCs w:val="36"/>
        </w:rPr>
        <w:t>»)</w:t>
      </w:r>
    </w:p>
    <w:p w:rsidR="00B02906" w:rsidRPr="00C22FC4" w:rsidRDefault="00B02906" w:rsidP="00B029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06" w:rsidRPr="00C22FC4" w:rsidRDefault="00B02906" w:rsidP="00B029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06" w:rsidRPr="00C22FC4" w:rsidRDefault="00B02906" w:rsidP="00B029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06" w:rsidRPr="00C22FC4" w:rsidRDefault="00B02906" w:rsidP="00B029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06" w:rsidRPr="00C22FC4" w:rsidRDefault="00B02906" w:rsidP="00B029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06" w:rsidRPr="00C22FC4" w:rsidRDefault="00B02906" w:rsidP="00B029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06" w:rsidRPr="00C22FC4" w:rsidRDefault="00B02906" w:rsidP="00B029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06" w:rsidRPr="00C22FC4" w:rsidRDefault="00B02906" w:rsidP="00B02906">
      <w:pPr>
        <w:spacing w:after="0" w:line="36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Выполнила: педагог дополнительного</w:t>
      </w:r>
    </w:p>
    <w:p w:rsidR="00B02906" w:rsidRPr="00C22FC4" w:rsidRDefault="00B02906" w:rsidP="00B02906">
      <w:pPr>
        <w:spacing w:after="0" w:line="36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образования, </w:t>
      </w:r>
      <w:proofErr w:type="spellStart"/>
      <w:r w:rsidR="00C8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Ставский</w:t>
      </w:r>
      <w:proofErr w:type="spellEnd"/>
      <w:r w:rsidR="00C8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В.Р.</w:t>
      </w:r>
      <w:bookmarkStart w:id="0" w:name="_GoBack"/>
      <w:bookmarkEnd w:id="0"/>
    </w:p>
    <w:p w:rsidR="00B02906" w:rsidRPr="00C22FC4" w:rsidRDefault="00B02906" w:rsidP="00B029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06" w:rsidRPr="00C22FC4" w:rsidRDefault="00B02906" w:rsidP="00B029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06" w:rsidRPr="00C22FC4" w:rsidRDefault="00B02906" w:rsidP="00B029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06" w:rsidRPr="00C22FC4" w:rsidRDefault="00B02906" w:rsidP="00B029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06" w:rsidRPr="00C22FC4" w:rsidRDefault="00B02906" w:rsidP="00B029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Тазовский, 2018г.</w:t>
      </w:r>
    </w:p>
    <w:p w:rsidR="00B02906" w:rsidRDefault="00B02906" w:rsidP="006C7E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урока:</w:t>
      </w: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обработка древесины. </w:t>
      </w:r>
      <w:proofErr w:type="spell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Пропильная</w:t>
      </w:r>
      <w:proofErr w:type="spell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резьба. Отделка изделий из древесины Т.Б.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«открытия» нового знания.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урока:</w:t>
      </w: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отработки умений и рефлексии. 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обучения:</w:t>
      </w: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проблемные вопросы, игры, словесный, объяснительно-иллюстративный, практический, контроля и самоконтроля в обучении.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   обеспечение:</w:t>
      </w: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образцы выпиленных разделочных досок, верстак, </w:t>
      </w:r>
      <w:proofErr w:type="gram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лобзики,  выпиловочные</w:t>
      </w:r>
      <w:proofErr w:type="gram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столики, шаблоны, запасные  пилки,  образцы   древесных материалов, макет Незнайки,  кроссворды «Угадай зашифрованное слово (лобзик)», карточки-задание, технологические карты. 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труда:</w:t>
      </w: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Разделочные доски.</w:t>
      </w:r>
    </w:p>
    <w:p w:rsidR="006C7E1C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</w:t>
      </w:r>
      <w:r w:rsidR="00B0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карта </w:t>
      </w:r>
      <w:proofErr w:type="gramStart"/>
      <w:r w:rsidR="00B0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конструирования  занятия</w:t>
      </w:r>
      <w:proofErr w:type="gramEnd"/>
    </w:p>
    <w:p w:rsidR="00B02906" w:rsidRPr="00B02906" w:rsidRDefault="00B02906" w:rsidP="00B02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175"/>
        <w:gridCol w:w="2949"/>
        <w:gridCol w:w="457"/>
        <w:gridCol w:w="3113"/>
      </w:tblGrid>
      <w:tr w:rsidR="006C7E1C" w:rsidRPr="00197723" w:rsidTr="00B02906">
        <w:trPr>
          <w:trHeight w:val="144"/>
        </w:trPr>
        <w:tc>
          <w:tcPr>
            <w:tcW w:w="1937" w:type="dxa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694" w:type="dxa"/>
            <w:gridSpan w:val="4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обработка древесины. </w:t>
            </w:r>
            <w:proofErr w:type="spellStart"/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Пропильная</w:t>
            </w:r>
            <w:proofErr w:type="spellEnd"/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резьба. </w:t>
            </w:r>
          </w:p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изделий из древесины Т.Б.</w:t>
            </w:r>
          </w:p>
        </w:tc>
      </w:tr>
      <w:tr w:rsidR="006C7E1C" w:rsidRPr="00197723" w:rsidTr="00B02906">
        <w:trPr>
          <w:trHeight w:val="144"/>
        </w:trPr>
        <w:tc>
          <w:tcPr>
            <w:tcW w:w="9631" w:type="dxa"/>
            <w:gridSpan w:val="5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</w:tr>
      <w:tr w:rsidR="006C7E1C" w:rsidRPr="00197723" w:rsidTr="00B02906">
        <w:trPr>
          <w:trHeight w:val="144"/>
        </w:trPr>
        <w:tc>
          <w:tcPr>
            <w:tcW w:w="3112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406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3113" w:type="dxa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6C7E1C" w:rsidRPr="00197723" w:rsidTr="00B02906">
        <w:trPr>
          <w:trHeight w:val="1106"/>
        </w:trPr>
        <w:tc>
          <w:tcPr>
            <w:tcW w:w="3112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знания об обработке древесины;</w:t>
            </w:r>
          </w:p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изготавливать разделочную доску, с помощью ручного лобзика</w:t>
            </w:r>
          </w:p>
        </w:tc>
        <w:tc>
          <w:tcPr>
            <w:tcW w:w="3406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Формирование умения понимать причины успеха (неуспеха) в учебе;</w:t>
            </w:r>
          </w:p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готовность слушать собеседника и вести диалог – освоение познавательной и личностной рефлексии;</w:t>
            </w:r>
          </w:p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Формирование эстетических потребностей,</w:t>
            </w:r>
          </w:p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 и чувств;</w:t>
            </w:r>
          </w:p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навыков сотрудничества;</w:t>
            </w:r>
          </w:p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формирование установки на безопасный и здоровый образ жизни </w:t>
            </w:r>
          </w:p>
        </w:tc>
      </w:tr>
      <w:tr w:rsidR="006C7E1C" w:rsidRPr="00197723" w:rsidTr="00B02906">
        <w:trPr>
          <w:trHeight w:val="144"/>
        </w:trPr>
        <w:tc>
          <w:tcPr>
            <w:tcW w:w="3112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Решаемые учебные проблемы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знания об операции «выпиливание», инструментах и приспособлениях, применяемых при этой операции; </w:t>
            </w:r>
          </w:p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воспитать экономное отношение к материалам, бережное отношение к инструментам, аккуратность и точность в работе; </w:t>
            </w:r>
          </w:p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у школьников умение самоконтроля, эстетический вкус, формировать готовность к саморазвитию</w:t>
            </w:r>
          </w:p>
        </w:tc>
      </w:tr>
      <w:tr w:rsidR="006C7E1C" w:rsidRPr="00197723" w:rsidTr="00B02906">
        <w:trPr>
          <w:trHeight w:val="144"/>
        </w:trPr>
        <w:tc>
          <w:tcPr>
            <w:tcW w:w="3112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понятия, изучаемые на занятиях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сведения о </w:t>
            </w:r>
            <w:proofErr w:type="spellStart"/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пропильной</w:t>
            </w:r>
            <w:proofErr w:type="spellEnd"/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резьбе; организация рабочего места при изготовлении изделий в технике выпиливания лобзиком; приемы работы с лобзиком </w:t>
            </w:r>
          </w:p>
        </w:tc>
      </w:tr>
      <w:tr w:rsidR="006C7E1C" w:rsidRPr="00197723" w:rsidTr="00B02906">
        <w:trPr>
          <w:trHeight w:val="144"/>
        </w:trPr>
        <w:tc>
          <w:tcPr>
            <w:tcW w:w="3112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назначение </w:t>
            </w: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ИКТ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наглядности хода и результатов </w:t>
            </w: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процесса (визуализация)</w:t>
            </w:r>
          </w:p>
        </w:tc>
      </w:tr>
      <w:tr w:rsidR="006C7E1C" w:rsidRPr="00197723" w:rsidTr="00B02906">
        <w:trPr>
          <w:trHeight w:val="144"/>
        </w:trPr>
        <w:tc>
          <w:tcPr>
            <w:tcW w:w="3112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интернет ресурсы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Википедия</w:t>
            </w:r>
          </w:p>
        </w:tc>
      </w:tr>
      <w:tr w:rsidR="006C7E1C" w:rsidRPr="00197723" w:rsidTr="00B02906">
        <w:trPr>
          <w:trHeight w:val="144"/>
        </w:trPr>
        <w:tc>
          <w:tcPr>
            <w:tcW w:w="9631" w:type="dxa"/>
            <w:gridSpan w:val="5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структура занятий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1</w:t>
            </w: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7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Вхождение в тему занятия и создание условий для осознанного восприятия нового материала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вопросы для обучающихся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конкретного образовательного результата/группы результатов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сами формулируют цели  занятия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этапа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минут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проблемных вопросов для развития критического мышления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 проблемных</w:t>
            </w:r>
            <w:proofErr w:type="gramEnd"/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вопросов. Игра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ИКТ для реализации данного вида учебной деятельности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деятельности учащихся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поиск цели занятия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Функции/роль учителя на данном этапе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группа, организует работу с обучающимися во фронтальном режиме, дает задание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 учителя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</w:t>
            </w:r>
          </w:p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всем ученикам;</w:t>
            </w:r>
          </w:p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навыки активного слушания;</w:t>
            </w:r>
          </w:p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избегать соблазна немедленно перебить или исправить ученика;</w:t>
            </w:r>
          </w:p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неверного ответа переадресовывать вопрос другим ученикам;</w:t>
            </w:r>
          </w:p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ученику обобщить мысли другого ученика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 2</w:t>
            </w: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977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и самоорганизация учащихся в ходе дальнейшего усвоения материала. Организация обратной связи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конкретного образовательного результата/группы результатов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по сбору, анализу информации, коммуникативных способностей, умений  осуществлять анализ собранной информации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этапа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Познавательная</w:t>
            </w: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поиск информации; </w:t>
            </w:r>
            <w:r w:rsidRPr="001977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коммуникативная</w:t>
            </w: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умений слушать собеседника,</w:t>
            </w:r>
          </w:p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</w:t>
            </w:r>
          </w:p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собеседника</w:t>
            </w:r>
          </w:p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высказывания,</w:t>
            </w:r>
          </w:p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собственное мнение и позицию; </w:t>
            </w:r>
            <w:r w:rsidRPr="001977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регулятивная</w:t>
            </w: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</w:t>
            </w:r>
          </w:p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сохранять учебную</w:t>
            </w:r>
          </w:p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задачу,</w:t>
            </w:r>
          </w:p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дополнять, уточнять</w:t>
            </w:r>
          </w:p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высказанные мнения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Прием: фронтальная беседа, поиск интересных исторических сведений 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ИКТ для реализации данного вида учебной деятельности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деятельности учащихся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поиск информации, работа в группах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Функции/роль учителя на данном этапе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учебной деятельности 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 учителя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содержания 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 3</w:t>
            </w: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7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конкретного образовательного результата/группы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выбирать материалы и инструменты для изготовления разделочных досок;</w:t>
            </w:r>
          </w:p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выпиливать и обрабатывать контуры изделия 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этапа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 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Познавательная</w:t>
            </w: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определение </w:t>
            </w:r>
            <w:proofErr w:type="gramStart"/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последовательности  и</w:t>
            </w:r>
            <w:proofErr w:type="gramEnd"/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приготовления разделочной доски; </w:t>
            </w:r>
            <w:r w:rsidRPr="001977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коммуникативная:</w:t>
            </w: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отработка умений задавать вопросы, необходимые для организации собственной деятельности; </w:t>
            </w:r>
            <w:r w:rsidRPr="001977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регулятивная:</w:t>
            </w: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цель и задачу.</w:t>
            </w:r>
          </w:p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и взаимоконтроль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ИКТ для реализации данного вида учебной деятельности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деятельности учащихся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Функции/роль учителя на данном этапе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проведение практической работы 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 учителя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учителем процесса осознания первичного учебного  материала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4</w:t>
            </w: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7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Проверка полученных результатов. Коррекция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конкретного образовательного результата/группы результатов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результат работы, сравнивать с эталоном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этапа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Познавательная</w:t>
            </w: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усвоение требований к качеству изготовляемого изделия; </w:t>
            </w:r>
            <w:r w:rsidRPr="001977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коммуникативная</w:t>
            </w: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отработка навыков взаимоконтроля; </w:t>
            </w:r>
            <w:r w:rsidRPr="001977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регулятивная</w:t>
            </w: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самоконтроль и взаимоконтроль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ИКТ для реализации данного вида учебной деятельности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 и задания для самостоятельной  работы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деятельности учащихся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Функции/роль учителя на данном этапе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проведение проверки полученных результатов</w:t>
            </w:r>
          </w:p>
        </w:tc>
      </w:tr>
      <w:tr w:rsidR="006C7E1C" w:rsidRPr="00197723" w:rsidTr="00B02906">
        <w:trPr>
          <w:trHeight w:val="1953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 учителя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занимает позицию помощника и помогает ученику самостоятельно находить ответы на вопросы и осваивать новые навыки</w:t>
            </w: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5.</w:t>
            </w: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7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Подведение итогов. 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1C" w:rsidRPr="00197723" w:rsidTr="00B02906">
        <w:trPr>
          <w:trHeight w:val="144"/>
        </w:trPr>
        <w:tc>
          <w:tcPr>
            <w:tcW w:w="6061" w:type="dxa"/>
            <w:gridSpan w:val="3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по достигнутым, либо недостигнутым результатам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подводит итоги занятий</w:t>
            </w:r>
          </w:p>
          <w:p w:rsidR="006C7E1C" w:rsidRPr="00197723" w:rsidRDefault="006C7E1C" w:rsidP="00DB37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7E1C" w:rsidRPr="00197723" w:rsidRDefault="006C7E1C" w:rsidP="006C7E1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E1C" w:rsidRPr="00B02906" w:rsidRDefault="006C7E1C" w:rsidP="006C7E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Организационная   часть 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  приветствует   учащихся, проводит осмотр внешнего вида, организацию рабочего места, наличие учебных и рабочих принадлежностей, дидактических и вспомогательных пособий. По журналу проверяет явку учащихся на занятие.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чем мы будем заниматься </w:t>
      </w:r>
      <w:proofErr w:type="gram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занятии</w:t>
      </w:r>
      <w:proofErr w:type="gram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Чтобы узнать, нам необходимо разгадать</w:t>
      </w:r>
      <w:r w:rsidRPr="00B029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ребус. Сегодня на уроке вы познакомитесь с устройством лобзика, научитесь работать лобзиком, эти умения пригодятся вам в вашей дальнейшей жизни. Давайте вместе попробуем сформулировать цели урока.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Актуализация прежних знаний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 обобщающей беседы учителя с учащимися. Классу задаются вопросы: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Чтобы изготовить кухонную разделочную доску, мы заранее определили последовательность операций, на отдельных листах. Однако Незнайка перепутал их. Пожалуйста, помогите ему выстроить правильный алгоритм.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Учащиеся отвечают и выстраивают на магнитной доске последовательность изготовления разделочной доски.</w:t>
      </w:r>
    </w:p>
    <w:p w:rsid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1). Выбрать заготовку;</w:t>
      </w:r>
    </w:p>
    <w:p w:rsid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</w:t>
      </w:r>
      <w:proofErr w:type="gram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Разметить  контур</w:t>
      </w:r>
      <w:proofErr w:type="gram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изделия; 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Выпилить контур изделия; </w:t>
      </w:r>
    </w:p>
    <w:p w:rsid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4). Наколоть центр отверстия; </w:t>
      </w:r>
    </w:p>
    <w:p w:rsid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5). Высверлить отверстие;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6). Зачистить изделие. 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учитель уточняет и дополняет ответы учащихся, подводит итог беседы: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Молодцы, хорошо все вспомнили. А теперь кто ответит: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мы можем ускорить разметку большого количества деталей?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разметки нескольких одинаковых деталей применяют шаблоны).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 вами лежат образцы древесных материалов. Выберите и назовите те, которые вы уже знаете.</w:t>
      </w:r>
    </w:p>
    <w:p w:rsidR="00B02906" w:rsidRDefault="006C7E1C" w:rsidP="00B029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(Фанера, ДВП, ДСП).</w:t>
      </w:r>
    </w:p>
    <w:p w:rsidR="006C7E1C" w:rsidRPr="00B02906" w:rsidRDefault="006C7E1C" w:rsidP="00B029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Где используется фанера?</w:t>
      </w:r>
    </w:p>
    <w:p w:rsidR="006C7E1C" w:rsidRPr="00B02906" w:rsidRDefault="006C7E1C" w:rsidP="00B029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строительстве, изготовлении мебели, машиностроении и даже в самолетостроении).</w:t>
      </w:r>
    </w:p>
    <w:p w:rsidR="006C7E1C" w:rsidRPr="00B02906" w:rsidRDefault="006C7E1C" w:rsidP="00B029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вы думаете, из каких древесных материалов можно изготовить разделочную доску?</w:t>
      </w:r>
    </w:p>
    <w:p w:rsidR="006C7E1C" w:rsidRPr="00B02906" w:rsidRDefault="006C7E1C" w:rsidP="00B029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фанеры.)</w:t>
      </w:r>
    </w:p>
    <w:p w:rsidR="006C7E1C" w:rsidRPr="00B02906" w:rsidRDefault="006C7E1C" w:rsidP="00B029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5. А почему нельзя сделать разделочную доску из ДВП или из ДСП?</w:t>
      </w:r>
    </w:p>
    <w:p w:rsidR="006C7E1C" w:rsidRPr="00B02906" w:rsidRDefault="006C7E1C" w:rsidP="00B029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(Так как они состоят из опилок с клеем, который вреден для здоровья человека и от влаги они разрушаются).</w:t>
      </w:r>
    </w:p>
    <w:p w:rsidR="006C7E1C" w:rsidRPr="00B02906" w:rsidRDefault="006C7E1C" w:rsidP="00B029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располагаются слои шпона в фанере?</w:t>
      </w:r>
    </w:p>
    <w:p w:rsidR="006C7E1C" w:rsidRPr="00B02906" w:rsidRDefault="006C7E1C" w:rsidP="00B029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(Листы шпона укладывают друг на друга так, чтобы направление волокон в них было </w:t>
      </w:r>
      <w:proofErr w:type="spell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взаимоперпендикулярно</w:t>
      </w:r>
      <w:proofErr w:type="spell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C7E1C" w:rsidRPr="00B02906" w:rsidRDefault="006C7E1C" w:rsidP="00B029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Почему фанера и доска одинаковой толщины имеют различную прочность?</w:t>
      </w:r>
    </w:p>
    <w:p w:rsidR="006C7E1C" w:rsidRPr="00B02906" w:rsidRDefault="006C7E1C" w:rsidP="00B029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(Фанера прочнее древесины, так как шпон спрессован </w:t>
      </w:r>
      <w:proofErr w:type="spell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взаимоперпендикулярно</w:t>
      </w:r>
      <w:proofErr w:type="spell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Изучение новых понятий и способов действия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на столах лежат </w:t>
      </w:r>
      <w:proofErr w:type="gram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буклеты  «</w:t>
      </w:r>
      <w:proofErr w:type="spellStart"/>
      <w:proofErr w:type="gram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Пропильная</w:t>
      </w:r>
      <w:proofErr w:type="spell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резьба», почитайте их.  А теперь давайте сделаем вывод.  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всего разнообразия видов резьбы по дереву мы начнем знакомиться и осваивать именно </w:t>
      </w:r>
      <w:proofErr w:type="spell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пропильную</w:t>
      </w:r>
      <w:proofErr w:type="spell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резьбу — самую распространенную и доступную. Она имеет несколько наименований: ажурная, сквозная, накладная. При этом способе удаляют, вернее, выпиливают фон.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образцы выпиленных изделий, скажите, пожалуйста, сможем ли мы с вами обработать их, не встретив при этом значительных затруднений?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(Обработать такие изделия мы не сможем, так как мы еще </w:t>
      </w:r>
      <w:proofErr w:type="gram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знаем</w:t>
      </w:r>
      <w:proofErr w:type="gram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технологии  выпиливания).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Совершенно верно. Вам надо еще научиться выполнять некоторые операции по </w:t>
      </w: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изготовлению изделия. 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красивых изделий можно изготовить из фанеры с помощью лобзика: абажур, подставки для карандашей, </w:t>
      </w:r>
      <w:proofErr w:type="spell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конфетницы</w:t>
      </w:r>
      <w:proofErr w:type="spell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салфетницы</w:t>
      </w:r>
      <w:proofErr w:type="spell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Для этого рекомендуется использовать фанеру толщиной 3—5 мм высокого качества. Перед нанесением рисунка следует рассмот</w:t>
      </w: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реть ребра взятого куска фанеры: если имеется даже небольшой учас</w:t>
      </w: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ток, где средний слой или слои имеют пустоту, то такой кусок фанеры использовать нельзя. Следует обратить внимание на неровности фане</w:t>
      </w: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ры, скрытые пустоты и наличие в верхних слоях сучков — при выпили</w:t>
      </w: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вании они могут отскочить.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инструментами для выпиливания древесины является электрический или ручной лобзик.  </w:t>
      </w:r>
      <w:proofErr w:type="spell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Ло́бзик</w:t>
      </w:r>
      <w:proofErr w:type="spell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нем. </w:t>
      </w:r>
      <w:proofErr w:type="spell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Laubsäge</w:t>
      </w:r>
      <w:proofErr w:type="spell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инструмент для криволинейного распиливания материалов.  Он представляет собой рамку, напоминающую букву П, на свободных концах которой помешены вин</w:t>
      </w: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товые зажимы и деревянная ручка. В зажимы вставляют пилочку. Сна</w:t>
      </w: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чала ее прочно закрепляют в нижний винтовой зажим около ручки, причем зубья пилочки должны быть наклонены в сторону ручки. (Учитель демонстрирует приемы заправки пилок в лобзик). Перед закреплением на втором зажиме следует сдавить свободные концы лоб</w:t>
      </w: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зика и прочно закрепить пилочку в этом </w:t>
      </w:r>
      <w:proofErr w:type="gram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зажиме .Хорошее</w:t>
      </w:r>
      <w:proofErr w:type="gram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натяжение пилочки обеспечивает нормальную работу лобзика. При выпиливании лобзиком к верстаку струбциной крепят специальный выпиловочный </w:t>
      </w:r>
      <w:proofErr w:type="gram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столик  Разметку</w:t>
      </w:r>
      <w:proofErr w:type="gram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линий выпиливания на заготовке осуществляют обычно с рисунка при помощи копировальной бумаги или обводят детали по шаблону.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зачис</w:t>
      </w: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тки краев выпиленных контуров заготовки </w:t>
      </w:r>
      <w:proofErr w:type="gram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 шлифовальную</w:t>
      </w:r>
      <w:proofErr w:type="gram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шкурку или надфили. Надфили - это небольшие напильники с мелкой насечкой. Они имеют различные профили в поперечном сечении: квадратные, треугольные, круглые и другие. Работу выполняют аккуратно, чтобы не поломать изделия.  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Выпиленные изделия из древесины легко обрабатываются, долговечны, красивы, гигиеничны, но обладают существенным недостатком — без соответствующей обработки они подвержены вредному воздействию прямого солнечного света и влаги.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защитить древесину от всех этих воздействий и придать изделиям декоративный вид, их покрывают лаками, морилками, красками, оклеивают декоративной пленкой, фанеруют или пропитывают специальными составами, предохраняющими древесину от загнивания, вредителей и микробов.  При работе с лаками и красками необходимо соблюдать </w:t>
      </w:r>
      <w:r w:rsidRPr="00B0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безопасной работы с лаками и красками</w:t>
      </w:r>
    </w:p>
    <w:p w:rsidR="006C7E1C" w:rsidRPr="00B02906" w:rsidRDefault="006C7E1C" w:rsidP="00B029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выполняй в хорошо проветриваемом помещении.</w:t>
      </w:r>
    </w:p>
    <w:p w:rsidR="006C7E1C" w:rsidRPr="00B02906" w:rsidRDefault="006C7E1C" w:rsidP="00B029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Лак и краски </w:t>
      </w:r>
      <w:proofErr w:type="spell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пожароопасны</w:t>
      </w:r>
      <w:proofErr w:type="spell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работай вблизи включенных электрических приборов!</w:t>
      </w:r>
    </w:p>
    <w:p w:rsidR="006C7E1C" w:rsidRPr="00B02906" w:rsidRDefault="006C7E1C" w:rsidP="00B029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длительной работе с лаком применяй марлевую повязку или выполняй работу на свежем воздухе.</w:t>
      </w:r>
    </w:p>
    <w:p w:rsidR="006C7E1C" w:rsidRPr="00B02906" w:rsidRDefault="006C7E1C" w:rsidP="00B029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Следи, чтобы лак, масла, растворители не попадали на открытые участки кожи.</w:t>
      </w:r>
    </w:p>
    <w:p w:rsidR="006C7E1C" w:rsidRPr="00B02906" w:rsidRDefault="006C7E1C" w:rsidP="00B029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 работу, убери рабочее место, тщательно вымой руки с мылом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мебельных и деревообрабатывающих предприятиях отделку изделий выполняют отделочники. Отделочник — специалист, выполняющий комплекс работ, связанных с улучшением декоративных свойств изделий из древесины.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Учебно-тренировочная часть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этого элемента урока является выработка первоначальных навыков </w:t>
      </w:r>
      <w:proofErr w:type="gram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лобзиком</w:t>
      </w:r>
      <w:proofErr w:type="gram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осуществляется посредством показа приемов работы на рабочем месте, сопровождается комментариями учителя.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(СЛ 10) Выпиливание лобзиком выполняют сидя или стоя, применяя для этого выпиловочный столик. Заготовку укладывают на столик и придерживают левой рукой, а правой выпиливают. Заготовку прижимают к выпиловочному столику и лобзиком выпиливают контур по линии разметки. Лобзик перемещают вверх и вниз без перекосов пилки с легким нажимом, чтобы не поломать ее. Старайтесь не наклонять лобзик, держите его вертикально, свободной рукой поворачивайте фанеру с рисунком так, чтобы линия рисунка подходила под пилочку, а не наоборот, причем пилочка должна все время находиться в круглом отверстии выпиловочного столика. 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очень крутых поворотах следует сделать несколько «холос</w:t>
      </w: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тых» движений лобзиком, не нажимая на пилочку и постепенно пово</w:t>
      </w: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рачивая фанеру. Лобзик должен быть «продолжением руки».  (Учитель демонстрирует приемы закрепления выпиловочного столика для работы с лобзиком, левой рукой держать фанерную заготовку, а правой - лобзик.).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ни одно даже очень интересное изделие не будет красиво выглядеть, если оно будет выполнена неаккуратно. </w:t>
      </w:r>
    </w:p>
    <w:p w:rsidR="006C7E1C" w:rsidRPr="00B02906" w:rsidRDefault="00B02906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Работать</w:t>
      </w:r>
      <w:r w:rsidR="006C7E1C"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лобзиком нужно с надежно закрепленными и исправными ручками. </w:t>
      </w:r>
    </w:p>
    <w:p w:rsidR="006C7E1C" w:rsidRPr="00B02906" w:rsidRDefault="00B02906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</w:t>
      </w:r>
      <w:r w:rsidR="006C7E1C"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«заваливай» лобзик во время пиления.</w:t>
      </w:r>
    </w:p>
    <w:p w:rsidR="006C7E1C" w:rsidRPr="00B02906" w:rsidRDefault="00B02906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Надежно</w:t>
      </w:r>
      <w:r w:rsidR="006C7E1C"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пилку в рамке лобзика и упорную дощечку на верстаке.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Не делать резких движений при выпиливании, не наклоняться низко над заготовкой. </w:t>
      </w:r>
      <w:proofErr w:type="gram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Д)  Следи</w:t>
      </w:r>
      <w:proofErr w:type="gram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рука, удерживающая заготовку, не попала под пилку!</w:t>
      </w:r>
    </w:p>
    <w:p w:rsidR="006C7E1C" w:rsidRPr="00B02906" w:rsidRDefault="00B02906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Не</w:t>
      </w:r>
      <w:r w:rsidR="006C7E1C"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торопись и не нажимай сильно на пильное полотно.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Не сдувай опилки, по окончании работы применяй щетку-сметку.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Приближается праздник День Матери, скажите, можем ли мы выполнить мамам подарок своими руками? Какое изделие мы можем сделать? (разделочную доску). 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</w:t>
      </w:r>
      <w:r w:rsidR="00B02906"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</w:t>
      </w: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буклеты и альбомы с информацией о матрешках, ознакомьтесь с ними. Что нового вы узнали? </w:t>
      </w:r>
      <w:r w:rsidR="00B02906"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формы</w:t>
      </w: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выпилить доску? (матрешки). </w:t>
      </w:r>
      <w:r w:rsidR="00B02906"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русская</w:t>
      </w: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матрешка является символом России и так долго нравится людям. В ней отразились народные представления о мире, добре, красоте. Одновременно в ней с особой силой проявилась творческая энергия русского народа, его способы простыми средствами создавать выразительные образы. 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Надеюсь, что сегодня на уроке вы сможете выпилить дощечку, не допустив при этом серьезных ошибок.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5. Формирование умений и навыков (Практическая часть)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лежат карточки - задания, последовательность подготовки </w:t>
      </w: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лобзика к работе, основные правила при работе с лобзиком, также есть критерии оценки работ (Приложение 1).  Ознакомьтесь, пожалуйста, с ними и следуйте им. 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Дежурные раздают шаблоны (Приложение 5), карточки-задания, технологические карты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«Изготовление кухонной разделочной </w:t>
      </w:r>
      <w:r w:rsidR="00B02906"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доски» (</w:t>
      </w: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2)</w:t>
      </w:r>
      <w:r w:rsidRPr="00B0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материалы. 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чего все приступают к работе. 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Шаблоны </w:t>
      </w:r>
      <w:r w:rsidR="00B02906"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могут</w:t>
      </w: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свои, которые подготовили дома или выбрать из предложенного. Учитель помогает выбрать шаблоны (более простого изделия) слабым ученикам, внимательно следит за работой каждого. 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наводящих вопросов старается помочь избежать ошибок при работе.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вопросы учителя: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Какой рукой надо придерживать заготовку при выпиливании?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Как перемещают лобзик?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</w:t>
      </w:r>
      <w:proofErr w:type="gram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зажиме сначала закрепляют пилку?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Как наклонены зубья пилки в лобзике?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 выпиливании поворачиваем лобзик или заготовку?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Можно ли делать резкие движения при выпиливании?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Можно наклоняться низко над заготовкой? 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практической работы учащимся предлагается выполнить      упражнения для глаз </w:t>
      </w:r>
      <w:r w:rsidR="00B02906"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физминутку Учащимся</w:t>
      </w: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выполнили практическую работу </w:t>
      </w:r>
      <w:r w:rsidR="00B02906"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раньше, предлагается</w:t>
      </w: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разгадать кроссворд</w:t>
      </w:r>
      <w:r w:rsidR="009B7365"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выполнения практической работы, учащиеся убирают свои рабочие места. 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Заключительная часть.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заключительной части урока является активное включение учащихся в подведение итогов урока. Учащиеся вместе с учителем анализируют свою работу на уроке: 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Вспомните, какие цели стояли сегодня на уроке?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ли цели удалось выполнить?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затруднения встретились вам во время работы?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 чем предстоит еще поработать?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Выскажите свое мнение о том, что полезного, нужного вы приобрели на уроке. Где пригодятся вам приобретенные знания и практические навыки?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комментирует объективность оценивания результатов работы каждого ученика, выставляя отметки в журнал.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проводится рефлексия урока: </w:t>
      </w:r>
    </w:p>
    <w:p w:rsidR="006C7E1C" w:rsidRPr="00B02906" w:rsidRDefault="006C7E1C" w:rsidP="00B029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интересно…</w:t>
      </w:r>
    </w:p>
    <w:p w:rsidR="006C7E1C" w:rsidRPr="00B02906" w:rsidRDefault="006C7E1C" w:rsidP="00B029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трудно… </w:t>
      </w:r>
    </w:p>
    <w:p w:rsidR="006C7E1C" w:rsidRPr="00B02906" w:rsidRDefault="006C7E1C" w:rsidP="00B029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я могу… </w:t>
      </w:r>
    </w:p>
    <w:p w:rsidR="006C7E1C" w:rsidRPr="00B02906" w:rsidRDefault="006C7E1C" w:rsidP="00B029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научился… </w:t>
      </w:r>
    </w:p>
    <w:p w:rsidR="006C7E1C" w:rsidRPr="00B02906" w:rsidRDefault="006C7E1C" w:rsidP="00B029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удивило…</w:t>
      </w:r>
    </w:p>
    <w:p w:rsidR="006C7E1C" w:rsidRPr="00B02906" w:rsidRDefault="006C7E1C" w:rsidP="00B029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захотелось…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подошел к концу наш урок. Надеюсь, все остались довольны результатами своей работы, а те, кто сегодня потрудился не совсем удачно, на следующем занятии будет работать лучше. Урок закончен.</w:t>
      </w:r>
    </w:p>
    <w:p w:rsidR="006C7E1C" w:rsidRPr="00B02906" w:rsidRDefault="006C7E1C" w:rsidP="00B029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Домашнее задание:</w:t>
      </w: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рабочей тетради стр. 36-37. Подготовить сообщение по теме: «Что я знаю о росписи матрешки» и эскиз для росписи выпиленной дощечки.  </w:t>
      </w:r>
    </w:p>
    <w:p w:rsidR="00B02906" w:rsidRDefault="00B02906" w:rsidP="006C7E1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E1C" w:rsidRPr="00B02906" w:rsidRDefault="006C7E1C" w:rsidP="006C7E1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источники:</w:t>
      </w:r>
    </w:p>
    <w:p w:rsidR="006C7E1C" w:rsidRPr="00B02906" w:rsidRDefault="006C7E1C" w:rsidP="006C7E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Глозман</w:t>
      </w:r>
      <w:proofErr w:type="spell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Е. Технология. Технический труд.5 </w:t>
      </w:r>
      <w:proofErr w:type="spell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proofErr w:type="gram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spell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.для</w:t>
      </w:r>
      <w:proofErr w:type="spell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гор. </w:t>
      </w:r>
      <w:proofErr w:type="spell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учреждений / А.Е. </w:t>
      </w:r>
      <w:proofErr w:type="spell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Глозман</w:t>
      </w:r>
      <w:proofErr w:type="spell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Е.С. </w:t>
      </w:r>
      <w:proofErr w:type="spell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Глозман</w:t>
      </w:r>
      <w:proofErr w:type="spell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О.Б. </w:t>
      </w:r>
      <w:proofErr w:type="spell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Ставрова</w:t>
      </w:r>
      <w:proofErr w:type="spell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Ю.Л. </w:t>
      </w:r>
      <w:proofErr w:type="spell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Хотунцев</w:t>
      </w:r>
      <w:proofErr w:type="spell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редакцией Ю.Л. </w:t>
      </w:r>
      <w:proofErr w:type="spellStart"/>
      <w:proofErr w:type="gram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Хотунцева</w:t>
      </w:r>
      <w:proofErr w:type="spell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М.Мненозина</w:t>
      </w:r>
      <w:proofErr w:type="spell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– 199 с. ил</w:t>
      </w:r>
    </w:p>
    <w:p w:rsidR="006C7E1C" w:rsidRPr="00B02906" w:rsidRDefault="006C7E1C" w:rsidP="006C7E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Муравьев, А.М. Сахаров «Очерки истории русской культуры 9–12 вв.»: М.: Просвещение,1984 г.</w:t>
      </w:r>
    </w:p>
    <w:p w:rsidR="006C7E1C" w:rsidRPr="00B02906" w:rsidRDefault="006C7E1C" w:rsidP="006C7E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«А почему», № 12, 2006 г., </w:t>
      </w:r>
    </w:p>
    <w:p w:rsidR="006C7E1C" w:rsidRPr="00B02906" w:rsidRDefault="006C7E1C" w:rsidP="006C7E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</w:t>
      </w:r>
      <w:proofErr w:type="spell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Берегиня</w:t>
      </w:r>
      <w:proofErr w:type="spell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твоего», № 4, 2005 г. </w:t>
      </w:r>
    </w:p>
    <w:p w:rsidR="006C7E1C" w:rsidRPr="00B02906" w:rsidRDefault="006C7E1C" w:rsidP="006C7E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Алексахина, Журнал «Детское творчество» </w:t>
      </w:r>
      <w:proofErr w:type="gram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Матрешки ,</w:t>
      </w:r>
      <w:proofErr w:type="gram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3, 4, 5-6,1998 г.,</w:t>
      </w:r>
    </w:p>
    <w:p w:rsidR="006C7E1C" w:rsidRPr="00B02906" w:rsidRDefault="006C7E1C" w:rsidP="006C7E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«Народное творчество», № 2, 3,</w:t>
      </w:r>
      <w:proofErr w:type="gramStart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>4,  2005</w:t>
      </w:r>
      <w:proofErr w:type="gramEnd"/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C7E1C" w:rsidRPr="00B02906" w:rsidRDefault="006C7E1C" w:rsidP="006C7E1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C7E1C" w:rsidRPr="00B02906" w:rsidRDefault="006C7E1C" w:rsidP="006C7E1C">
      <w:pPr>
        <w:rPr>
          <w:rFonts w:ascii="Times New Roman" w:hAnsi="Times New Roman" w:cs="Times New Roman"/>
          <w:sz w:val="28"/>
          <w:szCs w:val="28"/>
        </w:rPr>
      </w:pPr>
    </w:p>
    <w:p w:rsidR="005D14C5" w:rsidRPr="00B02906" w:rsidRDefault="005D14C5">
      <w:pPr>
        <w:rPr>
          <w:rFonts w:ascii="Times New Roman" w:hAnsi="Times New Roman" w:cs="Times New Roman"/>
          <w:sz w:val="28"/>
          <w:szCs w:val="28"/>
        </w:rPr>
      </w:pPr>
    </w:p>
    <w:sectPr w:rsidR="005D14C5" w:rsidRPr="00B02906" w:rsidSect="00C80CBF">
      <w:pgSz w:w="11909" w:h="16834"/>
      <w:pgMar w:top="1134" w:right="99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3866"/>
    <w:multiLevelType w:val="hybridMultilevel"/>
    <w:tmpl w:val="DA8EF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95D63"/>
    <w:multiLevelType w:val="hybridMultilevel"/>
    <w:tmpl w:val="BB308F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A95C02"/>
    <w:multiLevelType w:val="hybridMultilevel"/>
    <w:tmpl w:val="205A7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1C"/>
    <w:rsid w:val="005D14C5"/>
    <w:rsid w:val="006C7E1C"/>
    <w:rsid w:val="009B7365"/>
    <w:rsid w:val="00B02906"/>
    <w:rsid w:val="00C8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1409"/>
  <w15:chartTrackingRefBased/>
  <w15:docId w15:val="{1FD9A978-172B-4800-A1EF-4B2B0205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E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2702</Words>
  <Characters>15408</Characters>
  <Application>Microsoft Office Word</Application>
  <DocSecurity>0</DocSecurity>
  <Lines>128</Lines>
  <Paragraphs>36</Paragraphs>
  <ScaleCrop>false</ScaleCrop>
  <Company/>
  <LinksUpToDate>false</LinksUpToDate>
  <CharactersWithSpaces>18074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2019-02-04T15:38:00Z</dcterms:created>
  <dcterms:modified xsi:type="dcterms:W3CDTF">2019-03-13T07:14:00Z</dcterms:modified>
</cp:coreProperties>
</file>