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3F704" w14:textId="627248A4" w:rsidR="00EC502D" w:rsidRDefault="00532074" w:rsidP="00AD3EE1">
      <w:pPr>
        <w:spacing w:after="0" w:line="240" w:lineRule="auto"/>
        <w:ind w:left="-851"/>
        <w:rPr>
          <w:rFonts w:ascii="PT Astra Serif" w:eastAsia="Calibri" w:hAnsi="PT Astra Serif" w:cs="Times New Roman"/>
          <w:b/>
          <w:sz w:val="24"/>
          <w:szCs w:val="24"/>
          <w:lang w:val="en-US"/>
        </w:rPr>
      </w:pPr>
      <w:r>
        <w:rPr>
          <w:noProof/>
        </w:rPr>
        <w:drawing>
          <wp:inline distT="0" distB="0" distL="0" distR="0" wp14:anchorId="4734B2DC" wp14:editId="097B9A04">
            <wp:extent cx="7220197" cy="93465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7403" cy="9368782"/>
                    </a:xfrm>
                    <a:prstGeom prst="rect">
                      <a:avLst/>
                    </a:prstGeom>
                    <a:noFill/>
                    <a:ln>
                      <a:noFill/>
                    </a:ln>
                  </pic:spPr>
                </pic:pic>
              </a:graphicData>
            </a:graphic>
          </wp:inline>
        </w:drawing>
      </w:r>
    </w:p>
    <w:p w14:paraId="5559ABF8" w14:textId="6C27349D" w:rsidR="00AD3EE1" w:rsidRDefault="00AD3EE1" w:rsidP="00AD3EE1">
      <w:pPr>
        <w:spacing w:after="0" w:line="240" w:lineRule="auto"/>
        <w:ind w:left="-851"/>
        <w:rPr>
          <w:rFonts w:ascii="PT Astra Serif" w:eastAsia="Calibri" w:hAnsi="PT Astra Serif" w:cs="Times New Roman"/>
          <w:b/>
          <w:sz w:val="24"/>
          <w:szCs w:val="24"/>
          <w:lang w:val="en-US"/>
        </w:rPr>
      </w:pPr>
    </w:p>
    <w:p w14:paraId="371A5DFA" w14:textId="77777777" w:rsidR="00AD3EE1" w:rsidRPr="00AD3EE1" w:rsidRDefault="00AD3EE1" w:rsidP="00AD3EE1">
      <w:pPr>
        <w:spacing w:after="0" w:line="240" w:lineRule="auto"/>
        <w:ind w:left="-851"/>
        <w:rPr>
          <w:rFonts w:ascii="PT Astra Serif" w:eastAsia="Calibri" w:hAnsi="PT Astra Serif" w:cs="Times New Roman"/>
          <w:b/>
          <w:sz w:val="24"/>
          <w:szCs w:val="24"/>
          <w:lang w:val="en-US"/>
        </w:rPr>
      </w:pPr>
      <w:bookmarkStart w:id="0" w:name="_GoBack"/>
      <w:bookmarkEnd w:id="0"/>
    </w:p>
    <w:p w14:paraId="4EA826E0" w14:textId="77777777" w:rsidR="00B0187A" w:rsidRPr="00E1368A" w:rsidRDefault="00B0187A" w:rsidP="00E1368A">
      <w:pPr>
        <w:spacing w:after="0" w:line="240" w:lineRule="auto"/>
        <w:jc w:val="center"/>
        <w:rPr>
          <w:rFonts w:ascii="PT Astra Serif" w:eastAsia="Calibri" w:hAnsi="PT Astra Serif" w:cs="Times New Roman"/>
          <w:b/>
          <w:sz w:val="24"/>
          <w:szCs w:val="24"/>
        </w:rPr>
      </w:pPr>
      <w:r w:rsidRPr="00E1368A">
        <w:rPr>
          <w:rFonts w:ascii="PT Astra Serif" w:eastAsia="Calibri" w:hAnsi="PT Astra Serif" w:cs="Times New Roman"/>
          <w:b/>
          <w:sz w:val="24"/>
          <w:szCs w:val="24"/>
        </w:rPr>
        <w:t>Муниципальное бюджетное образовательное учреждение</w:t>
      </w:r>
    </w:p>
    <w:p w14:paraId="23E831B9" w14:textId="77777777" w:rsidR="00B0187A" w:rsidRPr="00E1368A" w:rsidRDefault="00B0187A" w:rsidP="00E1368A">
      <w:pPr>
        <w:spacing w:after="0" w:line="240" w:lineRule="auto"/>
        <w:jc w:val="center"/>
        <w:rPr>
          <w:rFonts w:ascii="PT Astra Serif" w:eastAsia="Calibri" w:hAnsi="PT Astra Serif" w:cs="Times New Roman"/>
          <w:b/>
          <w:sz w:val="24"/>
          <w:szCs w:val="24"/>
        </w:rPr>
      </w:pPr>
      <w:r w:rsidRPr="00E1368A">
        <w:rPr>
          <w:rFonts w:ascii="PT Astra Serif" w:eastAsia="Calibri" w:hAnsi="PT Astra Serif" w:cs="Times New Roman"/>
          <w:b/>
          <w:sz w:val="24"/>
          <w:szCs w:val="24"/>
        </w:rPr>
        <w:t xml:space="preserve">дополнительного образования </w:t>
      </w:r>
    </w:p>
    <w:p w14:paraId="1DC85196" w14:textId="77777777" w:rsidR="00B0187A" w:rsidRPr="00E1368A" w:rsidRDefault="00B0187A" w:rsidP="00E1368A">
      <w:pPr>
        <w:spacing w:after="0" w:line="240" w:lineRule="auto"/>
        <w:jc w:val="center"/>
        <w:rPr>
          <w:rFonts w:ascii="PT Astra Serif" w:eastAsia="Calibri" w:hAnsi="PT Astra Serif" w:cs="Times New Roman"/>
          <w:b/>
          <w:sz w:val="24"/>
          <w:szCs w:val="24"/>
        </w:rPr>
      </w:pPr>
      <w:r w:rsidRPr="00E1368A">
        <w:rPr>
          <w:rFonts w:ascii="PT Astra Serif" w:eastAsia="Calibri" w:hAnsi="PT Astra Serif" w:cs="Times New Roman"/>
          <w:b/>
          <w:sz w:val="24"/>
          <w:szCs w:val="24"/>
        </w:rPr>
        <w:t>«Тазовский районный Дом творчества»</w:t>
      </w:r>
    </w:p>
    <w:p w14:paraId="28EEB6FE" w14:textId="77777777" w:rsidR="00B0187A" w:rsidRPr="00E1368A" w:rsidRDefault="00B0187A" w:rsidP="00E1368A">
      <w:pPr>
        <w:spacing w:after="0" w:line="240" w:lineRule="auto"/>
        <w:rPr>
          <w:rFonts w:ascii="PT Astra Serif" w:eastAsia="Calibri" w:hAnsi="PT Astra Serif" w:cs="Times New Roman"/>
          <w:b/>
          <w:sz w:val="24"/>
          <w:szCs w:val="24"/>
        </w:rPr>
      </w:pPr>
    </w:p>
    <w:tbl>
      <w:tblPr>
        <w:tblW w:w="10207" w:type="dxa"/>
        <w:tblInd w:w="108" w:type="dxa"/>
        <w:tblLook w:val="04A0" w:firstRow="1" w:lastRow="0" w:firstColumn="1" w:lastColumn="0" w:noHBand="0" w:noVBand="1"/>
      </w:tblPr>
      <w:tblGrid>
        <w:gridCol w:w="5245"/>
        <w:gridCol w:w="4962"/>
      </w:tblGrid>
      <w:tr w:rsidR="00B25657" w:rsidRPr="00033F70" w14:paraId="2C14E249" w14:textId="77777777" w:rsidTr="00A23D54">
        <w:trPr>
          <w:trHeight w:val="2817"/>
        </w:trPr>
        <w:tc>
          <w:tcPr>
            <w:tcW w:w="5245" w:type="dxa"/>
            <w:shd w:val="clear" w:color="auto" w:fill="auto"/>
          </w:tcPr>
          <w:p w14:paraId="68EEFD65" w14:textId="77777777" w:rsidR="00B25657" w:rsidRPr="00033F70" w:rsidRDefault="00B25657" w:rsidP="00033F70">
            <w:pPr>
              <w:spacing w:after="0" w:line="276" w:lineRule="auto"/>
              <w:rPr>
                <w:rFonts w:ascii="PT Astra Serif" w:eastAsia="Calibri" w:hAnsi="PT Astra Serif" w:cs="Times New Roman"/>
                <w:sz w:val="24"/>
                <w:szCs w:val="24"/>
                <w:lang w:bidi="en-US"/>
              </w:rPr>
            </w:pPr>
            <w:r w:rsidRPr="00033F70">
              <w:rPr>
                <w:rFonts w:ascii="PT Astra Serif" w:eastAsia="Calibri" w:hAnsi="PT Astra Serif" w:cs="Times New Roman"/>
                <w:sz w:val="24"/>
                <w:szCs w:val="24"/>
                <w:lang w:bidi="en-US"/>
              </w:rPr>
              <w:t xml:space="preserve">РАССМОТРЕНО  </w:t>
            </w:r>
          </w:p>
          <w:p w14:paraId="337C04B4" w14:textId="429A51EF" w:rsidR="00A23D54" w:rsidRDefault="00B25657" w:rsidP="00033F70">
            <w:pPr>
              <w:spacing w:after="0" w:line="276" w:lineRule="auto"/>
              <w:rPr>
                <w:rFonts w:ascii="PT Astra Serif" w:eastAsia="Calibri" w:hAnsi="PT Astra Serif" w:cs="Times New Roman"/>
                <w:sz w:val="24"/>
                <w:szCs w:val="24"/>
                <w:lang w:bidi="en-US"/>
              </w:rPr>
            </w:pPr>
            <w:r w:rsidRPr="00033F70">
              <w:rPr>
                <w:rFonts w:ascii="PT Astra Serif" w:eastAsia="Calibri" w:hAnsi="PT Astra Serif" w:cs="Times New Roman"/>
                <w:sz w:val="24"/>
                <w:szCs w:val="24"/>
                <w:lang w:bidi="en-US"/>
              </w:rPr>
              <w:t xml:space="preserve">на заседании </w:t>
            </w:r>
            <w:r w:rsidR="006D4AC5">
              <w:rPr>
                <w:rFonts w:ascii="PT Astra Serif" w:eastAsia="Calibri" w:hAnsi="PT Astra Serif" w:cs="Times New Roman"/>
                <w:sz w:val="24"/>
                <w:szCs w:val="24"/>
                <w:lang w:bidi="en-US"/>
              </w:rPr>
              <w:t>методического</w:t>
            </w:r>
            <w:r w:rsidRPr="00033F70">
              <w:rPr>
                <w:rFonts w:ascii="PT Astra Serif" w:eastAsia="Calibri" w:hAnsi="PT Astra Serif" w:cs="Times New Roman"/>
                <w:sz w:val="24"/>
                <w:szCs w:val="24"/>
                <w:lang w:bidi="en-US"/>
              </w:rPr>
              <w:t xml:space="preserve"> совета</w:t>
            </w:r>
          </w:p>
          <w:p w14:paraId="37CD2E48" w14:textId="77777777" w:rsidR="00A23D54" w:rsidRDefault="00B25657" w:rsidP="00033F70">
            <w:pPr>
              <w:spacing w:after="0" w:line="276" w:lineRule="auto"/>
              <w:rPr>
                <w:rFonts w:ascii="PT Astra Serif" w:eastAsia="Calibri" w:hAnsi="PT Astra Serif" w:cs="Times New Roman"/>
                <w:sz w:val="24"/>
                <w:szCs w:val="24"/>
                <w:lang w:bidi="en-US"/>
              </w:rPr>
            </w:pPr>
            <w:r w:rsidRPr="00033F70">
              <w:rPr>
                <w:rFonts w:ascii="PT Astra Serif" w:eastAsia="Calibri" w:hAnsi="PT Astra Serif" w:cs="Times New Roman"/>
                <w:sz w:val="24"/>
                <w:szCs w:val="24"/>
                <w:lang w:bidi="en-US"/>
              </w:rPr>
              <w:t xml:space="preserve"> МБОУ ДО «Тазовский районный </w:t>
            </w:r>
          </w:p>
          <w:p w14:paraId="55753F2C" w14:textId="77777777" w:rsidR="00B25657" w:rsidRPr="00033F70" w:rsidRDefault="00B25657" w:rsidP="00033F70">
            <w:pPr>
              <w:spacing w:after="0" w:line="276" w:lineRule="auto"/>
              <w:rPr>
                <w:rFonts w:ascii="PT Astra Serif" w:eastAsia="Calibri" w:hAnsi="PT Astra Serif" w:cs="Times New Roman"/>
                <w:sz w:val="24"/>
                <w:szCs w:val="24"/>
                <w:lang w:bidi="en-US"/>
              </w:rPr>
            </w:pPr>
            <w:r w:rsidRPr="00033F70">
              <w:rPr>
                <w:rFonts w:ascii="PT Astra Serif" w:eastAsia="Calibri" w:hAnsi="PT Astra Serif" w:cs="Times New Roman"/>
                <w:sz w:val="24"/>
                <w:szCs w:val="24"/>
                <w:lang w:bidi="en-US"/>
              </w:rPr>
              <w:t>Дом творчества»</w:t>
            </w:r>
          </w:p>
          <w:p w14:paraId="0E054B9C" w14:textId="603BDE63" w:rsidR="00B25657" w:rsidRPr="00CC7B33" w:rsidRDefault="00B25657" w:rsidP="00A23D54">
            <w:pPr>
              <w:spacing w:after="0" w:line="276" w:lineRule="auto"/>
              <w:rPr>
                <w:rFonts w:ascii="PT Astra Serif" w:eastAsia="Calibri" w:hAnsi="PT Astra Serif" w:cs="Times New Roman"/>
                <w:sz w:val="24"/>
                <w:szCs w:val="24"/>
                <w:u w:val="single"/>
                <w:lang w:bidi="en-US"/>
              </w:rPr>
            </w:pPr>
            <w:r w:rsidRPr="00033F70">
              <w:rPr>
                <w:rFonts w:ascii="PT Astra Serif" w:eastAsia="Calibri" w:hAnsi="PT Astra Serif" w:cs="Times New Roman"/>
                <w:sz w:val="24"/>
                <w:szCs w:val="24"/>
                <w:lang w:bidi="en-US"/>
              </w:rPr>
              <w:t xml:space="preserve">Протокол № </w:t>
            </w:r>
            <w:r w:rsidR="006D4AC5">
              <w:rPr>
                <w:rFonts w:ascii="PT Astra Serif" w:eastAsia="Calibri" w:hAnsi="PT Astra Serif" w:cs="Times New Roman"/>
                <w:sz w:val="24"/>
                <w:szCs w:val="24"/>
                <w:lang w:bidi="en-US"/>
              </w:rPr>
              <w:t>4</w:t>
            </w:r>
            <w:r w:rsidRPr="00033F70">
              <w:rPr>
                <w:rFonts w:ascii="PT Astra Serif" w:eastAsia="Calibri" w:hAnsi="PT Astra Serif" w:cs="Times New Roman"/>
                <w:sz w:val="24"/>
                <w:szCs w:val="24"/>
                <w:lang w:bidi="en-US"/>
              </w:rPr>
              <w:t xml:space="preserve"> от </w:t>
            </w:r>
            <w:r w:rsidRPr="00CC7B33">
              <w:rPr>
                <w:rFonts w:ascii="PT Astra Serif" w:eastAsia="Calibri" w:hAnsi="PT Astra Serif" w:cs="Times New Roman"/>
                <w:sz w:val="24"/>
                <w:szCs w:val="24"/>
                <w:u w:val="single"/>
                <w:lang w:bidi="en-US"/>
              </w:rPr>
              <w:t>«</w:t>
            </w:r>
            <w:r w:rsidR="006D4AC5">
              <w:rPr>
                <w:rFonts w:ascii="PT Astra Serif" w:eastAsia="Calibri" w:hAnsi="PT Astra Serif" w:cs="Times New Roman"/>
                <w:sz w:val="24"/>
                <w:szCs w:val="24"/>
                <w:u w:val="single"/>
                <w:lang w:bidi="en-US"/>
              </w:rPr>
              <w:t>22</w:t>
            </w:r>
            <w:r w:rsidRPr="00CC7B33">
              <w:rPr>
                <w:rFonts w:ascii="PT Astra Serif" w:eastAsia="Calibri" w:hAnsi="PT Astra Serif" w:cs="Times New Roman"/>
                <w:sz w:val="24"/>
                <w:szCs w:val="24"/>
                <w:u w:val="single"/>
                <w:lang w:bidi="en-US"/>
              </w:rPr>
              <w:t xml:space="preserve">» </w:t>
            </w:r>
            <w:r w:rsidR="006D4AC5">
              <w:rPr>
                <w:rFonts w:ascii="PT Astra Serif" w:eastAsia="Calibri" w:hAnsi="PT Astra Serif" w:cs="Times New Roman"/>
                <w:sz w:val="24"/>
                <w:szCs w:val="24"/>
                <w:u w:val="single"/>
                <w:lang w:bidi="en-US"/>
              </w:rPr>
              <w:t>но</w:t>
            </w:r>
            <w:r w:rsidRPr="00CC7B33">
              <w:rPr>
                <w:rFonts w:ascii="PT Astra Serif" w:eastAsia="Calibri" w:hAnsi="PT Astra Serif" w:cs="Times New Roman"/>
                <w:sz w:val="24"/>
                <w:szCs w:val="24"/>
                <w:u w:val="single"/>
                <w:lang w:bidi="en-US"/>
              </w:rPr>
              <w:t>ября 2021г.</w:t>
            </w:r>
          </w:p>
        </w:tc>
        <w:tc>
          <w:tcPr>
            <w:tcW w:w="4962" w:type="dxa"/>
            <w:shd w:val="clear" w:color="auto" w:fill="auto"/>
          </w:tcPr>
          <w:p w14:paraId="7C32643A" w14:textId="77777777" w:rsidR="00B25657" w:rsidRPr="00033F70" w:rsidRDefault="00B25657" w:rsidP="00033F70">
            <w:pPr>
              <w:spacing w:after="0" w:line="276" w:lineRule="auto"/>
              <w:rPr>
                <w:rFonts w:ascii="PT Astra Serif" w:eastAsia="Calibri" w:hAnsi="PT Astra Serif" w:cs="Times New Roman"/>
                <w:sz w:val="24"/>
                <w:szCs w:val="24"/>
                <w:lang w:bidi="en-US"/>
              </w:rPr>
            </w:pPr>
            <w:r w:rsidRPr="00033F70">
              <w:rPr>
                <w:rFonts w:ascii="PT Astra Serif" w:eastAsia="Calibri" w:hAnsi="PT Astra Serif" w:cs="Times New Roman"/>
                <w:sz w:val="24"/>
                <w:szCs w:val="24"/>
                <w:lang w:bidi="en-US"/>
              </w:rPr>
              <w:t xml:space="preserve">УТВЕРЖДЕНО </w:t>
            </w:r>
          </w:p>
          <w:p w14:paraId="343C0CFE" w14:textId="77777777" w:rsidR="00B25657" w:rsidRPr="00033F70" w:rsidRDefault="00B25657" w:rsidP="00033F70">
            <w:pPr>
              <w:spacing w:after="0" w:line="276" w:lineRule="auto"/>
              <w:rPr>
                <w:rFonts w:ascii="PT Astra Serif" w:eastAsia="Calibri" w:hAnsi="PT Astra Serif" w:cs="Times New Roman"/>
                <w:sz w:val="24"/>
                <w:szCs w:val="24"/>
                <w:lang w:bidi="en-US"/>
              </w:rPr>
            </w:pPr>
            <w:r w:rsidRPr="00033F70">
              <w:rPr>
                <w:rFonts w:ascii="PT Astra Serif" w:eastAsia="Calibri" w:hAnsi="PT Astra Serif" w:cs="Times New Roman"/>
                <w:sz w:val="24"/>
                <w:szCs w:val="24"/>
                <w:lang w:bidi="en-US"/>
              </w:rPr>
              <w:t xml:space="preserve">приказом директора </w:t>
            </w:r>
          </w:p>
          <w:p w14:paraId="7ECB32ED" w14:textId="77777777" w:rsidR="00B25657" w:rsidRPr="00033F70" w:rsidRDefault="00B25657" w:rsidP="00033F70">
            <w:pPr>
              <w:spacing w:after="0" w:line="276" w:lineRule="auto"/>
              <w:rPr>
                <w:rFonts w:ascii="PT Astra Serif" w:eastAsia="Calibri" w:hAnsi="PT Astra Serif" w:cs="Times New Roman"/>
                <w:sz w:val="24"/>
                <w:szCs w:val="24"/>
                <w:lang w:bidi="en-US"/>
              </w:rPr>
            </w:pPr>
            <w:r w:rsidRPr="00033F70">
              <w:rPr>
                <w:rFonts w:ascii="PT Astra Serif" w:eastAsia="Calibri" w:hAnsi="PT Astra Serif" w:cs="Times New Roman"/>
                <w:sz w:val="24"/>
                <w:szCs w:val="24"/>
                <w:lang w:bidi="en-US"/>
              </w:rPr>
              <w:t xml:space="preserve">МБОУ ДО «Тазовский районный </w:t>
            </w:r>
          </w:p>
          <w:p w14:paraId="546DB950" w14:textId="77777777" w:rsidR="00B25657" w:rsidRPr="00033F70" w:rsidRDefault="00B25657" w:rsidP="00033F70">
            <w:pPr>
              <w:spacing w:after="0" w:line="276" w:lineRule="auto"/>
              <w:rPr>
                <w:rFonts w:ascii="PT Astra Serif" w:eastAsia="Calibri" w:hAnsi="PT Astra Serif" w:cs="Times New Roman"/>
                <w:sz w:val="24"/>
                <w:szCs w:val="24"/>
                <w:lang w:bidi="en-US"/>
              </w:rPr>
            </w:pPr>
            <w:r w:rsidRPr="00033F70">
              <w:rPr>
                <w:rFonts w:ascii="PT Astra Serif" w:eastAsia="Calibri" w:hAnsi="PT Astra Serif" w:cs="Times New Roman"/>
                <w:sz w:val="24"/>
                <w:szCs w:val="24"/>
                <w:lang w:bidi="en-US"/>
              </w:rPr>
              <w:t xml:space="preserve">Дом творчества» </w:t>
            </w:r>
            <w:r w:rsidRPr="00033F70">
              <w:rPr>
                <w:rFonts w:ascii="PT Astra Serif" w:eastAsia="Calibri" w:hAnsi="PT Astra Serif" w:cs="Times New Roman"/>
                <w:sz w:val="24"/>
                <w:szCs w:val="24"/>
                <w:lang w:bidi="en-US"/>
              </w:rPr>
              <w:tab/>
            </w:r>
            <w:r w:rsidRPr="00033F70">
              <w:rPr>
                <w:rFonts w:ascii="PT Astra Serif" w:eastAsia="Calibri" w:hAnsi="PT Astra Serif" w:cs="Times New Roman"/>
                <w:sz w:val="24"/>
                <w:szCs w:val="24"/>
                <w:lang w:bidi="en-US"/>
              </w:rPr>
              <w:tab/>
            </w:r>
          </w:p>
          <w:p w14:paraId="106B1EC9" w14:textId="41B3F520" w:rsidR="00B25657" w:rsidRPr="00033F70" w:rsidRDefault="00B25657" w:rsidP="00033F70">
            <w:pPr>
              <w:spacing w:after="0" w:line="276" w:lineRule="auto"/>
              <w:rPr>
                <w:rFonts w:ascii="PT Astra Serif" w:eastAsia="Calibri" w:hAnsi="PT Astra Serif" w:cs="Times New Roman"/>
                <w:sz w:val="24"/>
                <w:szCs w:val="24"/>
                <w:lang w:bidi="en-US"/>
              </w:rPr>
            </w:pPr>
            <w:r w:rsidRPr="00033F70">
              <w:rPr>
                <w:rFonts w:ascii="PT Astra Serif" w:eastAsia="Calibri" w:hAnsi="PT Astra Serif" w:cs="Times New Roman"/>
                <w:sz w:val="24"/>
                <w:szCs w:val="24"/>
                <w:u w:val="single"/>
                <w:lang w:bidi="en-US"/>
              </w:rPr>
              <w:t xml:space="preserve"> №</w:t>
            </w:r>
            <w:r w:rsidR="00CD558E">
              <w:rPr>
                <w:rFonts w:ascii="PT Astra Serif" w:eastAsia="Calibri" w:hAnsi="PT Astra Serif" w:cs="Times New Roman"/>
                <w:sz w:val="24"/>
                <w:szCs w:val="24"/>
                <w:u w:val="single"/>
                <w:lang w:bidi="en-US"/>
              </w:rPr>
              <w:t xml:space="preserve"> </w:t>
            </w:r>
            <w:proofErr w:type="gramStart"/>
            <w:r w:rsidR="00CD558E">
              <w:rPr>
                <w:rFonts w:ascii="PT Astra Serif" w:eastAsia="Calibri" w:hAnsi="PT Astra Serif" w:cs="Times New Roman"/>
                <w:sz w:val="24"/>
                <w:szCs w:val="24"/>
                <w:u w:val="single"/>
                <w:lang w:bidi="en-US"/>
              </w:rPr>
              <w:t>156</w:t>
            </w:r>
            <w:r w:rsidR="006D4AC5">
              <w:rPr>
                <w:rFonts w:ascii="PT Astra Serif" w:eastAsia="Calibri" w:hAnsi="PT Astra Serif" w:cs="Times New Roman"/>
                <w:sz w:val="24"/>
                <w:szCs w:val="24"/>
                <w:u w:val="single"/>
                <w:lang w:bidi="en-US"/>
              </w:rPr>
              <w:t xml:space="preserve"> </w:t>
            </w:r>
            <w:r w:rsidRPr="00033F70">
              <w:rPr>
                <w:rFonts w:ascii="PT Astra Serif" w:eastAsia="Calibri" w:hAnsi="PT Astra Serif" w:cs="Times New Roman"/>
                <w:sz w:val="24"/>
                <w:szCs w:val="24"/>
                <w:u w:val="single"/>
                <w:lang w:bidi="en-US"/>
              </w:rPr>
              <w:t xml:space="preserve"> от</w:t>
            </w:r>
            <w:proofErr w:type="gramEnd"/>
            <w:r w:rsidRPr="00033F70">
              <w:rPr>
                <w:rFonts w:ascii="PT Astra Serif" w:eastAsia="Calibri" w:hAnsi="PT Astra Serif" w:cs="Times New Roman"/>
                <w:sz w:val="24"/>
                <w:szCs w:val="24"/>
                <w:u w:val="single"/>
                <w:lang w:bidi="en-US"/>
              </w:rPr>
              <w:t xml:space="preserve"> «</w:t>
            </w:r>
            <w:r w:rsidR="006D4AC5">
              <w:rPr>
                <w:rFonts w:ascii="PT Astra Serif" w:eastAsia="Calibri" w:hAnsi="PT Astra Serif" w:cs="Times New Roman"/>
                <w:sz w:val="24"/>
                <w:szCs w:val="24"/>
                <w:u w:val="single"/>
                <w:lang w:bidi="en-US"/>
              </w:rPr>
              <w:t>22</w:t>
            </w:r>
            <w:r w:rsidRPr="00033F70">
              <w:rPr>
                <w:rFonts w:ascii="PT Astra Serif" w:eastAsia="Calibri" w:hAnsi="PT Astra Serif" w:cs="Times New Roman"/>
                <w:sz w:val="24"/>
                <w:szCs w:val="24"/>
                <w:u w:val="single"/>
                <w:lang w:bidi="en-US"/>
              </w:rPr>
              <w:t xml:space="preserve">» </w:t>
            </w:r>
            <w:r w:rsidR="006D4AC5">
              <w:rPr>
                <w:rFonts w:ascii="PT Astra Serif" w:eastAsia="Calibri" w:hAnsi="PT Astra Serif" w:cs="Times New Roman"/>
                <w:sz w:val="24"/>
                <w:szCs w:val="24"/>
                <w:u w:val="single"/>
                <w:lang w:bidi="en-US"/>
              </w:rPr>
              <w:t>но</w:t>
            </w:r>
            <w:r w:rsidRPr="00033F70">
              <w:rPr>
                <w:rFonts w:ascii="PT Astra Serif" w:eastAsia="Calibri" w:hAnsi="PT Astra Serif" w:cs="Times New Roman"/>
                <w:sz w:val="24"/>
                <w:szCs w:val="24"/>
                <w:u w:val="single"/>
                <w:lang w:bidi="en-US"/>
              </w:rPr>
              <w:t>ября 2021г.</w:t>
            </w:r>
          </w:p>
          <w:p w14:paraId="7888CDFF" w14:textId="77777777" w:rsidR="00B25657" w:rsidRPr="00033F70" w:rsidRDefault="00B25657" w:rsidP="00033F70">
            <w:pPr>
              <w:spacing w:after="0" w:line="276" w:lineRule="auto"/>
              <w:ind w:left="43"/>
              <w:rPr>
                <w:rFonts w:ascii="PT Astra Serif" w:eastAsia="Calibri" w:hAnsi="PT Astra Serif" w:cs="Times New Roman"/>
                <w:sz w:val="24"/>
                <w:szCs w:val="24"/>
                <w:lang w:bidi="en-US"/>
              </w:rPr>
            </w:pPr>
            <w:r w:rsidRPr="00033F70">
              <w:rPr>
                <w:rFonts w:ascii="PT Astra Serif" w:eastAsia="Calibri" w:hAnsi="PT Astra Serif" w:cs="Times New Roman"/>
                <w:sz w:val="24"/>
                <w:szCs w:val="24"/>
                <w:lang w:bidi="en-US"/>
              </w:rPr>
              <w:t xml:space="preserve">                                                                            _________________Ю.Г. Темнов</w:t>
            </w:r>
          </w:p>
          <w:p w14:paraId="3353ACB1" w14:textId="77777777" w:rsidR="00B25657" w:rsidRPr="00033F70" w:rsidRDefault="00B25657" w:rsidP="00033F70">
            <w:pPr>
              <w:spacing w:after="0" w:line="276" w:lineRule="auto"/>
              <w:rPr>
                <w:rFonts w:ascii="PT Astra Serif" w:eastAsia="Calibri" w:hAnsi="PT Astra Serif" w:cs="Times New Roman"/>
                <w:sz w:val="24"/>
                <w:szCs w:val="24"/>
                <w:lang w:bidi="en-US"/>
              </w:rPr>
            </w:pPr>
          </w:p>
        </w:tc>
      </w:tr>
      <w:tr w:rsidR="00B25657" w:rsidRPr="00033F70" w14:paraId="2EAF58EE" w14:textId="77777777" w:rsidTr="00A23D54">
        <w:trPr>
          <w:trHeight w:val="2250"/>
        </w:trPr>
        <w:tc>
          <w:tcPr>
            <w:tcW w:w="5245" w:type="dxa"/>
            <w:shd w:val="clear" w:color="auto" w:fill="auto"/>
          </w:tcPr>
          <w:p w14:paraId="3839D825" w14:textId="77777777" w:rsidR="00B25657" w:rsidRPr="00033F70" w:rsidRDefault="00B25657" w:rsidP="00033F70">
            <w:pPr>
              <w:spacing w:after="0" w:line="276" w:lineRule="auto"/>
              <w:rPr>
                <w:rFonts w:ascii="PT Astra Serif" w:eastAsia="Calibri" w:hAnsi="PT Astra Serif" w:cs="Times New Roman"/>
                <w:sz w:val="24"/>
                <w:szCs w:val="24"/>
                <w:lang w:bidi="en-US"/>
              </w:rPr>
            </w:pPr>
          </w:p>
        </w:tc>
        <w:tc>
          <w:tcPr>
            <w:tcW w:w="4962" w:type="dxa"/>
            <w:shd w:val="clear" w:color="auto" w:fill="auto"/>
          </w:tcPr>
          <w:p w14:paraId="1E25E42D" w14:textId="77777777" w:rsidR="00B25657" w:rsidRPr="00033F70" w:rsidRDefault="00B25657" w:rsidP="00033F70">
            <w:pPr>
              <w:spacing w:after="0" w:line="276" w:lineRule="auto"/>
              <w:rPr>
                <w:rFonts w:ascii="PT Astra Serif" w:eastAsia="Calibri" w:hAnsi="PT Astra Serif" w:cs="Times New Roman"/>
                <w:sz w:val="24"/>
                <w:szCs w:val="24"/>
                <w:lang w:bidi="en-US"/>
              </w:rPr>
            </w:pPr>
          </w:p>
        </w:tc>
      </w:tr>
    </w:tbl>
    <w:p w14:paraId="17F38059" w14:textId="2BE7B0CE" w:rsidR="00593852" w:rsidRDefault="00593852" w:rsidP="00D7752A">
      <w:pPr>
        <w:spacing w:after="0" w:line="240" w:lineRule="auto"/>
        <w:rPr>
          <w:rFonts w:ascii="PT Astra Serif" w:eastAsia="Calibri" w:hAnsi="PT Astra Serif" w:cs="Times New Roman"/>
          <w:b/>
          <w:sz w:val="36"/>
          <w:szCs w:val="36"/>
        </w:rPr>
      </w:pPr>
    </w:p>
    <w:p w14:paraId="738FA0A8" w14:textId="29548E66" w:rsidR="00D04F8F" w:rsidRDefault="00D7752A" w:rsidP="00E1368A">
      <w:pPr>
        <w:spacing w:after="0" w:line="240" w:lineRule="auto"/>
        <w:ind w:left="-567"/>
        <w:jc w:val="center"/>
        <w:rPr>
          <w:rFonts w:ascii="PT Astra Serif" w:eastAsia="Calibri" w:hAnsi="PT Astra Serif" w:cs="Times New Roman"/>
          <w:b/>
          <w:sz w:val="36"/>
          <w:szCs w:val="36"/>
        </w:rPr>
      </w:pPr>
      <w:r>
        <w:rPr>
          <w:rFonts w:ascii="PT Astra Serif" w:eastAsia="Calibri" w:hAnsi="PT Astra Serif" w:cs="Times New Roman"/>
          <w:b/>
          <w:sz w:val="36"/>
          <w:szCs w:val="36"/>
        </w:rPr>
        <w:t>Д</w:t>
      </w:r>
      <w:r w:rsidR="00B0187A" w:rsidRPr="00D04F8F">
        <w:rPr>
          <w:rFonts w:ascii="PT Astra Serif" w:eastAsia="Calibri" w:hAnsi="PT Astra Serif" w:cs="Times New Roman"/>
          <w:b/>
          <w:sz w:val="36"/>
          <w:szCs w:val="36"/>
        </w:rPr>
        <w:t xml:space="preserve">ополнительная общеразвивающая </w:t>
      </w:r>
    </w:p>
    <w:p w14:paraId="6813546D" w14:textId="727688D4" w:rsidR="00B0187A" w:rsidRDefault="00B0187A" w:rsidP="00E1368A">
      <w:pPr>
        <w:spacing w:after="0" w:line="240" w:lineRule="auto"/>
        <w:ind w:left="-567"/>
        <w:jc w:val="center"/>
        <w:rPr>
          <w:rFonts w:ascii="PT Astra Serif" w:eastAsia="Calibri" w:hAnsi="PT Astra Serif" w:cs="Times New Roman"/>
          <w:b/>
          <w:sz w:val="36"/>
          <w:szCs w:val="36"/>
        </w:rPr>
      </w:pPr>
      <w:r w:rsidRPr="00D04F8F">
        <w:rPr>
          <w:rFonts w:ascii="PT Astra Serif" w:eastAsia="Calibri" w:hAnsi="PT Astra Serif" w:cs="Times New Roman"/>
          <w:b/>
          <w:sz w:val="36"/>
          <w:szCs w:val="36"/>
        </w:rPr>
        <w:t>общеобразовательная программа</w:t>
      </w:r>
    </w:p>
    <w:p w14:paraId="486C1D7C" w14:textId="3BBCEC78" w:rsidR="00D7752A" w:rsidRPr="00D04F8F" w:rsidRDefault="00D7752A" w:rsidP="00E1368A">
      <w:pPr>
        <w:spacing w:after="0" w:line="240" w:lineRule="auto"/>
        <w:ind w:left="-567"/>
        <w:jc w:val="center"/>
        <w:rPr>
          <w:rFonts w:ascii="PT Astra Serif" w:eastAsia="Calibri" w:hAnsi="PT Astra Serif" w:cs="Times New Roman"/>
          <w:b/>
          <w:sz w:val="36"/>
          <w:szCs w:val="36"/>
        </w:rPr>
      </w:pPr>
      <w:r>
        <w:rPr>
          <w:rFonts w:ascii="PT Astra Serif" w:eastAsia="Calibri" w:hAnsi="PT Astra Serif" w:cs="Times New Roman"/>
          <w:b/>
          <w:sz w:val="36"/>
          <w:szCs w:val="36"/>
        </w:rPr>
        <w:t>краткосрочного обучения</w:t>
      </w:r>
    </w:p>
    <w:p w14:paraId="489ABC21" w14:textId="77777777" w:rsidR="00B0187A" w:rsidRPr="00E1368A" w:rsidRDefault="00B0187A" w:rsidP="00E1368A">
      <w:pPr>
        <w:spacing w:after="0" w:line="240" w:lineRule="auto"/>
        <w:jc w:val="center"/>
        <w:rPr>
          <w:rFonts w:ascii="PT Astra Serif" w:eastAsia="Calibri" w:hAnsi="PT Astra Serif" w:cs="Times New Roman"/>
          <w:b/>
          <w:sz w:val="40"/>
          <w:szCs w:val="40"/>
        </w:rPr>
      </w:pPr>
      <w:r w:rsidRPr="00D04F8F">
        <w:rPr>
          <w:rFonts w:ascii="PT Astra Serif" w:eastAsia="Calibri" w:hAnsi="PT Astra Serif" w:cs="Times New Roman"/>
          <w:b/>
          <w:sz w:val="36"/>
          <w:szCs w:val="36"/>
        </w:rPr>
        <w:t>«</w:t>
      </w:r>
      <w:r w:rsidR="00593852">
        <w:rPr>
          <w:rFonts w:ascii="PT Astra Serif" w:eastAsia="Calibri" w:hAnsi="PT Astra Serif" w:cs="Times New Roman"/>
          <w:b/>
          <w:sz w:val="36"/>
          <w:szCs w:val="36"/>
        </w:rPr>
        <w:t>Подвижные игры</w:t>
      </w:r>
      <w:r w:rsidRPr="00D04F8F">
        <w:rPr>
          <w:rFonts w:ascii="PT Astra Serif" w:eastAsia="Calibri" w:hAnsi="PT Astra Serif" w:cs="Times New Roman"/>
          <w:b/>
          <w:sz w:val="36"/>
          <w:szCs w:val="36"/>
        </w:rPr>
        <w:t>»</w:t>
      </w:r>
    </w:p>
    <w:p w14:paraId="7330125B" w14:textId="77777777" w:rsidR="00B0187A" w:rsidRPr="00C726FC" w:rsidRDefault="00E9036C" w:rsidP="00E1368A">
      <w:pPr>
        <w:spacing w:after="0" w:line="240" w:lineRule="auto"/>
        <w:jc w:val="center"/>
        <w:rPr>
          <w:rFonts w:ascii="PT Astra Serif" w:eastAsia="Calibri" w:hAnsi="PT Astra Serif" w:cs="Times New Roman"/>
          <w:sz w:val="28"/>
          <w:szCs w:val="28"/>
        </w:rPr>
      </w:pPr>
      <w:r w:rsidRPr="00C726FC">
        <w:rPr>
          <w:rFonts w:ascii="PT Astra Serif" w:eastAsia="Calibri" w:hAnsi="PT Astra Serif" w:cs="Times New Roman"/>
          <w:sz w:val="28"/>
          <w:szCs w:val="28"/>
        </w:rPr>
        <w:t>с применением дистанционных образовательных технологий</w:t>
      </w:r>
    </w:p>
    <w:p w14:paraId="163D1B22" w14:textId="77777777" w:rsidR="00E9036C" w:rsidRPr="00E1368A" w:rsidRDefault="00E9036C" w:rsidP="00E1368A">
      <w:pPr>
        <w:spacing w:after="0" w:line="240" w:lineRule="auto"/>
        <w:jc w:val="center"/>
        <w:rPr>
          <w:rFonts w:ascii="PT Astra Serif" w:eastAsiaTheme="minorEastAsia" w:hAnsi="PT Astra Serif" w:cs="Times New Roman"/>
          <w:b/>
          <w:sz w:val="24"/>
          <w:szCs w:val="24"/>
        </w:rPr>
      </w:pPr>
    </w:p>
    <w:p w14:paraId="41469462" w14:textId="77777777" w:rsidR="00B0187A" w:rsidRPr="00E1368A" w:rsidRDefault="00B0187A" w:rsidP="00E1368A">
      <w:pPr>
        <w:spacing w:after="0" w:line="240" w:lineRule="auto"/>
        <w:jc w:val="center"/>
        <w:rPr>
          <w:rFonts w:ascii="PT Astra Serif" w:eastAsiaTheme="minorEastAsia" w:hAnsi="PT Astra Serif" w:cs="Times New Roman"/>
          <w:b/>
          <w:sz w:val="24"/>
          <w:szCs w:val="24"/>
        </w:rPr>
      </w:pPr>
      <w:r w:rsidRPr="00E1368A">
        <w:rPr>
          <w:rFonts w:ascii="PT Astra Serif" w:eastAsiaTheme="minorEastAsia" w:hAnsi="PT Astra Serif" w:cs="Times New Roman"/>
          <w:b/>
          <w:sz w:val="24"/>
          <w:szCs w:val="24"/>
        </w:rPr>
        <w:t xml:space="preserve">Направленность программы: </w:t>
      </w:r>
      <w:r w:rsidR="00593852">
        <w:rPr>
          <w:rFonts w:ascii="PT Astra Serif" w:eastAsiaTheme="minorEastAsia" w:hAnsi="PT Astra Serif" w:cs="Times New Roman"/>
          <w:bCs/>
          <w:sz w:val="24"/>
          <w:szCs w:val="24"/>
        </w:rPr>
        <w:t>физкультурно-спортивная</w:t>
      </w:r>
    </w:p>
    <w:p w14:paraId="4BB753CF" w14:textId="77777777" w:rsidR="00B0187A" w:rsidRPr="00E1368A" w:rsidRDefault="00B0187A" w:rsidP="00E1368A">
      <w:pPr>
        <w:spacing w:after="0" w:line="240" w:lineRule="auto"/>
        <w:jc w:val="center"/>
        <w:rPr>
          <w:rFonts w:ascii="PT Astra Serif" w:eastAsia="Calibri" w:hAnsi="PT Astra Serif" w:cs="Times New Roman"/>
          <w:b/>
          <w:sz w:val="24"/>
          <w:szCs w:val="24"/>
        </w:rPr>
      </w:pPr>
    </w:p>
    <w:p w14:paraId="53170EBB" w14:textId="77777777" w:rsidR="00F5393F" w:rsidRDefault="00F5393F" w:rsidP="00E1368A">
      <w:pPr>
        <w:spacing w:after="0" w:line="240" w:lineRule="auto"/>
        <w:ind w:left="4962"/>
        <w:rPr>
          <w:rFonts w:ascii="PT Astra Serif" w:eastAsia="Calibri" w:hAnsi="PT Astra Serif" w:cs="Times New Roman"/>
          <w:b/>
          <w:sz w:val="24"/>
          <w:szCs w:val="24"/>
        </w:rPr>
      </w:pPr>
    </w:p>
    <w:p w14:paraId="369CF04E" w14:textId="77777777" w:rsidR="00B0187A" w:rsidRPr="00A90F38" w:rsidRDefault="00B0187A" w:rsidP="00E1368A">
      <w:pPr>
        <w:spacing w:after="0" w:line="240" w:lineRule="auto"/>
        <w:ind w:left="4962"/>
        <w:rPr>
          <w:rFonts w:ascii="PT Astra Serif" w:eastAsia="Calibri" w:hAnsi="PT Astra Serif" w:cs="Times New Roman"/>
          <w:bCs/>
          <w:sz w:val="24"/>
          <w:szCs w:val="24"/>
        </w:rPr>
      </w:pPr>
      <w:r w:rsidRPr="00E1368A">
        <w:rPr>
          <w:rFonts w:ascii="PT Astra Serif" w:eastAsia="Calibri" w:hAnsi="PT Astra Serif" w:cs="Times New Roman"/>
          <w:b/>
          <w:sz w:val="24"/>
          <w:szCs w:val="24"/>
        </w:rPr>
        <w:t xml:space="preserve">Возраст обучающихся: </w:t>
      </w:r>
      <w:r w:rsidR="00593852">
        <w:rPr>
          <w:rFonts w:ascii="PT Astra Serif" w:eastAsia="Calibri" w:hAnsi="PT Astra Serif" w:cs="Times New Roman"/>
          <w:bCs/>
          <w:sz w:val="24"/>
          <w:szCs w:val="24"/>
        </w:rPr>
        <w:t>10</w:t>
      </w:r>
      <w:r w:rsidRPr="00A90F38">
        <w:rPr>
          <w:rFonts w:ascii="PT Astra Serif" w:eastAsia="Calibri" w:hAnsi="PT Astra Serif" w:cs="Times New Roman"/>
          <w:bCs/>
          <w:sz w:val="24"/>
          <w:szCs w:val="24"/>
        </w:rPr>
        <w:t>-1</w:t>
      </w:r>
      <w:r w:rsidR="00593852">
        <w:rPr>
          <w:rFonts w:ascii="PT Astra Serif" w:eastAsia="Calibri" w:hAnsi="PT Astra Serif" w:cs="Times New Roman"/>
          <w:bCs/>
          <w:sz w:val="24"/>
          <w:szCs w:val="24"/>
        </w:rPr>
        <w:t>6</w:t>
      </w:r>
      <w:r w:rsidRPr="00A90F38">
        <w:rPr>
          <w:rFonts w:ascii="PT Astra Serif" w:eastAsia="Calibri" w:hAnsi="PT Astra Serif" w:cs="Times New Roman"/>
          <w:bCs/>
          <w:sz w:val="24"/>
          <w:szCs w:val="24"/>
        </w:rPr>
        <w:t xml:space="preserve"> лет</w:t>
      </w:r>
    </w:p>
    <w:p w14:paraId="3DBBA80B" w14:textId="77777777" w:rsidR="00B0187A" w:rsidRPr="00E1368A" w:rsidRDefault="00B0187A" w:rsidP="00E1368A">
      <w:pPr>
        <w:tabs>
          <w:tab w:val="left" w:pos="5670"/>
        </w:tabs>
        <w:spacing w:after="0" w:line="240" w:lineRule="auto"/>
        <w:ind w:left="4962"/>
        <w:rPr>
          <w:rFonts w:ascii="PT Astra Serif" w:eastAsia="Calibri" w:hAnsi="PT Astra Serif" w:cs="Times New Roman"/>
          <w:b/>
          <w:sz w:val="24"/>
          <w:szCs w:val="24"/>
        </w:rPr>
      </w:pPr>
      <w:r w:rsidRPr="00E1368A">
        <w:rPr>
          <w:rFonts w:ascii="PT Astra Serif" w:eastAsia="Calibri" w:hAnsi="PT Astra Serif" w:cs="Times New Roman"/>
          <w:b/>
          <w:sz w:val="24"/>
          <w:szCs w:val="24"/>
        </w:rPr>
        <w:t xml:space="preserve">Срок реализации: </w:t>
      </w:r>
      <w:r w:rsidR="00593852">
        <w:rPr>
          <w:rFonts w:ascii="PT Astra Serif" w:eastAsia="Calibri" w:hAnsi="PT Astra Serif" w:cs="Times New Roman"/>
          <w:bCs/>
          <w:sz w:val="24"/>
          <w:szCs w:val="24"/>
        </w:rPr>
        <w:t>3 месяца</w:t>
      </w:r>
    </w:p>
    <w:p w14:paraId="632A8151" w14:textId="77777777" w:rsidR="00B0187A" w:rsidRPr="00E1368A" w:rsidRDefault="00B0187A" w:rsidP="00E1368A">
      <w:pPr>
        <w:tabs>
          <w:tab w:val="left" w:pos="5670"/>
        </w:tabs>
        <w:spacing w:after="0" w:line="240" w:lineRule="auto"/>
        <w:ind w:left="4962"/>
        <w:rPr>
          <w:rFonts w:ascii="PT Astra Serif" w:eastAsia="Calibri" w:hAnsi="PT Astra Serif" w:cs="Times New Roman"/>
          <w:b/>
          <w:sz w:val="24"/>
          <w:szCs w:val="24"/>
        </w:rPr>
      </w:pPr>
    </w:p>
    <w:p w14:paraId="70AFD9AA" w14:textId="77777777" w:rsidR="00F5393F" w:rsidRDefault="00F5393F" w:rsidP="00E1368A">
      <w:pPr>
        <w:spacing w:after="0" w:line="240" w:lineRule="auto"/>
        <w:ind w:left="4962"/>
        <w:rPr>
          <w:rFonts w:ascii="PT Astra Serif" w:eastAsiaTheme="minorEastAsia" w:hAnsi="PT Astra Serif" w:cs="Times New Roman"/>
          <w:b/>
          <w:sz w:val="24"/>
          <w:szCs w:val="24"/>
        </w:rPr>
      </w:pPr>
    </w:p>
    <w:p w14:paraId="67D0DD0C" w14:textId="59C87FF9" w:rsidR="00F5393F" w:rsidRPr="00D7752A" w:rsidRDefault="00B0187A" w:rsidP="00D7752A">
      <w:pPr>
        <w:spacing w:after="0" w:line="240" w:lineRule="auto"/>
        <w:ind w:left="4962"/>
        <w:rPr>
          <w:rFonts w:ascii="PT Astra Serif" w:eastAsia="Calibri" w:hAnsi="PT Astra Serif" w:cs="Times New Roman"/>
          <w:bCs/>
          <w:sz w:val="24"/>
          <w:szCs w:val="24"/>
        </w:rPr>
      </w:pPr>
      <w:r w:rsidRPr="00E1368A">
        <w:rPr>
          <w:rFonts w:ascii="PT Astra Serif" w:eastAsiaTheme="minorEastAsia" w:hAnsi="PT Astra Serif" w:cs="Times New Roman"/>
          <w:b/>
          <w:sz w:val="24"/>
          <w:szCs w:val="24"/>
        </w:rPr>
        <w:t xml:space="preserve">Форма обучения: </w:t>
      </w:r>
      <w:r w:rsidRPr="00E1368A">
        <w:rPr>
          <w:rFonts w:ascii="PT Astra Serif" w:eastAsiaTheme="minorEastAsia" w:hAnsi="PT Astra Serif" w:cs="Times New Roman"/>
          <w:bCs/>
          <w:sz w:val="24"/>
          <w:szCs w:val="24"/>
        </w:rPr>
        <w:t xml:space="preserve">очная, очно-дистанционная </w:t>
      </w:r>
    </w:p>
    <w:p w14:paraId="52BCF50B" w14:textId="77777777" w:rsidR="00B0187A" w:rsidRPr="00E1368A" w:rsidRDefault="00B0187A" w:rsidP="00E1368A">
      <w:pPr>
        <w:spacing w:after="0" w:line="240" w:lineRule="auto"/>
        <w:ind w:left="4962"/>
        <w:rPr>
          <w:rFonts w:ascii="PT Astra Serif" w:eastAsia="Calibri" w:hAnsi="PT Astra Serif" w:cs="Times New Roman"/>
          <w:sz w:val="24"/>
          <w:szCs w:val="24"/>
        </w:rPr>
      </w:pPr>
      <w:r w:rsidRPr="00E1368A">
        <w:rPr>
          <w:rFonts w:ascii="PT Astra Serif" w:eastAsia="Calibri" w:hAnsi="PT Astra Serif" w:cs="Times New Roman"/>
          <w:b/>
          <w:sz w:val="24"/>
          <w:szCs w:val="24"/>
        </w:rPr>
        <w:t>Автор-составител</w:t>
      </w:r>
      <w:r w:rsidR="00D14E4C">
        <w:rPr>
          <w:rFonts w:ascii="PT Astra Serif" w:eastAsia="Calibri" w:hAnsi="PT Astra Serif" w:cs="Times New Roman"/>
          <w:b/>
          <w:sz w:val="24"/>
          <w:szCs w:val="24"/>
        </w:rPr>
        <w:t>ь</w:t>
      </w:r>
      <w:r w:rsidRPr="00E1368A">
        <w:rPr>
          <w:rFonts w:ascii="PT Astra Serif" w:eastAsia="Calibri" w:hAnsi="PT Astra Serif" w:cs="Times New Roman"/>
          <w:b/>
          <w:sz w:val="24"/>
          <w:szCs w:val="24"/>
        </w:rPr>
        <w:t>:</w:t>
      </w:r>
    </w:p>
    <w:p w14:paraId="36117F1D" w14:textId="77777777" w:rsidR="00B0187A" w:rsidRPr="00E1368A" w:rsidRDefault="00B0187A" w:rsidP="00E1368A">
      <w:pPr>
        <w:spacing w:after="0" w:line="240" w:lineRule="auto"/>
        <w:ind w:left="4962"/>
        <w:rPr>
          <w:rFonts w:ascii="PT Astra Serif" w:eastAsia="Calibri" w:hAnsi="PT Astra Serif" w:cs="Times New Roman"/>
          <w:bCs/>
          <w:sz w:val="24"/>
          <w:szCs w:val="24"/>
        </w:rPr>
      </w:pPr>
      <w:r w:rsidRPr="00E1368A">
        <w:rPr>
          <w:rFonts w:ascii="PT Astra Serif" w:eastAsia="Calibri" w:hAnsi="PT Astra Serif" w:cs="Times New Roman"/>
          <w:bCs/>
          <w:sz w:val="24"/>
          <w:szCs w:val="24"/>
        </w:rPr>
        <w:t>Бережнова Екатерина Николаевна,</w:t>
      </w:r>
    </w:p>
    <w:p w14:paraId="58464663" w14:textId="77777777" w:rsidR="00B0187A" w:rsidRPr="00E1368A" w:rsidRDefault="00B0187A" w:rsidP="00E1368A">
      <w:pPr>
        <w:spacing w:after="0" w:line="240" w:lineRule="auto"/>
        <w:ind w:left="4962"/>
        <w:rPr>
          <w:rFonts w:ascii="PT Astra Serif" w:eastAsia="Calibri" w:hAnsi="PT Astra Serif" w:cs="Times New Roman"/>
          <w:bCs/>
          <w:sz w:val="24"/>
          <w:szCs w:val="24"/>
        </w:rPr>
      </w:pPr>
      <w:r w:rsidRPr="00E1368A">
        <w:rPr>
          <w:rFonts w:ascii="PT Astra Serif" w:eastAsia="Calibri" w:hAnsi="PT Astra Serif" w:cs="Times New Roman"/>
          <w:bCs/>
          <w:sz w:val="24"/>
          <w:szCs w:val="24"/>
        </w:rPr>
        <w:t xml:space="preserve">педагог дополнительного образования </w:t>
      </w:r>
      <w:r w:rsidR="004E716E">
        <w:rPr>
          <w:rFonts w:ascii="PT Astra Serif" w:eastAsia="Calibri" w:hAnsi="PT Astra Serif" w:cs="Times New Roman"/>
          <w:bCs/>
          <w:sz w:val="24"/>
          <w:szCs w:val="24"/>
        </w:rPr>
        <w:t>МБОУ ДО «</w:t>
      </w:r>
      <w:r w:rsidRPr="00E1368A">
        <w:rPr>
          <w:rFonts w:ascii="PT Astra Serif" w:eastAsia="Calibri" w:hAnsi="PT Astra Serif" w:cs="Times New Roman"/>
          <w:bCs/>
          <w:sz w:val="24"/>
          <w:szCs w:val="24"/>
        </w:rPr>
        <w:t>Тазовский районный Дом творчества</w:t>
      </w:r>
      <w:r w:rsidR="004E716E">
        <w:rPr>
          <w:rFonts w:ascii="PT Astra Serif" w:eastAsia="Calibri" w:hAnsi="PT Astra Serif" w:cs="Times New Roman"/>
          <w:bCs/>
          <w:sz w:val="24"/>
          <w:szCs w:val="24"/>
        </w:rPr>
        <w:t>»</w:t>
      </w:r>
    </w:p>
    <w:p w14:paraId="1B072F6A" w14:textId="77777777" w:rsidR="00E1286B" w:rsidRPr="00E1368A" w:rsidRDefault="00E1286B" w:rsidP="00E1368A">
      <w:pPr>
        <w:spacing w:after="0" w:line="240" w:lineRule="auto"/>
        <w:ind w:left="4962"/>
        <w:rPr>
          <w:rFonts w:ascii="PT Astra Serif" w:eastAsia="Calibri" w:hAnsi="PT Astra Serif" w:cs="Times New Roman"/>
          <w:bCs/>
          <w:sz w:val="24"/>
          <w:szCs w:val="24"/>
        </w:rPr>
      </w:pPr>
    </w:p>
    <w:p w14:paraId="7DB2BB1D" w14:textId="77777777" w:rsidR="00B0187A" w:rsidRPr="00E1368A" w:rsidRDefault="00B0187A" w:rsidP="00E1368A">
      <w:pPr>
        <w:spacing w:after="0" w:line="240" w:lineRule="auto"/>
        <w:rPr>
          <w:rFonts w:ascii="PT Astra Serif" w:eastAsia="Calibri" w:hAnsi="PT Astra Serif" w:cs="Times New Roman"/>
          <w:sz w:val="24"/>
          <w:szCs w:val="24"/>
        </w:rPr>
      </w:pPr>
    </w:p>
    <w:p w14:paraId="4CC13DEC" w14:textId="77777777" w:rsidR="002A5AA7" w:rsidRDefault="002A5AA7" w:rsidP="00E1368A">
      <w:pPr>
        <w:spacing w:after="0" w:line="240" w:lineRule="auto"/>
        <w:jc w:val="center"/>
        <w:rPr>
          <w:rFonts w:ascii="PT Astra Serif" w:eastAsia="Calibri" w:hAnsi="PT Astra Serif" w:cs="Times New Roman"/>
          <w:b/>
          <w:sz w:val="24"/>
          <w:szCs w:val="24"/>
        </w:rPr>
      </w:pPr>
    </w:p>
    <w:p w14:paraId="14873998" w14:textId="2FCF9EAC" w:rsidR="00CC7B33" w:rsidRPr="00152308" w:rsidRDefault="00B0187A" w:rsidP="00152308">
      <w:pPr>
        <w:spacing w:after="0" w:line="240" w:lineRule="auto"/>
        <w:jc w:val="center"/>
        <w:rPr>
          <w:rFonts w:ascii="PT Astra Serif" w:eastAsia="Calibri" w:hAnsi="PT Astra Serif" w:cs="Times New Roman"/>
          <w:bCs/>
          <w:sz w:val="24"/>
          <w:szCs w:val="24"/>
        </w:rPr>
      </w:pPr>
      <w:r w:rsidRPr="00D04F8F">
        <w:rPr>
          <w:rFonts w:ascii="PT Astra Serif" w:eastAsia="Calibri" w:hAnsi="PT Astra Serif" w:cs="Times New Roman"/>
          <w:bCs/>
          <w:sz w:val="24"/>
          <w:szCs w:val="24"/>
        </w:rPr>
        <w:t>п. Тазовский, 2021 год</w:t>
      </w:r>
    </w:p>
    <w:p w14:paraId="22B93FBB" w14:textId="77777777" w:rsidR="008B758B" w:rsidRPr="00702A6E" w:rsidRDefault="006839C3" w:rsidP="00F9183F">
      <w:pPr>
        <w:pStyle w:val="a4"/>
        <w:numPr>
          <w:ilvl w:val="0"/>
          <w:numId w:val="7"/>
        </w:numPr>
        <w:jc w:val="center"/>
        <w:rPr>
          <w:rFonts w:ascii="PT Astra Serif" w:hAnsi="PT Astra Serif" w:cs="Times New Roman"/>
          <w:b/>
          <w:sz w:val="24"/>
          <w:szCs w:val="24"/>
        </w:rPr>
      </w:pPr>
      <w:r w:rsidRPr="00702A6E">
        <w:rPr>
          <w:rFonts w:ascii="PT Astra Serif" w:hAnsi="PT Astra Serif" w:cs="Times New Roman"/>
          <w:b/>
          <w:sz w:val="24"/>
          <w:szCs w:val="24"/>
        </w:rPr>
        <w:lastRenderedPageBreak/>
        <w:t>ПОЯСНИТЕЛЬНАЯ ЗАПИСКА</w:t>
      </w:r>
    </w:p>
    <w:p w14:paraId="37CEB5A9" w14:textId="77777777" w:rsidR="00CB5077" w:rsidRPr="00702A6E" w:rsidRDefault="00CB5077" w:rsidP="00702A6E">
      <w:pPr>
        <w:pStyle w:val="a6"/>
        <w:spacing w:before="0" w:beforeAutospacing="0" w:after="0" w:afterAutospacing="0"/>
        <w:ind w:firstLine="567"/>
        <w:jc w:val="both"/>
        <w:rPr>
          <w:rFonts w:ascii="PT Astra Serif" w:hAnsi="PT Astra Serif"/>
          <w:bCs/>
        </w:rPr>
      </w:pPr>
      <w:r w:rsidRPr="00702A6E">
        <w:rPr>
          <w:rFonts w:ascii="PT Astra Serif" w:hAnsi="PT Astra Serif"/>
          <w:bCs/>
        </w:rPr>
        <w:t>В системе образования назрела необходимость интеграции формальной и неформальной составляющих образовательной деятельности. Образовательное взаимодействие учреждений общего и дополнительного образования детей обусловлено общими целями и задачами образования, общественными запросами и определяется стратегией образовательной политики, сформулированной ФГОС.</w:t>
      </w:r>
    </w:p>
    <w:p w14:paraId="101BEE3D" w14:textId="77777777" w:rsidR="00593852" w:rsidRDefault="00593852" w:rsidP="00702A6E">
      <w:pPr>
        <w:shd w:val="clear" w:color="auto" w:fill="FFFFFF"/>
        <w:spacing w:after="0" w:line="240" w:lineRule="auto"/>
        <w:ind w:firstLine="710"/>
        <w:jc w:val="both"/>
        <w:rPr>
          <w:rFonts w:ascii="Times New Roman" w:hAnsi="Times New Roman" w:cs="Times New Roman"/>
          <w:sz w:val="24"/>
          <w:szCs w:val="24"/>
        </w:rPr>
      </w:pPr>
      <w:r w:rsidRPr="00593852">
        <w:rPr>
          <w:rFonts w:ascii="Times New Roman" w:hAnsi="Times New Roman" w:cs="Times New Roman"/>
          <w:sz w:val="24"/>
          <w:szCs w:val="24"/>
        </w:rPr>
        <w:t>Подвижная игра – естественный спутник жизни ребёнка, источник радостных эмоций, обладающий великой воспитательной силой. Подвижные игры являются одним из традиционных средств педагогики. В играх ярко отражается образ жизни людей, их быт, труд, представление о чести, смелости, мужестве, желание обладать силой, ловкостью, выносливостью, быстротой и красотой движений. Проявлять смекалку, выдержку, творческую выдумку, находчивость, волю, стремление к победе. Подвижные игры являются частью патриотического, эстетическог</w:t>
      </w:r>
      <w:r>
        <w:rPr>
          <w:rFonts w:ascii="Times New Roman" w:hAnsi="Times New Roman" w:cs="Times New Roman"/>
          <w:sz w:val="24"/>
          <w:szCs w:val="24"/>
        </w:rPr>
        <w:t>о и физического воспитания</w:t>
      </w:r>
      <w:r w:rsidRPr="00593852">
        <w:rPr>
          <w:rFonts w:ascii="Times New Roman" w:hAnsi="Times New Roman" w:cs="Times New Roman"/>
          <w:sz w:val="24"/>
          <w:szCs w:val="24"/>
        </w:rPr>
        <w:t>. У них формируются устойчивое, заинтересованное, уважительное отношение к культуре родной страны, создаются эмоционально положительная основа для развития патриотических чувств: любви к Родине, её культуре и наследию.</w:t>
      </w:r>
    </w:p>
    <w:p w14:paraId="1A8F4579" w14:textId="77777777" w:rsidR="00866943" w:rsidRDefault="00593852" w:rsidP="00702A6E">
      <w:pPr>
        <w:shd w:val="clear" w:color="auto" w:fill="FFFFFF"/>
        <w:spacing w:after="0" w:line="240" w:lineRule="auto"/>
        <w:ind w:firstLine="710"/>
        <w:jc w:val="both"/>
        <w:rPr>
          <w:rFonts w:ascii="Times New Roman" w:hAnsi="Times New Roman" w:cs="Times New Roman"/>
          <w:sz w:val="24"/>
          <w:szCs w:val="24"/>
        </w:rPr>
      </w:pPr>
      <w:r w:rsidRPr="00593852">
        <w:rPr>
          <w:rFonts w:ascii="Times New Roman" w:hAnsi="Times New Roman" w:cs="Times New Roman"/>
          <w:sz w:val="24"/>
          <w:szCs w:val="24"/>
        </w:rPr>
        <w:t xml:space="preserve"> Подвижные игры способствуют совершенствованию двигательной координации, мышечной активности, физического равновесия, а также развитию силы, подвижности, ловкости, активности и быстроты реакций. Более того, все подвижные игры имеют занимательный характ</w:t>
      </w:r>
      <w:r>
        <w:rPr>
          <w:rFonts w:ascii="Times New Roman" w:hAnsi="Times New Roman" w:cs="Times New Roman"/>
          <w:sz w:val="24"/>
          <w:szCs w:val="24"/>
        </w:rPr>
        <w:t>ер, тем самым настраивая обучающегося</w:t>
      </w:r>
      <w:r w:rsidRPr="00593852">
        <w:rPr>
          <w:rFonts w:ascii="Times New Roman" w:hAnsi="Times New Roman" w:cs="Times New Roman"/>
          <w:sz w:val="24"/>
          <w:szCs w:val="24"/>
        </w:rPr>
        <w:t xml:space="preserve"> на позитивное восприятие мира, на получение положительных эмоций. </w:t>
      </w:r>
    </w:p>
    <w:p w14:paraId="0568E5FD" w14:textId="77777777" w:rsidR="00866943" w:rsidRDefault="00593852" w:rsidP="00702A6E">
      <w:pPr>
        <w:shd w:val="clear" w:color="auto" w:fill="FFFFFF"/>
        <w:spacing w:after="0" w:line="240" w:lineRule="auto"/>
        <w:ind w:firstLine="710"/>
        <w:jc w:val="both"/>
        <w:rPr>
          <w:rFonts w:ascii="Times New Roman" w:hAnsi="Times New Roman" w:cs="Times New Roman"/>
          <w:sz w:val="24"/>
          <w:szCs w:val="24"/>
        </w:rPr>
      </w:pPr>
      <w:r w:rsidRPr="00593852">
        <w:rPr>
          <w:rFonts w:ascii="Times New Roman" w:hAnsi="Times New Roman" w:cs="Times New Roman"/>
          <w:sz w:val="24"/>
          <w:szCs w:val="24"/>
        </w:rPr>
        <w:t>По содержанию все подвижные игры классически лаконичн</w:t>
      </w:r>
      <w:r w:rsidR="00866943">
        <w:rPr>
          <w:rFonts w:ascii="Times New Roman" w:hAnsi="Times New Roman" w:cs="Times New Roman"/>
          <w:sz w:val="24"/>
          <w:szCs w:val="24"/>
        </w:rPr>
        <w:t>ы, выразительны и доступны</w:t>
      </w:r>
      <w:r w:rsidRPr="00593852">
        <w:rPr>
          <w:rFonts w:ascii="Times New Roman" w:hAnsi="Times New Roman" w:cs="Times New Roman"/>
          <w:sz w:val="24"/>
          <w:szCs w:val="24"/>
        </w:rPr>
        <w:t>. Правильно организованные подвижные игры должны оказывать благотворное влияние на рост, развитие и укрепление костно-связочного аппарата, мышечной системы, на форм</w:t>
      </w:r>
      <w:r w:rsidR="00866943">
        <w:rPr>
          <w:rFonts w:ascii="Times New Roman" w:hAnsi="Times New Roman" w:cs="Times New Roman"/>
          <w:sz w:val="24"/>
          <w:szCs w:val="24"/>
        </w:rPr>
        <w:t>ирование правильной осанки</w:t>
      </w:r>
      <w:r w:rsidRPr="00593852">
        <w:rPr>
          <w:rFonts w:ascii="Times New Roman" w:hAnsi="Times New Roman" w:cs="Times New Roman"/>
          <w:sz w:val="24"/>
          <w:szCs w:val="24"/>
        </w:rPr>
        <w:t xml:space="preserve">. Благодаря этому большое значение приобретают подвижные игры, вовлекающие в разнообразную, преимущественно динамическую, работу различные крупные и мелкие мышцы тела. Подвижные игры являются лучшим средством активного отдыха после напряжённой умственной работы. Игровая деятельность развивает и укрепляет основные группы мышц и тем самым способствует улучшению здоровья. Движения, входящие в подвижные игры, по своему содержанию и форме очень просты, естественны, понятны и доступны восприятию и выполнению. </w:t>
      </w:r>
    </w:p>
    <w:p w14:paraId="244BC2C6" w14:textId="77777777" w:rsidR="00866943" w:rsidRDefault="00593852" w:rsidP="00702A6E">
      <w:pPr>
        <w:shd w:val="clear" w:color="auto" w:fill="FFFFFF"/>
        <w:spacing w:after="0" w:line="240" w:lineRule="auto"/>
        <w:ind w:firstLine="710"/>
        <w:jc w:val="both"/>
        <w:rPr>
          <w:rFonts w:ascii="Times New Roman" w:hAnsi="Times New Roman" w:cs="Times New Roman"/>
          <w:sz w:val="24"/>
          <w:szCs w:val="24"/>
        </w:rPr>
      </w:pPr>
      <w:r w:rsidRPr="00593852">
        <w:rPr>
          <w:rFonts w:ascii="Times New Roman" w:hAnsi="Times New Roman" w:cs="Times New Roman"/>
          <w:sz w:val="24"/>
          <w:szCs w:val="24"/>
        </w:rPr>
        <w:t xml:space="preserve">Ценность подвижных игр в том, что приобретённые умения, качества, навыки повторяются и совершенствуются в быстро изменяющихся условиях. Содержание игр обогащает представление и активизирует наблюдательность, мышление и внимание, развивает память, сообразительность и воображение. Игровая деятельность всегда связана с решением определённых задач, выполнением определённых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 </w:t>
      </w:r>
    </w:p>
    <w:p w14:paraId="097BF1B0" w14:textId="77777777" w:rsidR="000E42BC" w:rsidRPr="000E42BC" w:rsidRDefault="009E1A71" w:rsidP="009E1A71">
      <w:pPr>
        <w:spacing w:after="0" w:line="240" w:lineRule="auto"/>
        <w:jc w:val="both"/>
        <w:rPr>
          <w:rFonts w:ascii="PT Astra Serif" w:eastAsiaTheme="minorEastAsia" w:hAnsi="PT Astra Serif" w:cs="Times New Roman"/>
          <w:color w:val="000000" w:themeColor="text1"/>
          <w:sz w:val="24"/>
          <w:szCs w:val="24"/>
        </w:rPr>
      </w:pPr>
      <w:r>
        <w:rPr>
          <w:rFonts w:ascii="Times New Roman" w:hAnsi="Times New Roman" w:cs="Times New Roman"/>
          <w:sz w:val="24"/>
          <w:szCs w:val="24"/>
        </w:rPr>
        <w:t xml:space="preserve">         </w:t>
      </w:r>
      <w:r w:rsidR="000E42BC" w:rsidRPr="000E42BC">
        <w:rPr>
          <w:rFonts w:ascii="PT Astra Serif" w:eastAsiaTheme="minorEastAsia" w:hAnsi="PT Astra Serif" w:cs="Times New Roman"/>
          <w:color w:val="000000" w:themeColor="text1"/>
          <w:sz w:val="24"/>
          <w:szCs w:val="24"/>
        </w:rPr>
        <w:t xml:space="preserve">Сегодня дополнительное образование позиционируется как открытое, вариативное образование, как социокультурная практика - творческая созидательная деятельность в социуме. Принципиально значимыми векторами развития дополнительного образования становятся индивидуализация, интеграция, обновление содержания дополнительного образования. </w:t>
      </w:r>
    </w:p>
    <w:p w14:paraId="72F3928C" w14:textId="77777777" w:rsidR="000E42BC" w:rsidRPr="000E42BC" w:rsidRDefault="000E42BC" w:rsidP="000E42BC">
      <w:pPr>
        <w:spacing w:after="0" w:line="240" w:lineRule="auto"/>
        <w:ind w:left="-17" w:firstLine="584"/>
        <w:jc w:val="both"/>
        <w:rPr>
          <w:rFonts w:ascii="PT Astra Serif" w:eastAsiaTheme="minorEastAsia" w:hAnsi="PT Astra Serif" w:cs="Times New Roman"/>
          <w:color w:val="000000" w:themeColor="text1"/>
          <w:sz w:val="24"/>
          <w:szCs w:val="24"/>
        </w:rPr>
      </w:pPr>
      <w:r w:rsidRPr="000E42BC">
        <w:rPr>
          <w:rFonts w:ascii="PT Astra Serif" w:eastAsiaTheme="minorEastAsia" w:hAnsi="PT Astra Serif" w:cs="Times New Roman"/>
          <w:color w:val="000000" w:themeColor="text1"/>
          <w:sz w:val="24"/>
          <w:szCs w:val="24"/>
          <w:shd w:val="clear" w:color="auto" w:fill="FFFFFF"/>
        </w:rPr>
        <w:t>Использование дистанционных образовательных технологий (далее ДОТ) в образовательном процессе диктуется временем, так как является фактором взаимосвязанного коммуникативного, социокультурного и личностного развития обучающихся, и, наконец, рационально, так как создает максимально благоприятные условия для овладения обучающимися социально накопленным опытом, заключенным в содержании обучения.</w:t>
      </w:r>
    </w:p>
    <w:p w14:paraId="054A0C1C" w14:textId="77777777" w:rsidR="000E42BC" w:rsidRPr="000E42BC" w:rsidRDefault="000E42BC" w:rsidP="000E42BC">
      <w:pPr>
        <w:spacing w:after="0" w:line="240" w:lineRule="auto"/>
        <w:ind w:left="-17" w:firstLine="584"/>
        <w:jc w:val="both"/>
        <w:outlineLvl w:val="0"/>
        <w:rPr>
          <w:rFonts w:ascii="PT Astra Serif" w:eastAsia="Calibri" w:hAnsi="PT Astra Serif" w:cs="Times New Roman"/>
          <w:color w:val="000000" w:themeColor="text1"/>
          <w:sz w:val="24"/>
          <w:szCs w:val="24"/>
        </w:rPr>
      </w:pPr>
      <w:r w:rsidRPr="000E42BC">
        <w:rPr>
          <w:rFonts w:ascii="PT Astra Serif" w:eastAsia="Calibri" w:hAnsi="PT Astra Serif" w:cs="Times New Roman"/>
          <w:color w:val="000000" w:themeColor="text1"/>
          <w:sz w:val="24"/>
          <w:szCs w:val="24"/>
        </w:rPr>
        <w:t xml:space="preserve">Использование ДОТ на территории Тазовского района повышает доступность дополнительного образования для жителей удаленных территорий, позволяет более </w:t>
      </w:r>
      <w:r w:rsidRPr="000E42BC">
        <w:rPr>
          <w:rFonts w:ascii="PT Astra Serif" w:eastAsia="Calibri" w:hAnsi="PT Astra Serif" w:cs="Times New Roman"/>
          <w:color w:val="000000" w:themeColor="text1"/>
          <w:sz w:val="24"/>
          <w:szCs w:val="24"/>
        </w:rPr>
        <w:lastRenderedPageBreak/>
        <w:t xml:space="preserve">широко и полно удовлетворять образовательные запросы обучающихся и их законных представителей. </w:t>
      </w:r>
    </w:p>
    <w:p w14:paraId="04BF3C68" w14:textId="77777777" w:rsidR="00E15807" w:rsidRPr="00702A6E" w:rsidRDefault="00E15807" w:rsidP="00702A6E">
      <w:pPr>
        <w:spacing w:after="0" w:line="240" w:lineRule="auto"/>
        <w:ind w:firstLine="567"/>
        <w:jc w:val="both"/>
        <w:rPr>
          <w:rFonts w:ascii="PT Astra Serif" w:hAnsi="PT Astra Serif" w:cs="Times New Roman"/>
          <w:sz w:val="24"/>
          <w:szCs w:val="24"/>
        </w:rPr>
      </w:pPr>
    </w:p>
    <w:p w14:paraId="377D1808" w14:textId="77777777" w:rsidR="00E15807" w:rsidRPr="00702A6E" w:rsidRDefault="00E15807" w:rsidP="00F9183F">
      <w:pPr>
        <w:pStyle w:val="a4"/>
        <w:numPr>
          <w:ilvl w:val="1"/>
          <w:numId w:val="8"/>
        </w:numPr>
        <w:ind w:left="0" w:firstLine="0"/>
        <w:jc w:val="both"/>
        <w:rPr>
          <w:rFonts w:ascii="PT Astra Serif" w:hAnsi="PT Astra Serif" w:cs="Times New Roman"/>
          <w:b/>
          <w:sz w:val="24"/>
          <w:szCs w:val="24"/>
        </w:rPr>
      </w:pPr>
      <w:r w:rsidRPr="00702A6E">
        <w:rPr>
          <w:rFonts w:ascii="PT Astra Serif" w:hAnsi="PT Astra Serif" w:cs="Times New Roman"/>
          <w:b/>
          <w:sz w:val="24"/>
          <w:szCs w:val="24"/>
        </w:rPr>
        <w:t>НАПРАВЛЕННОСТЬ ПРОГРАММЫ. ОБОСНОВАНИЕ НАПРАВЛЕННОСТИ ПРОГРАММЫ.</w:t>
      </w:r>
    </w:p>
    <w:p w14:paraId="550FB1DD" w14:textId="034ABD95" w:rsidR="00E15807" w:rsidRPr="00966051" w:rsidRDefault="00D7752A" w:rsidP="00D7752A">
      <w:pPr>
        <w:tabs>
          <w:tab w:val="left" w:pos="0"/>
        </w:tabs>
        <w:spacing w:after="0" w:line="240" w:lineRule="auto"/>
        <w:ind w:firstLine="567"/>
        <w:jc w:val="both"/>
        <w:rPr>
          <w:rFonts w:ascii="PT Astra Serif" w:hAnsi="PT Astra Serif"/>
          <w:sz w:val="24"/>
          <w:szCs w:val="24"/>
          <w:lang w:eastAsia="ru-RU"/>
        </w:rPr>
      </w:pPr>
      <w:r w:rsidRPr="00D7752A">
        <w:rPr>
          <w:rFonts w:ascii="PT Astra Serif" w:hAnsi="PT Astra Serif"/>
          <w:sz w:val="24"/>
          <w:szCs w:val="24"/>
          <w:lang w:eastAsia="ru-RU"/>
        </w:rPr>
        <w:t>Дополнительная общеразвивающая общеобразовательная программа</w:t>
      </w:r>
      <w:r>
        <w:rPr>
          <w:rFonts w:ascii="PT Astra Serif" w:hAnsi="PT Astra Serif"/>
          <w:sz w:val="24"/>
          <w:szCs w:val="24"/>
          <w:lang w:eastAsia="ru-RU"/>
        </w:rPr>
        <w:t xml:space="preserve"> </w:t>
      </w:r>
      <w:r w:rsidRPr="00D7752A">
        <w:rPr>
          <w:rFonts w:ascii="PT Astra Serif" w:hAnsi="PT Astra Serif"/>
          <w:sz w:val="24"/>
          <w:szCs w:val="24"/>
          <w:lang w:eastAsia="ru-RU"/>
        </w:rPr>
        <w:t>краткосрочного обучения</w:t>
      </w:r>
      <w:r>
        <w:rPr>
          <w:rFonts w:ascii="PT Astra Serif" w:hAnsi="PT Astra Serif"/>
          <w:sz w:val="24"/>
          <w:szCs w:val="24"/>
          <w:lang w:eastAsia="ru-RU"/>
        </w:rPr>
        <w:t xml:space="preserve"> (далее ДООП)</w:t>
      </w:r>
      <w:r w:rsidR="00E15807" w:rsidRPr="00966051">
        <w:rPr>
          <w:rFonts w:ascii="PT Astra Serif" w:hAnsi="PT Astra Serif"/>
          <w:sz w:val="24"/>
          <w:szCs w:val="24"/>
          <w:lang w:eastAsia="ru-RU"/>
        </w:rPr>
        <w:t xml:space="preserve"> </w:t>
      </w:r>
      <w:r w:rsidR="00866943" w:rsidRPr="00966051">
        <w:rPr>
          <w:rFonts w:ascii="PT Astra Serif" w:hAnsi="PT Astra Serif"/>
          <w:sz w:val="24"/>
          <w:szCs w:val="24"/>
        </w:rPr>
        <w:t xml:space="preserve">физкультурно – </w:t>
      </w:r>
      <w:r w:rsidRPr="00966051">
        <w:rPr>
          <w:rFonts w:ascii="PT Astra Serif" w:hAnsi="PT Astra Serif"/>
          <w:sz w:val="24"/>
          <w:szCs w:val="24"/>
        </w:rPr>
        <w:t>спортивной направленности</w:t>
      </w:r>
      <w:r w:rsidR="00E15807" w:rsidRPr="00966051">
        <w:rPr>
          <w:rFonts w:ascii="PT Astra Serif" w:hAnsi="PT Astra Serif"/>
          <w:sz w:val="24"/>
          <w:szCs w:val="24"/>
        </w:rPr>
        <w:t>, интегрирована с туристско-краеве</w:t>
      </w:r>
      <w:r w:rsidR="00866943" w:rsidRPr="00966051">
        <w:rPr>
          <w:rFonts w:ascii="PT Astra Serif" w:hAnsi="PT Astra Serif"/>
          <w:sz w:val="24"/>
          <w:szCs w:val="24"/>
        </w:rPr>
        <w:t>дческой</w:t>
      </w:r>
      <w:r w:rsidR="00E15807" w:rsidRPr="00966051">
        <w:rPr>
          <w:rFonts w:ascii="PT Astra Serif" w:hAnsi="PT Astra Serif"/>
          <w:sz w:val="24"/>
          <w:szCs w:val="24"/>
        </w:rPr>
        <w:t xml:space="preserve">. </w:t>
      </w:r>
    </w:p>
    <w:p w14:paraId="562745A6" w14:textId="77777777" w:rsidR="00E15807" w:rsidRPr="00966051" w:rsidRDefault="00E15807" w:rsidP="00702A6E">
      <w:pPr>
        <w:pStyle w:val="a6"/>
        <w:spacing w:before="0" w:beforeAutospacing="0" w:after="0" w:afterAutospacing="0"/>
        <w:rPr>
          <w:rFonts w:ascii="PT Astra Serif" w:hAnsi="PT Astra Serif"/>
        </w:rPr>
      </w:pPr>
    </w:p>
    <w:p w14:paraId="3BA7CD64" w14:textId="77777777" w:rsidR="00E15807" w:rsidRPr="002D68F9" w:rsidRDefault="00E15807" w:rsidP="00F9183F">
      <w:pPr>
        <w:pStyle w:val="a4"/>
        <w:numPr>
          <w:ilvl w:val="1"/>
          <w:numId w:val="8"/>
        </w:numPr>
        <w:ind w:left="567" w:hanging="567"/>
        <w:jc w:val="both"/>
        <w:rPr>
          <w:rFonts w:ascii="PT Astra Serif" w:hAnsi="PT Astra Serif" w:cs="Times New Roman"/>
          <w:b/>
          <w:sz w:val="24"/>
          <w:szCs w:val="24"/>
        </w:rPr>
      </w:pPr>
      <w:r w:rsidRPr="002D68F9">
        <w:rPr>
          <w:rFonts w:ascii="PT Astra Serif" w:hAnsi="PT Astra Serif" w:cs="Times New Roman"/>
          <w:b/>
          <w:sz w:val="24"/>
          <w:szCs w:val="24"/>
        </w:rPr>
        <w:t>УРОВЕНЬ СЛОЖНОСТИ. ОБОСНОВАНИЕ ВЫБОРА УРОВНЯ И НАПРАВЛЕННОСТИ ПРОГРАММЫ</w:t>
      </w:r>
    </w:p>
    <w:p w14:paraId="2F7F583C" w14:textId="5CA845BE" w:rsidR="00F63991" w:rsidRDefault="002D68F9" w:rsidP="005B35DD">
      <w:pPr>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С</w:t>
      </w:r>
      <w:r w:rsidRPr="002D68F9">
        <w:rPr>
          <w:rFonts w:ascii="PT Astra Serif" w:hAnsi="PT Astra Serif" w:cs="Times New Roman"/>
          <w:sz w:val="24"/>
          <w:szCs w:val="24"/>
        </w:rPr>
        <w:t>тартовый – предполагающий использование и реализацию</w:t>
      </w:r>
      <w:r>
        <w:rPr>
          <w:rFonts w:ascii="PT Astra Serif" w:hAnsi="PT Astra Serif" w:cs="Times New Roman"/>
          <w:sz w:val="24"/>
          <w:szCs w:val="24"/>
        </w:rPr>
        <w:t xml:space="preserve"> </w:t>
      </w:r>
      <w:r w:rsidRPr="002D68F9">
        <w:rPr>
          <w:rFonts w:ascii="PT Astra Serif" w:hAnsi="PT Astra Serif" w:cs="Times New Roman"/>
          <w:sz w:val="24"/>
          <w:szCs w:val="24"/>
        </w:rPr>
        <w:t>общедоступных и универсальных форм организации материала, минимальную сложность</w:t>
      </w:r>
      <w:r>
        <w:rPr>
          <w:rFonts w:ascii="PT Astra Serif" w:hAnsi="PT Astra Serif" w:cs="Times New Roman"/>
          <w:sz w:val="24"/>
          <w:szCs w:val="24"/>
        </w:rPr>
        <w:t xml:space="preserve"> </w:t>
      </w:r>
      <w:r w:rsidRPr="002D68F9">
        <w:rPr>
          <w:rFonts w:ascii="PT Astra Serif" w:hAnsi="PT Astra Serif" w:cs="Times New Roman"/>
          <w:sz w:val="24"/>
          <w:szCs w:val="24"/>
        </w:rPr>
        <w:t>предлагаемого для освоения содержания программы</w:t>
      </w:r>
      <w:r>
        <w:rPr>
          <w:rFonts w:ascii="PT Astra Serif" w:hAnsi="PT Astra Serif" w:cs="Times New Roman"/>
          <w:sz w:val="24"/>
          <w:szCs w:val="24"/>
        </w:rPr>
        <w:t xml:space="preserve">. </w:t>
      </w:r>
      <w:r w:rsidR="00F63991" w:rsidRPr="002D68F9">
        <w:rPr>
          <w:rFonts w:ascii="PT Astra Serif" w:hAnsi="PT Astra Serif" w:cs="Times New Roman"/>
          <w:sz w:val="24"/>
          <w:szCs w:val="24"/>
        </w:rPr>
        <w:t xml:space="preserve">ДООП </w:t>
      </w:r>
      <w:r w:rsidR="009E1A71" w:rsidRPr="002D68F9">
        <w:rPr>
          <w:rFonts w:ascii="PT Astra Serif" w:hAnsi="PT Astra Serif" w:cs="Times New Roman"/>
          <w:sz w:val="24"/>
          <w:szCs w:val="24"/>
        </w:rPr>
        <w:t>физического</w:t>
      </w:r>
      <w:r w:rsidR="00966051" w:rsidRPr="002D68F9">
        <w:rPr>
          <w:rFonts w:ascii="PT Astra Serif" w:hAnsi="PT Astra Serif" w:cs="Times New Roman"/>
          <w:sz w:val="24"/>
          <w:szCs w:val="24"/>
        </w:rPr>
        <w:t xml:space="preserve"> </w:t>
      </w:r>
      <w:r w:rsidR="00866943" w:rsidRPr="002D68F9">
        <w:rPr>
          <w:rFonts w:ascii="PT Astra Serif" w:hAnsi="PT Astra Serif" w:cs="Times New Roman"/>
          <w:sz w:val="24"/>
          <w:szCs w:val="24"/>
        </w:rPr>
        <w:t>развития</w:t>
      </w:r>
      <w:r w:rsidR="009E1A71" w:rsidRPr="002D68F9">
        <w:rPr>
          <w:rFonts w:ascii="PT Astra Serif" w:hAnsi="PT Astra Serif" w:cs="Times New Roman"/>
          <w:sz w:val="24"/>
          <w:szCs w:val="24"/>
        </w:rPr>
        <w:t>,</w:t>
      </w:r>
      <w:r w:rsidR="00F63991" w:rsidRPr="002D68F9">
        <w:rPr>
          <w:rFonts w:ascii="PT Astra Serif" w:hAnsi="PT Astra Serif" w:cs="Times New Roman"/>
          <w:sz w:val="24"/>
          <w:szCs w:val="24"/>
        </w:rPr>
        <w:t xml:space="preserve"> ориентирована на расширение </w:t>
      </w:r>
      <w:r w:rsidR="009E1A71" w:rsidRPr="002D68F9">
        <w:rPr>
          <w:rFonts w:ascii="PT Astra Serif" w:hAnsi="PT Astra Serif" w:cs="Times New Roman"/>
          <w:sz w:val="24"/>
          <w:szCs w:val="24"/>
        </w:rPr>
        <w:t>знаний подвижных игр и умение в них играть</w:t>
      </w:r>
      <w:r w:rsidR="00F63991" w:rsidRPr="002D68F9">
        <w:rPr>
          <w:rFonts w:ascii="PT Astra Serif" w:hAnsi="PT Astra Serif" w:cs="Times New Roman"/>
          <w:sz w:val="24"/>
          <w:szCs w:val="24"/>
        </w:rPr>
        <w:t xml:space="preserve"> </w:t>
      </w:r>
      <w:r w:rsidR="009E1A71" w:rsidRPr="002D68F9">
        <w:rPr>
          <w:rFonts w:ascii="PT Astra Serif" w:hAnsi="PT Astra Serif" w:cs="Times New Roman"/>
          <w:sz w:val="24"/>
          <w:szCs w:val="24"/>
        </w:rPr>
        <w:t>и применять</w:t>
      </w:r>
      <w:r w:rsidR="00F63991" w:rsidRPr="002D68F9">
        <w:rPr>
          <w:rFonts w:ascii="PT Astra Serif" w:hAnsi="PT Astra Serif" w:cs="Times New Roman"/>
          <w:sz w:val="24"/>
          <w:szCs w:val="24"/>
        </w:rPr>
        <w:t>.</w:t>
      </w:r>
    </w:p>
    <w:p w14:paraId="528657BA" w14:textId="77777777" w:rsidR="00D7752A" w:rsidRPr="00966051" w:rsidRDefault="00D7752A" w:rsidP="00702A6E">
      <w:pPr>
        <w:spacing w:after="0" w:line="240" w:lineRule="auto"/>
        <w:jc w:val="both"/>
        <w:rPr>
          <w:rFonts w:ascii="PT Astra Serif" w:hAnsi="PT Astra Serif" w:cs="Times New Roman"/>
          <w:sz w:val="24"/>
          <w:szCs w:val="24"/>
        </w:rPr>
      </w:pPr>
    </w:p>
    <w:p w14:paraId="4368C6A5" w14:textId="77777777" w:rsidR="00E15807" w:rsidRPr="00702A6E" w:rsidRDefault="00E15807" w:rsidP="00F9183F">
      <w:pPr>
        <w:pStyle w:val="a4"/>
        <w:numPr>
          <w:ilvl w:val="1"/>
          <w:numId w:val="8"/>
        </w:numPr>
        <w:ind w:left="567" w:hanging="567"/>
        <w:jc w:val="both"/>
        <w:rPr>
          <w:rFonts w:ascii="PT Astra Serif" w:hAnsi="PT Astra Serif" w:cs="Times New Roman"/>
          <w:b/>
          <w:sz w:val="24"/>
          <w:szCs w:val="24"/>
        </w:rPr>
      </w:pPr>
      <w:r w:rsidRPr="00702A6E">
        <w:rPr>
          <w:rFonts w:ascii="PT Astra Serif" w:hAnsi="PT Astra Serif" w:cs="Times New Roman"/>
          <w:b/>
          <w:sz w:val="24"/>
          <w:szCs w:val="24"/>
        </w:rPr>
        <w:t xml:space="preserve">НОРМАТИВНАЯ БАЗА </w:t>
      </w:r>
    </w:p>
    <w:p w14:paraId="25998168" w14:textId="77777777" w:rsidR="00E15807" w:rsidRPr="00702A6E" w:rsidRDefault="00E15807" w:rsidP="00F9183F">
      <w:pPr>
        <w:pStyle w:val="a4"/>
        <w:numPr>
          <w:ilvl w:val="0"/>
          <w:numId w:val="9"/>
        </w:numPr>
        <w:ind w:left="567" w:hanging="567"/>
        <w:jc w:val="both"/>
        <w:outlineLvl w:val="0"/>
        <w:rPr>
          <w:rFonts w:ascii="PT Astra Serif" w:hAnsi="PT Astra Serif"/>
          <w:sz w:val="24"/>
          <w:szCs w:val="24"/>
        </w:rPr>
      </w:pPr>
      <w:r w:rsidRPr="00702A6E">
        <w:rPr>
          <w:rFonts w:ascii="PT Astra Serif" w:hAnsi="PT Astra Serif"/>
          <w:sz w:val="24"/>
          <w:szCs w:val="24"/>
        </w:rPr>
        <w:t>Федеральный Закон Российской Федерации от 29.12.2012 № 273 "Об образовании в Российской Федерации";</w:t>
      </w:r>
    </w:p>
    <w:p w14:paraId="0D0647FA" w14:textId="77777777" w:rsidR="00E15807" w:rsidRPr="00702A6E" w:rsidRDefault="00E15807" w:rsidP="00F9183F">
      <w:pPr>
        <w:pStyle w:val="a4"/>
        <w:numPr>
          <w:ilvl w:val="0"/>
          <w:numId w:val="9"/>
        </w:numPr>
        <w:ind w:left="567" w:hanging="567"/>
        <w:jc w:val="both"/>
        <w:outlineLvl w:val="0"/>
        <w:rPr>
          <w:rFonts w:ascii="PT Astra Serif" w:hAnsi="PT Astra Serif"/>
          <w:sz w:val="24"/>
          <w:szCs w:val="24"/>
        </w:rPr>
      </w:pPr>
      <w:r w:rsidRPr="00702A6E">
        <w:rPr>
          <w:rFonts w:ascii="PT Astra Serif" w:hAnsi="PT Astra Serif"/>
          <w:sz w:val="24"/>
          <w:szCs w:val="24"/>
        </w:rPr>
        <w:t>Федеральный Закон Российской Федерации от 30.03.1999 № 52-ФЗ "О санитарно-эпидемиологическом благополучии населения";</w:t>
      </w:r>
    </w:p>
    <w:p w14:paraId="45040974" w14:textId="77777777" w:rsidR="00E15807" w:rsidRPr="00702A6E" w:rsidRDefault="00E15807" w:rsidP="00F9183F">
      <w:pPr>
        <w:pStyle w:val="a4"/>
        <w:numPr>
          <w:ilvl w:val="0"/>
          <w:numId w:val="9"/>
        </w:numPr>
        <w:ind w:left="567" w:hanging="567"/>
        <w:jc w:val="both"/>
        <w:outlineLvl w:val="0"/>
        <w:rPr>
          <w:rFonts w:ascii="PT Astra Serif" w:hAnsi="PT Astra Serif"/>
          <w:sz w:val="24"/>
          <w:szCs w:val="24"/>
        </w:rPr>
      </w:pPr>
      <w:r w:rsidRPr="00702A6E">
        <w:rPr>
          <w:rFonts w:ascii="PT Astra Serif" w:hAnsi="PT Astra Serif"/>
          <w:sz w:val="24"/>
          <w:szCs w:val="24"/>
        </w:rPr>
        <w:t>Приказ Министерства образования и науки Российской</w:t>
      </w:r>
      <w:r w:rsidR="009E1A71">
        <w:rPr>
          <w:rFonts w:ascii="PT Astra Serif" w:hAnsi="PT Astra Serif"/>
          <w:sz w:val="24"/>
          <w:szCs w:val="24"/>
        </w:rPr>
        <w:t xml:space="preserve"> Федерации от 23.08.2017 № 816 «</w:t>
      </w:r>
      <w:r w:rsidRPr="00702A6E">
        <w:rPr>
          <w:rFonts w:ascii="PT Astra Serif" w:hAnsi="PT Astra Serif"/>
          <w:sz w:val="24"/>
          <w:szCs w:val="24"/>
        </w:rPr>
        <w:t xml:space="preserve">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w:t>
      </w:r>
      <w:r w:rsidR="009E1A71">
        <w:rPr>
          <w:rFonts w:ascii="PT Astra Serif" w:hAnsi="PT Astra Serif"/>
          <w:sz w:val="24"/>
          <w:szCs w:val="24"/>
        </w:rPr>
        <w:t>образовательных программ»</w:t>
      </w:r>
      <w:r w:rsidRPr="00702A6E">
        <w:rPr>
          <w:rFonts w:ascii="PT Astra Serif" w:hAnsi="PT Astra Serif"/>
          <w:sz w:val="24"/>
          <w:szCs w:val="24"/>
        </w:rPr>
        <w:t>;</w:t>
      </w:r>
    </w:p>
    <w:p w14:paraId="46EB737E" w14:textId="77777777" w:rsidR="00E15807" w:rsidRPr="00702A6E" w:rsidRDefault="00E15807" w:rsidP="00F9183F">
      <w:pPr>
        <w:pStyle w:val="a4"/>
        <w:numPr>
          <w:ilvl w:val="0"/>
          <w:numId w:val="9"/>
        </w:numPr>
        <w:ind w:left="567" w:hanging="567"/>
        <w:jc w:val="both"/>
        <w:outlineLvl w:val="0"/>
        <w:rPr>
          <w:rFonts w:ascii="PT Astra Serif" w:hAnsi="PT Astra Serif"/>
          <w:sz w:val="24"/>
          <w:szCs w:val="24"/>
        </w:rPr>
      </w:pPr>
      <w:r w:rsidRPr="00702A6E">
        <w:rPr>
          <w:rFonts w:ascii="PT Astra Serif" w:hAnsi="PT Astra Serif"/>
          <w:sz w:val="24"/>
          <w:szCs w:val="24"/>
        </w:rPr>
        <w:t>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14:paraId="51BA8622" w14:textId="77777777" w:rsidR="00E15807" w:rsidRPr="00702A6E" w:rsidRDefault="00E15807" w:rsidP="00F9183F">
      <w:pPr>
        <w:pStyle w:val="a4"/>
        <w:numPr>
          <w:ilvl w:val="0"/>
          <w:numId w:val="9"/>
        </w:numPr>
        <w:ind w:left="567" w:hanging="567"/>
        <w:jc w:val="both"/>
        <w:outlineLvl w:val="0"/>
        <w:rPr>
          <w:rFonts w:ascii="PT Astra Serif" w:hAnsi="PT Astra Serif"/>
          <w:sz w:val="24"/>
          <w:szCs w:val="24"/>
        </w:rPr>
      </w:pPr>
      <w:r w:rsidRPr="00702A6E">
        <w:rPr>
          <w:rFonts w:ascii="PT Astra Serif" w:hAnsi="PT Astra Serif"/>
          <w:sz w:val="24"/>
          <w:szCs w:val="24"/>
        </w:rPr>
        <w:t>Письмо Министерства образования и науки Российской Федерации от 10.04.2014 № 06-381 "Методические рекомендации по использованию электронного обучения, дистанционных образовательных технологий при реализации дополнительных профессиональных программ";</w:t>
      </w:r>
    </w:p>
    <w:p w14:paraId="7BB8ACA0" w14:textId="77777777" w:rsidR="00E15807" w:rsidRPr="00702A6E" w:rsidRDefault="00E15807" w:rsidP="00F9183F">
      <w:pPr>
        <w:pStyle w:val="a4"/>
        <w:numPr>
          <w:ilvl w:val="0"/>
          <w:numId w:val="9"/>
        </w:numPr>
        <w:ind w:left="567" w:hanging="567"/>
        <w:jc w:val="both"/>
        <w:rPr>
          <w:rFonts w:ascii="PT Astra Serif" w:hAnsi="PT Astra Serif"/>
          <w:sz w:val="24"/>
          <w:szCs w:val="24"/>
        </w:rPr>
      </w:pPr>
      <w:r w:rsidRPr="00702A6E">
        <w:rPr>
          <w:rFonts w:ascii="PT Astra Serif" w:hAnsi="PT Astra Serif"/>
          <w:sz w:val="24"/>
          <w:szCs w:val="24"/>
        </w:rPr>
        <w:t>Приказ МБОУ ДО «Тазовский РДТ» № 65 от 13 мая 2020 года «О проектировании дополнительных общеобразовательных общеразвивающих программ с применением дистанционных образовательных технологий»;</w:t>
      </w:r>
    </w:p>
    <w:p w14:paraId="76C37400" w14:textId="77777777" w:rsidR="00E15807" w:rsidRPr="00702A6E" w:rsidRDefault="00E15807" w:rsidP="00F9183F">
      <w:pPr>
        <w:pStyle w:val="a6"/>
        <w:numPr>
          <w:ilvl w:val="0"/>
          <w:numId w:val="9"/>
        </w:numPr>
        <w:spacing w:before="0" w:beforeAutospacing="0" w:after="0" w:afterAutospacing="0"/>
        <w:ind w:left="567" w:hanging="567"/>
        <w:jc w:val="both"/>
        <w:rPr>
          <w:rFonts w:ascii="PT Astra Serif" w:hAnsi="PT Astra Serif"/>
        </w:rPr>
      </w:pPr>
      <w:r w:rsidRPr="00702A6E">
        <w:rPr>
          <w:rFonts w:ascii="PT Astra Serif" w:hAnsi="PT Astra Serif"/>
        </w:rPr>
        <w:t>Примерные требования к программам дополнительного образования детей Министерства образования РФ №06-1844 от 11.12.2006г.;</w:t>
      </w:r>
    </w:p>
    <w:p w14:paraId="43462A32" w14:textId="6E58D06A" w:rsidR="00E15807" w:rsidRPr="00702A6E" w:rsidRDefault="00E15807" w:rsidP="00F9183F">
      <w:pPr>
        <w:pStyle w:val="a6"/>
        <w:numPr>
          <w:ilvl w:val="0"/>
          <w:numId w:val="9"/>
        </w:numPr>
        <w:spacing w:before="0" w:beforeAutospacing="0" w:after="0" w:afterAutospacing="0"/>
        <w:ind w:left="567" w:hanging="567"/>
        <w:jc w:val="both"/>
        <w:rPr>
          <w:rFonts w:ascii="PT Astra Serif" w:hAnsi="PT Astra Serif"/>
        </w:rPr>
      </w:pPr>
      <w:r w:rsidRPr="00702A6E">
        <w:rPr>
          <w:rFonts w:ascii="PT Astra Serif" w:hAnsi="PT Astra Serif"/>
        </w:rPr>
        <w:t>Устав</w:t>
      </w:r>
      <w:r w:rsidR="00D7752A">
        <w:rPr>
          <w:rFonts w:ascii="PT Astra Serif" w:hAnsi="PT Astra Serif"/>
        </w:rPr>
        <w:t xml:space="preserve"> </w:t>
      </w:r>
      <w:r w:rsidRPr="00702A6E">
        <w:rPr>
          <w:rFonts w:ascii="PT Astra Serif" w:hAnsi="PT Astra Serif"/>
        </w:rPr>
        <w:t>МБОУ ДО «Тазовский районный Дом творчества»;</w:t>
      </w:r>
    </w:p>
    <w:p w14:paraId="75CDA64A" w14:textId="77777777" w:rsidR="00E15807" w:rsidRPr="00702A6E" w:rsidRDefault="00E15807" w:rsidP="00F9183F">
      <w:pPr>
        <w:pStyle w:val="a6"/>
        <w:numPr>
          <w:ilvl w:val="0"/>
          <w:numId w:val="9"/>
        </w:numPr>
        <w:spacing w:before="0" w:beforeAutospacing="0" w:after="0" w:afterAutospacing="0"/>
        <w:ind w:left="567" w:hanging="567"/>
        <w:jc w:val="both"/>
        <w:rPr>
          <w:rFonts w:ascii="PT Astra Serif" w:hAnsi="PT Astra Serif"/>
        </w:rPr>
      </w:pPr>
      <w:r w:rsidRPr="00702A6E">
        <w:rPr>
          <w:rFonts w:ascii="PT Astra Serif" w:hAnsi="PT Astra Serif"/>
        </w:rPr>
        <w:t>Учебный план МБОУ ДО «Тазовский районный Дом творчества» на текущий учебный год.</w:t>
      </w:r>
    </w:p>
    <w:p w14:paraId="6D7154D3" w14:textId="77777777" w:rsidR="00E15807" w:rsidRPr="00702A6E" w:rsidRDefault="00E15807" w:rsidP="00702A6E">
      <w:pPr>
        <w:pStyle w:val="a6"/>
        <w:spacing w:before="0" w:beforeAutospacing="0" w:after="0" w:afterAutospacing="0"/>
        <w:ind w:left="567"/>
        <w:jc w:val="both"/>
        <w:rPr>
          <w:rFonts w:ascii="PT Astra Serif" w:hAnsi="PT Astra Serif"/>
        </w:rPr>
      </w:pPr>
    </w:p>
    <w:p w14:paraId="2FD00AE1" w14:textId="77777777" w:rsidR="00E15807" w:rsidRPr="00702A6E" w:rsidRDefault="00E15807" w:rsidP="00F9183F">
      <w:pPr>
        <w:pStyle w:val="a4"/>
        <w:numPr>
          <w:ilvl w:val="1"/>
          <w:numId w:val="8"/>
        </w:numPr>
        <w:jc w:val="both"/>
        <w:rPr>
          <w:rFonts w:ascii="PT Astra Serif" w:hAnsi="PT Astra Serif" w:cs="Times New Roman"/>
          <w:b/>
          <w:sz w:val="24"/>
          <w:szCs w:val="24"/>
        </w:rPr>
      </w:pPr>
      <w:r w:rsidRPr="00702A6E">
        <w:rPr>
          <w:rFonts w:ascii="PT Astra Serif" w:hAnsi="PT Astra Serif" w:cs="Times New Roman"/>
          <w:b/>
          <w:sz w:val="24"/>
          <w:szCs w:val="24"/>
        </w:rPr>
        <w:t>АКТУАЛЬНОСТЬ</w:t>
      </w:r>
    </w:p>
    <w:p w14:paraId="5B3E26B0" w14:textId="77777777" w:rsidR="00E15807" w:rsidRPr="00702A6E" w:rsidRDefault="00E15807" w:rsidP="00702A6E">
      <w:pPr>
        <w:pStyle w:val="a6"/>
        <w:spacing w:before="0" w:beforeAutospacing="0" w:after="0" w:afterAutospacing="0"/>
        <w:ind w:firstLine="567"/>
        <w:jc w:val="both"/>
        <w:rPr>
          <w:rFonts w:ascii="PT Astra Serif" w:hAnsi="PT Astra Serif"/>
          <w:bCs/>
        </w:rPr>
      </w:pPr>
      <w:r w:rsidRPr="00702A6E">
        <w:rPr>
          <w:rFonts w:ascii="PT Astra Serif" w:hAnsi="PT Astra Serif"/>
          <w:bCs/>
        </w:rPr>
        <w:t>В государственной программе «Развитие образования на 2018-2025 годы» в рамках подпрограммы «Развитие дополнительного образования детей и реализация мероприятий молодежной политики» определен один из целевых показателей - увеличение численности детей, занимающихся по дополнительным общеобразовательн</w:t>
      </w:r>
      <w:r w:rsidR="009E1A71">
        <w:rPr>
          <w:rFonts w:ascii="PT Astra Serif" w:hAnsi="PT Astra Serif"/>
          <w:bCs/>
        </w:rPr>
        <w:t>ым программам физкультурно - спортивной</w:t>
      </w:r>
      <w:r w:rsidRPr="00702A6E">
        <w:rPr>
          <w:rFonts w:ascii="PT Astra Serif" w:hAnsi="PT Astra Serif"/>
          <w:bCs/>
        </w:rPr>
        <w:t xml:space="preserve"> направленности.</w:t>
      </w:r>
    </w:p>
    <w:p w14:paraId="7A5F1CAE" w14:textId="235B4312" w:rsidR="00FF04A3" w:rsidRDefault="009E1A71" w:rsidP="00E31106">
      <w:pPr>
        <w:pStyle w:val="a8"/>
        <w:jc w:val="both"/>
        <w:rPr>
          <w:rStyle w:val="c63"/>
          <w:rFonts w:ascii="Times New Roman" w:hAnsi="Times New Roman" w:cs="Times New Roman"/>
          <w:color w:val="0D0D0D"/>
          <w:sz w:val="24"/>
          <w:szCs w:val="24"/>
          <w:shd w:val="clear" w:color="auto" w:fill="FFFFFF"/>
        </w:rPr>
      </w:pPr>
      <w:r w:rsidRPr="009E1A71">
        <w:rPr>
          <w:rStyle w:val="c63"/>
          <w:rFonts w:ascii="Times New Roman" w:hAnsi="Times New Roman" w:cs="Times New Roman"/>
          <w:color w:val="0D0D0D"/>
          <w:sz w:val="24"/>
          <w:szCs w:val="24"/>
          <w:shd w:val="clear" w:color="auto" w:fill="FFFFFF"/>
        </w:rPr>
        <w:t xml:space="preserve">Современное состояние общества, темпы его развития предъявляют высокие требования к человеку и его здоровью. Человек вынужден строить свою деятельность в непростых условиях, которые можно охарактеризовать рядом неблагоприятных факторов. Неудовлетворительное состояние окружающей среды, жизнь в условиях постоянного </w:t>
      </w:r>
      <w:r w:rsidRPr="009E1A71">
        <w:rPr>
          <w:rStyle w:val="c63"/>
          <w:rFonts w:ascii="Times New Roman" w:hAnsi="Times New Roman" w:cs="Times New Roman"/>
          <w:color w:val="0D0D0D"/>
          <w:sz w:val="24"/>
          <w:szCs w:val="24"/>
          <w:shd w:val="clear" w:color="auto" w:fill="FFFFFF"/>
        </w:rPr>
        <w:lastRenderedPageBreak/>
        <w:t>психологического стресса, недостаток в активной двигательной деятельности, приводящий к снижению защитных функций организма, распространение вредных привычек, изменение направления социально – экономического развития государства, ситуация</w:t>
      </w:r>
      <w:r w:rsidR="00D7752A">
        <w:rPr>
          <w:rStyle w:val="c63"/>
          <w:rFonts w:ascii="Times New Roman" w:hAnsi="Times New Roman" w:cs="Times New Roman"/>
          <w:color w:val="0D0D0D"/>
          <w:sz w:val="24"/>
          <w:szCs w:val="24"/>
          <w:shd w:val="clear" w:color="auto" w:fill="FFFFFF"/>
        </w:rPr>
        <w:t xml:space="preserve"> </w:t>
      </w:r>
      <w:r w:rsidR="00E31106">
        <w:rPr>
          <w:rStyle w:val="c63"/>
          <w:rFonts w:ascii="Times New Roman" w:hAnsi="Times New Roman" w:cs="Times New Roman"/>
          <w:color w:val="0D0D0D"/>
          <w:sz w:val="24"/>
          <w:szCs w:val="24"/>
          <w:shd w:val="clear" w:color="auto" w:fill="FFFFFF"/>
        </w:rPr>
        <w:t xml:space="preserve">социальной нестабильности. </w:t>
      </w:r>
      <w:r w:rsidRPr="009E1A71">
        <w:rPr>
          <w:rFonts w:ascii="Times New Roman" w:hAnsi="Times New Roman" w:cs="Times New Roman"/>
          <w:color w:val="0D0D0D"/>
          <w:sz w:val="24"/>
          <w:szCs w:val="24"/>
          <w:shd w:val="clear" w:color="auto" w:fill="FFFFFF"/>
        </w:rPr>
        <w:br/>
      </w:r>
      <w:r w:rsidR="00952F33">
        <w:rPr>
          <w:rStyle w:val="c63"/>
          <w:rFonts w:ascii="Times New Roman" w:hAnsi="Times New Roman" w:cs="Times New Roman"/>
          <w:color w:val="0D0D0D"/>
          <w:sz w:val="24"/>
          <w:szCs w:val="24"/>
          <w:shd w:val="clear" w:color="auto" w:fill="FFFFFF"/>
        </w:rPr>
        <w:t xml:space="preserve">        </w:t>
      </w:r>
      <w:r w:rsidRPr="009E1A71">
        <w:rPr>
          <w:rStyle w:val="c63"/>
          <w:rFonts w:ascii="Times New Roman" w:hAnsi="Times New Roman" w:cs="Times New Roman"/>
          <w:color w:val="0D0D0D"/>
          <w:sz w:val="24"/>
          <w:szCs w:val="24"/>
          <w:shd w:val="clear" w:color="auto" w:fill="FFFFFF"/>
        </w:rPr>
        <w:t>Осознавая всю важность физического воспитания подрастающего поколения, в настоящее время одним из стратегических направлений образования в России является проблема сохранения и укрепления здоровья детей нации в целом. Исследования показывают, что традиционная организация образовательно</w:t>
      </w:r>
      <w:r w:rsidR="00952F33">
        <w:rPr>
          <w:rStyle w:val="c63"/>
          <w:rFonts w:ascii="Times New Roman" w:hAnsi="Times New Roman" w:cs="Times New Roman"/>
          <w:color w:val="0D0D0D"/>
          <w:sz w:val="24"/>
          <w:szCs w:val="24"/>
          <w:shd w:val="clear" w:color="auto" w:fill="FFFFFF"/>
        </w:rPr>
        <w:t xml:space="preserve">го процесса создает у </w:t>
      </w:r>
      <w:r w:rsidR="00966051">
        <w:rPr>
          <w:rStyle w:val="c63"/>
          <w:rFonts w:ascii="Times New Roman" w:hAnsi="Times New Roman" w:cs="Times New Roman"/>
          <w:color w:val="0D0D0D"/>
          <w:sz w:val="24"/>
          <w:szCs w:val="24"/>
          <w:shd w:val="clear" w:color="auto" w:fill="FFFFFF"/>
        </w:rPr>
        <w:t>обучающихся</w:t>
      </w:r>
      <w:r w:rsidRPr="009E1A71">
        <w:rPr>
          <w:rStyle w:val="c63"/>
          <w:rFonts w:ascii="Times New Roman" w:hAnsi="Times New Roman" w:cs="Times New Roman"/>
          <w:color w:val="0D0D0D"/>
          <w:sz w:val="24"/>
          <w:szCs w:val="24"/>
          <w:shd w:val="clear" w:color="auto" w:fill="FFFFFF"/>
        </w:rPr>
        <w:t xml:space="preserve"> постоянные стрессовые перегрузки, которые способствуют развитию хронических болезней. Все это говорит о том, что необходимо найти пути и выходы наиболее результативных форм и методов укрепления здоровья подрастающего </w:t>
      </w:r>
      <w:r w:rsidR="00952F33">
        <w:rPr>
          <w:rStyle w:val="c63"/>
          <w:rFonts w:ascii="Times New Roman" w:hAnsi="Times New Roman" w:cs="Times New Roman"/>
          <w:color w:val="0D0D0D"/>
          <w:sz w:val="24"/>
          <w:szCs w:val="24"/>
          <w:shd w:val="clear" w:color="auto" w:fill="FFFFFF"/>
        </w:rPr>
        <w:t xml:space="preserve">поколения. Приобщение </w:t>
      </w:r>
      <w:r w:rsidR="00966051">
        <w:rPr>
          <w:rStyle w:val="c63"/>
          <w:rFonts w:ascii="Times New Roman" w:hAnsi="Times New Roman" w:cs="Times New Roman"/>
          <w:color w:val="0D0D0D"/>
          <w:sz w:val="24"/>
          <w:szCs w:val="24"/>
          <w:shd w:val="clear" w:color="auto" w:fill="FFFFFF"/>
        </w:rPr>
        <w:t>обучающихся</w:t>
      </w:r>
      <w:r w:rsidRPr="009E1A71">
        <w:rPr>
          <w:rStyle w:val="c63"/>
          <w:rFonts w:ascii="Times New Roman" w:hAnsi="Times New Roman" w:cs="Times New Roman"/>
          <w:color w:val="0D0D0D"/>
          <w:sz w:val="24"/>
          <w:szCs w:val="24"/>
          <w:shd w:val="clear" w:color="auto" w:fill="FFFFFF"/>
        </w:rPr>
        <w:t xml:space="preserve"> к проблеме сохранения своего здоровья – это прежде всего процесс социализации, воспитания. Это сознание высокого уровня душевного комфорта, который закладывается с детства на всю жизнь. В современной социально-экономической ситуации эффективность системы дополнительного образования особенно актуальна, так как именно этот вид образования ориентирован на свободный выбор ребенка, развитие его представлений о здоровом образе жизни, становлении познавательной мотивации и способностей.</w:t>
      </w:r>
    </w:p>
    <w:p w14:paraId="2DDC2AE2" w14:textId="77777777" w:rsidR="00FF04A3" w:rsidRDefault="009E1A71" w:rsidP="00FF04A3">
      <w:pPr>
        <w:pStyle w:val="a8"/>
        <w:jc w:val="both"/>
        <w:rPr>
          <w:rFonts w:ascii="Times New Roman" w:hAnsi="Times New Roman" w:cs="Times New Roman"/>
          <w:sz w:val="24"/>
          <w:szCs w:val="24"/>
        </w:rPr>
      </w:pPr>
      <w:r w:rsidRPr="009E1A71">
        <w:rPr>
          <w:rFonts w:ascii="Times New Roman" w:hAnsi="Times New Roman" w:cs="Times New Roman"/>
          <w:sz w:val="24"/>
          <w:szCs w:val="24"/>
        </w:rPr>
        <w:t>Подвижные игры являются важнейшим средством развития физическ</w:t>
      </w:r>
      <w:r>
        <w:rPr>
          <w:rFonts w:ascii="Times New Roman" w:hAnsi="Times New Roman" w:cs="Times New Roman"/>
          <w:sz w:val="24"/>
          <w:szCs w:val="24"/>
        </w:rPr>
        <w:t>ой активности.</w:t>
      </w:r>
      <w:r w:rsidRPr="009E1A71">
        <w:rPr>
          <w:rFonts w:ascii="Times New Roman" w:hAnsi="Times New Roman" w:cs="Times New Roman"/>
          <w:sz w:val="24"/>
          <w:szCs w:val="24"/>
        </w:rPr>
        <w:t xml:space="preserve"> В основе подвижных игр лежат физические упражнения, движения, 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содержания игровой деятельности, они всесторонне влияют на организм и личность, способствуя решению важнейших специальных задач физического воспитания.</w:t>
      </w:r>
    </w:p>
    <w:p w14:paraId="7265FAB0" w14:textId="77777777" w:rsidR="00FF04A3" w:rsidRPr="00FF04A3" w:rsidRDefault="009E1A71" w:rsidP="00FF04A3">
      <w:pPr>
        <w:pStyle w:val="a8"/>
        <w:jc w:val="both"/>
        <w:rPr>
          <w:rStyle w:val="c63"/>
          <w:rFonts w:ascii="Times New Roman" w:hAnsi="Times New Roman" w:cs="Times New Roman"/>
          <w:color w:val="0D0D0D"/>
          <w:sz w:val="24"/>
          <w:szCs w:val="24"/>
          <w:shd w:val="clear" w:color="auto" w:fill="FFFFFF"/>
        </w:rPr>
      </w:pPr>
      <w:r w:rsidRPr="009E1A71">
        <w:rPr>
          <w:rFonts w:ascii="Times New Roman" w:hAnsi="Times New Roman" w:cs="Times New Roman"/>
          <w:sz w:val="24"/>
          <w:szCs w:val="24"/>
        </w:rPr>
        <w:t xml:space="preserve"> </w:t>
      </w:r>
      <w:r w:rsidR="00FF04A3" w:rsidRPr="00FF04A3">
        <w:rPr>
          <w:rFonts w:ascii="Times New Roman" w:hAnsi="Times New Roman" w:cs="Times New Roman"/>
          <w:sz w:val="24"/>
          <w:szCs w:val="24"/>
        </w:rPr>
        <w:t>Большое значение имеют подвижные игры и для нравственного воспитания. Дети учат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 Подчиняясь правилам игры, дети практически упражняются в нравственных поступках, учат дружить, сопереживать, помогать друг другу. Умелое, вдумчивое руководство игрой со стороны педагога способствует воспитанию активной творческой личности.</w:t>
      </w:r>
    </w:p>
    <w:p w14:paraId="4D4F22EE" w14:textId="77777777" w:rsidR="00952F33" w:rsidRDefault="00952F33" w:rsidP="00952F33">
      <w:pPr>
        <w:pStyle w:val="a8"/>
        <w:jc w:val="both"/>
        <w:rPr>
          <w:rFonts w:ascii="Times New Roman" w:hAnsi="Times New Roman" w:cs="Times New Roman"/>
          <w:sz w:val="24"/>
          <w:szCs w:val="24"/>
        </w:rPr>
      </w:pPr>
    </w:p>
    <w:p w14:paraId="6FFBDB00" w14:textId="77777777" w:rsidR="00E15807" w:rsidRPr="00702A6E" w:rsidRDefault="00B80BC4" w:rsidP="00952F33">
      <w:pPr>
        <w:pStyle w:val="a8"/>
        <w:jc w:val="both"/>
        <w:rPr>
          <w:rFonts w:ascii="PT Astra Serif" w:hAnsi="PT Astra Serif" w:cs="Times New Roman"/>
          <w:b/>
          <w:bCs/>
          <w:iCs/>
          <w:color w:val="000000" w:themeColor="text1"/>
          <w:sz w:val="24"/>
          <w:szCs w:val="24"/>
        </w:rPr>
      </w:pPr>
      <w:r w:rsidRPr="00702A6E">
        <w:rPr>
          <w:rFonts w:ascii="PT Astra Serif" w:hAnsi="PT Astra Serif" w:cs="Times New Roman"/>
          <w:b/>
          <w:bCs/>
          <w:iCs/>
          <w:color w:val="000000" w:themeColor="text1"/>
          <w:sz w:val="24"/>
          <w:szCs w:val="24"/>
        </w:rPr>
        <w:t xml:space="preserve">НОВИЗНА </w:t>
      </w:r>
    </w:p>
    <w:p w14:paraId="2C0D8756" w14:textId="77777777" w:rsidR="00C51E44" w:rsidRPr="00952F33" w:rsidRDefault="00952F33" w:rsidP="00952F33">
      <w:pPr>
        <w:jc w:val="both"/>
        <w:rPr>
          <w:rFonts w:ascii="Times New Roman" w:hAnsi="Times New Roman" w:cs="Times New Roman"/>
          <w:sz w:val="24"/>
          <w:szCs w:val="24"/>
        </w:rPr>
      </w:pPr>
      <w:r w:rsidRPr="00952F33">
        <w:rPr>
          <w:rFonts w:ascii="Times New Roman" w:hAnsi="Times New Roman" w:cs="Times New Roman"/>
          <w:sz w:val="24"/>
          <w:szCs w:val="24"/>
        </w:rPr>
        <w:t xml:space="preserve">         Программы заключается в том, что она интегрирует в себе содержание, способствующее не только физическому развитию</w:t>
      </w:r>
      <w:r w:rsidR="00966051">
        <w:rPr>
          <w:rFonts w:ascii="Times New Roman" w:hAnsi="Times New Roman" w:cs="Times New Roman"/>
          <w:sz w:val="24"/>
          <w:szCs w:val="24"/>
        </w:rPr>
        <w:t>, но и умственному, психической уравновешенности</w:t>
      </w:r>
      <w:r w:rsidRPr="00952F33">
        <w:rPr>
          <w:rFonts w:ascii="Times New Roman" w:hAnsi="Times New Roman" w:cs="Times New Roman"/>
          <w:sz w:val="24"/>
          <w:szCs w:val="24"/>
        </w:rPr>
        <w:t>. Игры, проводимые на занятиях, подобраны с учетом последовательности и постепенности увеличения физических нагрузок и преемственностью к урокам физической культуры.</w:t>
      </w:r>
      <w:r w:rsidR="0060459E" w:rsidRPr="0060459E">
        <w:rPr>
          <w:b/>
          <w:bCs/>
          <w:color w:val="000000"/>
          <w:shd w:val="clear" w:color="auto" w:fill="FFFFFF"/>
        </w:rPr>
        <w:t xml:space="preserve"> </w:t>
      </w:r>
      <w:r w:rsidR="0060459E">
        <w:rPr>
          <w:rStyle w:val="c14"/>
          <w:b/>
          <w:bCs/>
          <w:color w:val="000000"/>
          <w:shd w:val="clear" w:color="auto" w:fill="FFFFFF"/>
        </w:rPr>
        <w:t> </w:t>
      </w:r>
    </w:p>
    <w:p w14:paraId="1E0DBD4B" w14:textId="77777777" w:rsidR="009E6E73" w:rsidRPr="00702A6E" w:rsidRDefault="009E6E73" w:rsidP="00F9183F">
      <w:pPr>
        <w:pStyle w:val="a4"/>
        <w:numPr>
          <w:ilvl w:val="1"/>
          <w:numId w:val="8"/>
        </w:numPr>
        <w:rPr>
          <w:rFonts w:ascii="PT Astra Serif" w:hAnsi="PT Astra Serif" w:cs="Times New Roman"/>
          <w:sz w:val="24"/>
          <w:szCs w:val="24"/>
        </w:rPr>
      </w:pPr>
      <w:r w:rsidRPr="00702A6E">
        <w:rPr>
          <w:rFonts w:ascii="PT Astra Serif" w:hAnsi="PT Astra Serif" w:cs="Times New Roman"/>
          <w:b/>
          <w:sz w:val="24"/>
          <w:szCs w:val="24"/>
        </w:rPr>
        <w:t>ПЕДАГОГИЧЕСКАЯ ЦЕЛЕСООБРАЗНОСТЬ</w:t>
      </w:r>
    </w:p>
    <w:p w14:paraId="1023B1ED" w14:textId="69E9B294" w:rsidR="0060459E" w:rsidRDefault="0060459E" w:rsidP="0060459E">
      <w:pPr>
        <w:pStyle w:val="c3"/>
        <w:shd w:val="clear" w:color="auto" w:fill="FFFFFF"/>
        <w:spacing w:before="0" w:beforeAutospacing="0" w:after="0" w:afterAutospacing="0"/>
        <w:jc w:val="both"/>
        <w:rPr>
          <w:color w:val="000000"/>
          <w:shd w:val="clear" w:color="auto" w:fill="FFFFFF"/>
        </w:rPr>
      </w:pPr>
      <w:r>
        <w:rPr>
          <w:rStyle w:val="c4"/>
          <w:color w:val="000000"/>
        </w:rPr>
        <w:t>Программа</w:t>
      </w:r>
      <w:r>
        <w:rPr>
          <w:rStyle w:val="c19"/>
          <w:rFonts w:eastAsiaTheme="majorEastAsia"/>
          <w:b/>
          <w:bCs/>
          <w:color w:val="000000"/>
        </w:rPr>
        <w:t> </w:t>
      </w:r>
      <w:r>
        <w:rPr>
          <w:rStyle w:val="c4"/>
          <w:color w:val="000000"/>
        </w:rPr>
        <w:t>позволяет решить проблему занятости свободного времени обучающихся, способствует формированию физических качеств, через элементы игры способствует пробуждению интереса обучающихся к разным видам  деятельности.</w:t>
      </w:r>
      <w:r w:rsidRPr="0060459E">
        <w:rPr>
          <w:color w:val="000000"/>
          <w:shd w:val="clear" w:color="auto" w:fill="FFFFFF"/>
        </w:rPr>
        <w:t xml:space="preserve"> </w:t>
      </w:r>
      <w:r>
        <w:rPr>
          <w:color w:val="000000"/>
          <w:shd w:val="clear" w:color="auto" w:fill="FFFFFF"/>
        </w:rPr>
        <w:t xml:space="preserve">В условиях современной общеобразовательной школы у школьников в связи с большими учебными нагрузками и объемами домашнего задания развивается гиподинамия.  Дополнительная общеразвивающая </w:t>
      </w:r>
      <w:r w:rsidR="005B35DD">
        <w:rPr>
          <w:color w:val="000000"/>
          <w:shd w:val="clear" w:color="auto" w:fill="FFFFFF"/>
        </w:rPr>
        <w:t>программа «</w:t>
      </w:r>
      <w:r>
        <w:rPr>
          <w:color w:val="000000"/>
          <w:shd w:val="clear" w:color="auto" w:fill="FFFFFF"/>
        </w:rPr>
        <w:t xml:space="preserve">Подвижные игры» направлена на удовлетворение </w:t>
      </w:r>
      <w:r w:rsidR="005B35DD">
        <w:rPr>
          <w:color w:val="000000"/>
          <w:shd w:val="clear" w:color="auto" w:fill="FFFFFF"/>
        </w:rPr>
        <w:t>потребностей обучающихся в</w:t>
      </w:r>
      <w:r>
        <w:rPr>
          <w:color w:val="000000"/>
          <w:shd w:val="clear" w:color="auto" w:fill="FFFFFF"/>
        </w:rPr>
        <w:t xml:space="preserve"> движении, оздоровлении и </w:t>
      </w:r>
      <w:r w:rsidR="005B35DD">
        <w:rPr>
          <w:color w:val="000000"/>
          <w:shd w:val="clear" w:color="auto" w:fill="FFFFFF"/>
        </w:rPr>
        <w:t>поддержании функциональности организма</w:t>
      </w:r>
      <w:r>
        <w:rPr>
          <w:color w:val="000000"/>
          <w:shd w:val="clear" w:color="auto" w:fill="FFFFFF"/>
        </w:rPr>
        <w:t>.</w:t>
      </w:r>
    </w:p>
    <w:p w14:paraId="576425AF" w14:textId="77777777" w:rsidR="005B35DD" w:rsidRDefault="005B35DD" w:rsidP="0060459E">
      <w:pPr>
        <w:pStyle w:val="c3"/>
        <w:shd w:val="clear" w:color="auto" w:fill="FFFFFF"/>
        <w:spacing w:before="0" w:beforeAutospacing="0" w:after="0" w:afterAutospacing="0"/>
        <w:jc w:val="both"/>
        <w:rPr>
          <w:rFonts w:ascii="Calibri" w:hAnsi="Calibri"/>
          <w:color w:val="000000"/>
          <w:sz w:val="22"/>
          <w:szCs w:val="22"/>
        </w:rPr>
      </w:pPr>
    </w:p>
    <w:p w14:paraId="446D961B" w14:textId="77777777" w:rsidR="00326154" w:rsidRPr="00702A6E" w:rsidRDefault="009E6E73" w:rsidP="00F9183F">
      <w:pPr>
        <w:pStyle w:val="a4"/>
        <w:numPr>
          <w:ilvl w:val="1"/>
          <w:numId w:val="8"/>
        </w:numPr>
        <w:tabs>
          <w:tab w:val="left" w:pos="1134"/>
        </w:tabs>
        <w:ind w:left="0" w:firstLine="567"/>
        <w:jc w:val="both"/>
        <w:rPr>
          <w:rFonts w:ascii="PT Astra Serif" w:hAnsi="PT Astra Serif" w:cs="Times New Roman"/>
          <w:b/>
          <w:sz w:val="24"/>
          <w:szCs w:val="24"/>
        </w:rPr>
      </w:pPr>
      <w:r w:rsidRPr="00702A6E">
        <w:rPr>
          <w:rFonts w:ascii="PT Astra Serif" w:hAnsi="PT Astra Serif" w:cs="Times New Roman"/>
          <w:b/>
          <w:sz w:val="24"/>
          <w:szCs w:val="24"/>
        </w:rPr>
        <w:t xml:space="preserve">ОСОБЕННОСТИ ОРГАНИЗАЦИИ ОБРАЗОВАТЕЛЬНОГО ПРОЦЕССА </w:t>
      </w:r>
    </w:p>
    <w:p w14:paraId="3B246ED0" w14:textId="77777777" w:rsidR="00D22980" w:rsidRPr="00702A6E" w:rsidRDefault="00D22980" w:rsidP="00702A6E">
      <w:pPr>
        <w:tabs>
          <w:tab w:val="left" w:pos="993"/>
        </w:tabs>
        <w:spacing w:after="0" w:line="240" w:lineRule="auto"/>
        <w:ind w:firstLine="567"/>
        <w:jc w:val="both"/>
        <w:rPr>
          <w:rFonts w:ascii="PT Astra Serif" w:eastAsia="Times New Roman" w:hAnsi="PT Astra Serif" w:cs="Times New Roman"/>
          <w:color w:val="000000"/>
          <w:sz w:val="24"/>
          <w:szCs w:val="24"/>
          <w:lang w:eastAsia="ru-RU"/>
        </w:rPr>
      </w:pPr>
      <w:r w:rsidRPr="00702A6E">
        <w:rPr>
          <w:rFonts w:ascii="PT Astra Serif" w:eastAsia="Times New Roman" w:hAnsi="PT Astra Serif" w:cs="Times New Roman"/>
          <w:color w:val="000000"/>
          <w:sz w:val="24"/>
          <w:szCs w:val="24"/>
          <w:lang w:eastAsia="ru-RU"/>
        </w:rPr>
        <w:lastRenderedPageBreak/>
        <w:t>При реализации ДООП применятся интеграция очных и дистанционных форм обучения.</w:t>
      </w:r>
    </w:p>
    <w:p w14:paraId="7FBBF5B4" w14:textId="77777777" w:rsidR="00D22980" w:rsidRPr="00702A6E" w:rsidRDefault="00D22980" w:rsidP="00702A6E">
      <w:pPr>
        <w:tabs>
          <w:tab w:val="left" w:pos="993"/>
        </w:tabs>
        <w:spacing w:after="0" w:line="240" w:lineRule="auto"/>
        <w:ind w:firstLine="567"/>
        <w:jc w:val="both"/>
        <w:rPr>
          <w:rFonts w:ascii="PT Astra Serif" w:eastAsia="Times New Roman" w:hAnsi="PT Astra Serif" w:cs="Times New Roman"/>
          <w:b/>
          <w:color w:val="000000"/>
          <w:sz w:val="24"/>
          <w:szCs w:val="24"/>
          <w:lang w:eastAsia="ru-RU"/>
        </w:rPr>
      </w:pPr>
      <w:r w:rsidRPr="00702A6E">
        <w:rPr>
          <w:rFonts w:ascii="PT Astra Serif" w:eastAsia="Times New Roman" w:hAnsi="PT Astra Serif" w:cs="Times New Roman"/>
          <w:b/>
          <w:color w:val="000000"/>
          <w:sz w:val="24"/>
          <w:szCs w:val="24"/>
          <w:lang w:eastAsia="ru-RU"/>
        </w:rPr>
        <w:t>Очная форма обучения</w:t>
      </w:r>
    </w:p>
    <w:p w14:paraId="68CDF9EB" w14:textId="77777777" w:rsidR="00D22980" w:rsidRPr="00702A6E" w:rsidRDefault="00D22980" w:rsidP="00702A6E">
      <w:pPr>
        <w:tabs>
          <w:tab w:val="left" w:pos="993"/>
        </w:tabs>
        <w:spacing w:after="0" w:line="240" w:lineRule="auto"/>
        <w:ind w:firstLine="567"/>
        <w:jc w:val="both"/>
        <w:rPr>
          <w:rFonts w:ascii="PT Astra Serif" w:eastAsia="Times New Roman" w:hAnsi="PT Astra Serif" w:cs="Times New Roman"/>
          <w:color w:val="000000"/>
          <w:sz w:val="24"/>
          <w:szCs w:val="24"/>
          <w:lang w:eastAsia="ru-RU"/>
        </w:rPr>
      </w:pPr>
      <w:r w:rsidRPr="00702A6E">
        <w:rPr>
          <w:rFonts w:ascii="PT Astra Serif" w:eastAsia="Times New Roman" w:hAnsi="PT Astra Serif" w:cs="Times New Roman"/>
          <w:color w:val="000000"/>
          <w:sz w:val="24"/>
          <w:szCs w:val="24"/>
          <w:lang w:eastAsia="ru-RU"/>
        </w:rPr>
        <w:t xml:space="preserve">Очная форма обучения предполагает освоение ДООП при непосредственном посещении Учреждения с использованием традиционных форм организации образовательной деятельности: аудиторные занятия, </w:t>
      </w:r>
      <w:r w:rsidR="00FF04A3">
        <w:rPr>
          <w:rFonts w:ascii="PT Astra Serif" w:eastAsia="Times New Roman" w:hAnsi="PT Astra Serif" w:cs="Times New Roman"/>
          <w:color w:val="000000"/>
          <w:sz w:val="24"/>
          <w:szCs w:val="24"/>
          <w:lang w:eastAsia="ru-RU"/>
        </w:rPr>
        <w:t xml:space="preserve">занятия в холе, </w:t>
      </w:r>
      <w:r w:rsidRPr="00702A6E">
        <w:rPr>
          <w:rFonts w:ascii="PT Astra Serif" w:eastAsia="Times New Roman" w:hAnsi="PT Astra Serif" w:cs="Times New Roman"/>
          <w:color w:val="000000"/>
          <w:sz w:val="24"/>
          <w:szCs w:val="24"/>
          <w:lang w:eastAsia="ru-RU"/>
        </w:rPr>
        <w:t>конкурсы</w:t>
      </w:r>
      <w:r w:rsidR="00FF04A3">
        <w:rPr>
          <w:rFonts w:ascii="PT Astra Serif" w:eastAsia="Times New Roman" w:hAnsi="PT Astra Serif" w:cs="Times New Roman"/>
          <w:color w:val="000000"/>
          <w:sz w:val="24"/>
          <w:szCs w:val="24"/>
          <w:lang w:eastAsia="ru-RU"/>
        </w:rPr>
        <w:t>, соревнования</w:t>
      </w:r>
      <w:r w:rsidRPr="00702A6E">
        <w:rPr>
          <w:rFonts w:ascii="PT Astra Serif" w:eastAsia="Times New Roman" w:hAnsi="PT Astra Serif" w:cs="Times New Roman"/>
          <w:color w:val="000000"/>
          <w:sz w:val="24"/>
          <w:szCs w:val="24"/>
          <w:lang w:eastAsia="ru-RU"/>
        </w:rPr>
        <w:t>.</w:t>
      </w:r>
    </w:p>
    <w:p w14:paraId="40F98C34" w14:textId="77777777" w:rsidR="00D22980" w:rsidRPr="00702A6E" w:rsidRDefault="00D22980" w:rsidP="00702A6E">
      <w:pPr>
        <w:tabs>
          <w:tab w:val="left" w:pos="993"/>
        </w:tabs>
        <w:spacing w:after="0" w:line="240" w:lineRule="auto"/>
        <w:ind w:firstLine="567"/>
        <w:jc w:val="both"/>
        <w:rPr>
          <w:rFonts w:ascii="PT Astra Serif" w:eastAsia="Times New Roman" w:hAnsi="PT Astra Serif" w:cs="Times New Roman"/>
          <w:b/>
          <w:color w:val="000000"/>
          <w:sz w:val="24"/>
          <w:szCs w:val="24"/>
          <w:lang w:eastAsia="ru-RU"/>
        </w:rPr>
      </w:pPr>
      <w:r w:rsidRPr="00702A6E">
        <w:rPr>
          <w:rFonts w:ascii="PT Astra Serif" w:eastAsia="Times New Roman" w:hAnsi="PT Astra Serif" w:cs="Times New Roman"/>
          <w:b/>
          <w:color w:val="000000"/>
          <w:sz w:val="24"/>
          <w:szCs w:val="24"/>
          <w:lang w:eastAsia="ru-RU"/>
        </w:rPr>
        <w:t>Обучение с применением дистанционных образовательных технологий</w:t>
      </w:r>
    </w:p>
    <w:p w14:paraId="40848CF1" w14:textId="77777777" w:rsidR="00D22980" w:rsidRPr="00702A6E" w:rsidRDefault="00D22980" w:rsidP="00702A6E">
      <w:pPr>
        <w:tabs>
          <w:tab w:val="left" w:pos="993"/>
        </w:tabs>
        <w:spacing w:after="0" w:line="240" w:lineRule="auto"/>
        <w:ind w:firstLine="567"/>
        <w:jc w:val="both"/>
        <w:rPr>
          <w:rFonts w:ascii="PT Astra Serif" w:eastAsia="Times New Roman" w:hAnsi="PT Astra Serif" w:cs="Times New Roman"/>
          <w:color w:val="000000"/>
          <w:sz w:val="24"/>
          <w:szCs w:val="24"/>
          <w:lang w:eastAsia="ru-RU"/>
        </w:rPr>
      </w:pPr>
      <w:r w:rsidRPr="00702A6E">
        <w:rPr>
          <w:rFonts w:ascii="PT Astra Serif" w:eastAsia="Times New Roman" w:hAnsi="PT Astra Serif" w:cs="Times New Roman"/>
          <w:color w:val="000000"/>
          <w:sz w:val="24"/>
          <w:szCs w:val="24"/>
          <w:lang w:eastAsia="ru-RU"/>
        </w:rPr>
        <w:t>Обучение в таком формате рассчитана на предоставление обучающимся возможности освоения непосредственно по месту жительства обучающегося или его временного пребывания (нахождения) в условиях введения в образовательных организациях режима карантина, невозможности посещения занятий по причине погодных явлений или выезда обучающихся на различные мероприятия, прохождения длительного лечения. Теоретические часы – очно или дистанционно, практические – очно или дистанционно.</w:t>
      </w:r>
    </w:p>
    <w:p w14:paraId="381FE287" w14:textId="77777777" w:rsidR="00D22980" w:rsidRPr="00702A6E" w:rsidRDefault="00D22980" w:rsidP="00702A6E">
      <w:pPr>
        <w:shd w:val="clear" w:color="auto" w:fill="FFFFFF"/>
        <w:spacing w:after="0" w:line="240" w:lineRule="auto"/>
        <w:ind w:firstLine="567"/>
        <w:contextualSpacing/>
        <w:jc w:val="both"/>
        <w:textAlignment w:val="baseline"/>
        <w:rPr>
          <w:rFonts w:ascii="PT Astra Serif" w:eastAsia="Times New Roman" w:hAnsi="PT Astra Serif" w:cs="Times New Roman"/>
          <w:sz w:val="24"/>
          <w:szCs w:val="24"/>
        </w:rPr>
      </w:pPr>
      <w:r w:rsidRPr="00702A6E">
        <w:rPr>
          <w:rFonts w:ascii="PT Astra Serif" w:eastAsia="Times New Roman" w:hAnsi="PT Astra Serif" w:cs="Times New Roman"/>
          <w:sz w:val="24"/>
          <w:szCs w:val="24"/>
          <w:lang w:eastAsia="ru-RU"/>
        </w:rPr>
        <w:t xml:space="preserve">При реализации ДООП применятся </w:t>
      </w:r>
      <w:r w:rsidRPr="00702A6E">
        <w:rPr>
          <w:rFonts w:ascii="PT Astra Serif" w:eastAsia="Times New Roman" w:hAnsi="PT Astra Serif" w:cs="Times New Roman"/>
          <w:bCs/>
          <w:iCs/>
          <w:sz w:val="24"/>
          <w:szCs w:val="24"/>
          <w:lang w:eastAsia="ru-RU"/>
        </w:rPr>
        <w:t xml:space="preserve">частичное использование дистанционных образовательных технологий, позволяющих организовать дистанционное обучение обучающегося. </w:t>
      </w:r>
    </w:p>
    <w:p w14:paraId="3A421AE0" w14:textId="77777777" w:rsidR="00D22980" w:rsidRPr="00702A6E" w:rsidRDefault="00D22980" w:rsidP="00702A6E">
      <w:pPr>
        <w:spacing w:after="0" w:line="240" w:lineRule="auto"/>
        <w:contextualSpacing/>
        <w:jc w:val="both"/>
        <w:rPr>
          <w:rFonts w:ascii="PT Astra Serif" w:eastAsia="Times New Roman" w:hAnsi="PT Astra Serif" w:cs="Times New Roman"/>
          <w:color w:val="000000"/>
          <w:sz w:val="24"/>
          <w:szCs w:val="24"/>
          <w:lang w:eastAsia="ru-RU"/>
        </w:rPr>
      </w:pPr>
      <w:r w:rsidRPr="00702A6E">
        <w:rPr>
          <w:rFonts w:ascii="PT Astra Serif" w:eastAsia="Times New Roman" w:hAnsi="PT Astra Serif" w:cs="Times New Roman"/>
          <w:color w:val="000000"/>
          <w:sz w:val="24"/>
          <w:szCs w:val="24"/>
          <w:lang w:eastAsia="ru-RU"/>
        </w:rPr>
        <w:t>Реализация программы рассчитана на 3 категории обучающихся у которых.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00"/>
      </w:tblGrid>
      <w:tr w:rsidR="00D22980" w:rsidRPr="00702A6E" w14:paraId="64B8E3AF" w14:textId="77777777" w:rsidTr="00621E53">
        <w:trPr>
          <w:trHeight w:val="274"/>
        </w:trPr>
        <w:tc>
          <w:tcPr>
            <w:tcW w:w="1872" w:type="dxa"/>
            <w:shd w:val="clear" w:color="auto" w:fill="auto"/>
          </w:tcPr>
          <w:p w14:paraId="150DE84E" w14:textId="77777777" w:rsidR="00D22980" w:rsidRPr="00702A6E" w:rsidRDefault="00D22980" w:rsidP="00702A6E">
            <w:pPr>
              <w:spacing w:after="0" w:line="240" w:lineRule="auto"/>
              <w:contextualSpacing/>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1 категория</w:t>
            </w:r>
          </w:p>
        </w:tc>
        <w:tc>
          <w:tcPr>
            <w:tcW w:w="7200" w:type="dxa"/>
            <w:shd w:val="clear" w:color="auto" w:fill="auto"/>
          </w:tcPr>
          <w:p w14:paraId="5195C583" w14:textId="77777777" w:rsidR="00D22980" w:rsidRPr="00702A6E" w:rsidRDefault="00D22980" w:rsidP="00F9183F">
            <w:pPr>
              <w:pStyle w:val="a4"/>
              <w:numPr>
                <w:ilvl w:val="0"/>
                <w:numId w:val="10"/>
              </w:numPr>
              <w:ind w:left="289" w:hanging="283"/>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 xml:space="preserve">Наличие технического устройства (ПК, ноутбук, планшет) </w:t>
            </w:r>
          </w:p>
          <w:p w14:paraId="79C70FDF" w14:textId="77777777" w:rsidR="00D22980" w:rsidRPr="00702A6E" w:rsidRDefault="00D22980" w:rsidP="00F9183F">
            <w:pPr>
              <w:pStyle w:val="a4"/>
              <w:numPr>
                <w:ilvl w:val="0"/>
                <w:numId w:val="10"/>
              </w:numPr>
              <w:ind w:left="289" w:hanging="283"/>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Наличие подключение к сети Интернет домашнего рабочего места</w:t>
            </w:r>
          </w:p>
        </w:tc>
      </w:tr>
      <w:tr w:rsidR="00D22980" w:rsidRPr="00702A6E" w14:paraId="2AE7448A" w14:textId="77777777" w:rsidTr="00621E53">
        <w:tc>
          <w:tcPr>
            <w:tcW w:w="1872" w:type="dxa"/>
            <w:shd w:val="clear" w:color="auto" w:fill="auto"/>
          </w:tcPr>
          <w:p w14:paraId="24038C37" w14:textId="77777777" w:rsidR="00D22980" w:rsidRPr="00702A6E" w:rsidRDefault="00D22980" w:rsidP="00702A6E">
            <w:pPr>
              <w:spacing w:after="0" w:line="240" w:lineRule="auto"/>
              <w:contextualSpacing/>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2 категория</w:t>
            </w:r>
          </w:p>
        </w:tc>
        <w:tc>
          <w:tcPr>
            <w:tcW w:w="7200" w:type="dxa"/>
            <w:shd w:val="clear" w:color="auto" w:fill="auto"/>
          </w:tcPr>
          <w:p w14:paraId="3726D314" w14:textId="77777777" w:rsidR="00D22980" w:rsidRPr="00702A6E" w:rsidRDefault="00D22980" w:rsidP="00F9183F">
            <w:pPr>
              <w:pStyle w:val="a4"/>
              <w:numPr>
                <w:ilvl w:val="0"/>
                <w:numId w:val="11"/>
              </w:numPr>
              <w:ind w:left="289" w:hanging="283"/>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 xml:space="preserve">Наличие технического устройства (ПК, ноутбук, планшет) </w:t>
            </w:r>
          </w:p>
          <w:p w14:paraId="677C6979" w14:textId="77777777" w:rsidR="00D22980" w:rsidRPr="00702A6E" w:rsidRDefault="00D22980" w:rsidP="00F9183F">
            <w:pPr>
              <w:pStyle w:val="a4"/>
              <w:numPr>
                <w:ilvl w:val="0"/>
                <w:numId w:val="11"/>
              </w:numPr>
              <w:ind w:left="289" w:hanging="283"/>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Отсутствие подключение к сети Интернет домашнего рабочего места</w:t>
            </w:r>
          </w:p>
        </w:tc>
      </w:tr>
      <w:tr w:rsidR="00D22980" w:rsidRPr="00702A6E" w14:paraId="1E697442" w14:textId="77777777" w:rsidTr="00621E53">
        <w:tc>
          <w:tcPr>
            <w:tcW w:w="1872" w:type="dxa"/>
            <w:shd w:val="clear" w:color="auto" w:fill="auto"/>
          </w:tcPr>
          <w:p w14:paraId="053D2619" w14:textId="77777777" w:rsidR="00D22980" w:rsidRPr="00702A6E" w:rsidRDefault="00D22980"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val="en-US" w:eastAsia="ru-RU"/>
              </w:rPr>
              <w:t xml:space="preserve">3 </w:t>
            </w:r>
            <w:r w:rsidRPr="00702A6E">
              <w:rPr>
                <w:rFonts w:ascii="PT Astra Serif" w:eastAsia="Arial Unicode MS" w:hAnsi="PT Astra Serif" w:cs="Times New Roman"/>
                <w:sz w:val="24"/>
                <w:szCs w:val="24"/>
                <w:lang w:eastAsia="ru-RU"/>
              </w:rPr>
              <w:t>категория</w:t>
            </w:r>
          </w:p>
        </w:tc>
        <w:tc>
          <w:tcPr>
            <w:tcW w:w="7200" w:type="dxa"/>
            <w:shd w:val="clear" w:color="auto" w:fill="auto"/>
          </w:tcPr>
          <w:p w14:paraId="15EB36E5" w14:textId="77777777" w:rsidR="00D22980" w:rsidRPr="00702A6E" w:rsidRDefault="00D22980" w:rsidP="00F9183F">
            <w:pPr>
              <w:pStyle w:val="a4"/>
              <w:numPr>
                <w:ilvl w:val="0"/>
                <w:numId w:val="12"/>
              </w:numPr>
              <w:ind w:left="289" w:hanging="283"/>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 xml:space="preserve">Отсутствие технического устройства (ПК, ноутбук, планшет) </w:t>
            </w:r>
          </w:p>
          <w:p w14:paraId="7BA5B04D" w14:textId="77777777" w:rsidR="00D22980" w:rsidRPr="00702A6E" w:rsidRDefault="00D22980" w:rsidP="00F9183F">
            <w:pPr>
              <w:pStyle w:val="a4"/>
              <w:numPr>
                <w:ilvl w:val="0"/>
                <w:numId w:val="12"/>
              </w:numPr>
              <w:ind w:left="289" w:hanging="283"/>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Отсутствие подключение к сети Интернет домашнего рабочего места</w:t>
            </w:r>
          </w:p>
        </w:tc>
      </w:tr>
    </w:tbl>
    <w:p w14:paraId="4E9DCC3C" w14:textId="77777777" w:rsidR="00D22980" w:rsidRPr="00702A6E" w:rsidRDefault="00D22980" w:rsidP="00702A6E">
      <w:pPr>
        <w:shd w:val="clear" w:color="auto" w:fill="FFFFFF"/>
        <w:spacing w:after="0" w:line="240" w:lineRule="auto"/>
        <w:ind w:firstLine="708"/>
        <w:contextualSpacing/>
        <w:jc w:val="both"/>
        <w:textAlignment w:val="baseline"/>
        <w:rPr>
          <w:rFonts w:ascii="PT Astra Serif" w:eastAsia="Times New Roman" w:hAnsi="PT Astra Serif" w:cs="Times New Roman"/>
          <w:bCs/>
          <w:iCs/>
          <w:sz w:val="24"/>
          <w:szCs w:val="24"/>
          <w:lang w:eastAsia="ru-RU"/>
        </w:rPr>
      </w:pPr>
      <w:r w:rsidRPr="00702A6E">
        <w:rPr>
          <w:rFonts w:ascii="PT Astra Serif" w:eastAsia="Times New Roman" w:hAnsi="PT Astra Serif" w:cs="Times New Roman"/>
          <w:bCs/>
          <w:iCs/>
          <w:sz w:val="24"/>
          <w:szCs w:val="24"/>
          <w:lang w:eastAsia="ru-RU"/>
        </w:rPr>
        <w:t>Программа предполагает частичное использование дистанционных образовательных технологий, позволяющих организовать дистанционное обучение обучающегося через модель дистанционного обучения и кейс-технологий.</w:t>
      </w:r>
    </w:p>
    <w:p w14:paraId="16B105D9" w14:textId="77777777" w:rsidR="009E6E73" w:rsidRPr="00702A6E" w:rsidRDefault="009E6E73" w:rsidP="00702A6E">
      <w:pPr>
        <w:spacing w:after="0" w:line="240" w:lineRule="auto"/>
        <w:rPr>
          <w:rFonts w:ascii="PT Astra Serif" w:hAnsi="PT Astra Serif" w:cs="Times New Roman"/>
          <w:b/>
          <w:sz w:val="24"/>
          <w:szCs w:val="24"/>
        </w:rPr>
      </w:pPr>
    </w:p>
    <w:p w14:paraId="203A0676" w14:textId="77777777" w:rsidR="009E6E73" w:rsidRPr="00702A6E" w:rsidRDefault="009E6E73" w:rsidP="0008040B">
      <w:pPr>
        <w:pStyle w:val="a4"/>
        <w:numPr>
          <w:ilvl w:val="0"/>
          <w:numId w:val="8"/>
        </w:numPr>
        <w:ind w:left="0" w:firstLine="567"/>
        <w:rPr>
          <w:rFonts w:ascii="PT Astra Serif" w:hAnsi="PT Astra Serif" w:cs="Times New Roman"/>
          <w:b/>
          <w:sz w:val="24"/>
          <w:szCs w:val="24"/>
        </w:rPr>
      </w:pPr>
      <w:r w:rsidRPr="00702A6E">
        <w:rPr>
          <w:rFonts w:ascii="PT Astra Serif" w:hAnsi="PT Astra Serif" w:cs="Times New Roman"/>
          <w:b/>
          <w:sz w:val="24"/>
          <w:szCs w:val="24"/>
        </w:rPr>
        <w:t>ЦЕЛИ И ЗАДАЧИ</w:t>
      </w:r>
    </w:p>
    <w:p w14:paraId="6D16B248" w14:textId="17201B34" w:rsidR="00FF04A3" w:rsidRPr="00FF04A3" w:rsidRDefault="00F63991" w:rsidP="00702A6E">
      <w:pPr>
        <w:spacing w:after="0" w:line="240" w:lineRule="auto"/>
        <w:jc w:val="both"/>
        <w:rPr>
          <w:rFonts w:ascii="Times New Roman" w:hAnsi="Times New Roman" w:cs="Times New Roman"/>
          <w:sz w:val="24"/>
          <w:szCs w:val="24"/>
        </w:rPr>
      </w:pPr>
      <w:r w:rsidRPr="00854A7F">
        <w:rPr>
          <w:rFonts w:ascii="PT Astra Serif" w:hAnsi="PT Astra Serif" w:cs="Times New Roman"/>
          <w:b/>
          <w:sz w:val="24"/>
          <w:szCs w:val="24"/>
        </w:rPr>
        <w:t>ЦЕЛЬ</w:t>
      </w:r>
      <w:r w:rsidR="00FF04A3" w:rsidRPr="00854A7F">
        <w:rPr>
          <w:rFonts w:ascii="PT Astra Serif" w:hAnsi="PT Astra Serif" w:cs="Times New Roman"/>
          <w:b/>
          <w:sz w:val="24"/>
          <w:szCs w:val="24"/>
        </w:rPr>
        <w:t xml:space="preserve"> </w:t>
      </w:r>
      <w:r w:rsidR="00422A08" w:rsidRPr="00854A7F">
        <w:rPr>
          <w:rFonts w:ascii="PT Astra Serif" w:hAnsi="PT Astra Serif" w:cs="Times New Roman"/>
          <w:sz w:val="24"/>
          <w:szCs w:val="24"/>
        </w:rPr>
        <w:t>-</w:t>
      </w:r>
      <w:r w:rsidR="00422A08" w:rsidRPr="00854A7F">
        <w:rPr>
          <w:rFonts w:ascii="Times New Roman" w:hAnsi="Times New Roman" w:cs="Times New Roman"/>
          <w:sz w:val="24"/>
          <w:szCs w:val="24"/>
        </w:rPr>
        <w:t xml:space="preserve"> </w:t>
      </w:r>
      <w:r w:rsidR="00E925DC" w:rsidRPr="00854A7F">
        <w:rPr>
          <w:rFonts w:ascii="Times New Roman" w:hAnsi="Times New Roman" w:cs="Times New Roman"/>
          <w:sz w:val="24"/>
          <w:szCs w:val="24"/>
        </w:rPr>
        <w:t>сформировать мотивацию</w:t>
      </w:r>
      <w:r w:rsidR="00FF04A3" w:rsidRPr="00854A7F">
        <w:rPr>
          <w:rFonts w:ascii="Times New Roman" w:hAnsi="Times New Roman" w:cs="Times New Roman"/>
          <w:sz w:val="24"/>
          <w:szCs w:val="24"/>
        </w:rPr>
        <w:t xml:space="preserve"> сохранения и приумножения здоровья</w:t>
      </w:r>
      <w:r w:rsidR="002D68F9">
        <w:rPr>
          <w:rFonts w:ascii="Times New Roman" w:hAnsi="Times New Roman" w:cs="Times New Roman"/>
          <w:sz w:val="24"/>
          <w:szCs w:val="24"/>
        </w:rPr>
        <w:t xml:space="preserve">, </w:t>
      </w:r>
      <w:r w:rsidR="002D68F9" w:rsidRPr="002D68F9">
        <w:rPr>
          <w:rFonts w:ascii="PT Astra Serif" w:hAnsi="PT Astra Serif" w:cs="Times New Roman"/>
          <w:sz w:val="24"/>
          <w:szCs w:val="24"/>
        </w:rPr>
        <w:t>развития творческих, коммуникативных и по</w:t>
      </w:r>
      <w:r w:rsidR="002D68F9">
        <w:rPr>
          <w:rFonts w:ascii="PT Astra Serif" w:hAnsi="PT Astra Serif" w:cs="Times New Roman"/>
          <w:sz w:val="24"/>
          <w:szCs w:val="24"/>
        </w:rPr>
        <w:t xml:space="preserve">знавательных способностей, обучающихся </w:t>
      </w:r>
      <w:r w:rsidR="002D68F9" w:rsidRPr="002D68F9">
        <w:rPr>
          <w:rFonts w:ascii="PT Astra Serif" w:hAnsi="PT Astra Serif" w:cs="Times New Roman"/>
          <w:sz w:val="24"/>
          <w:szCs w:val="24"/>
        </w:rPr>
        <w:t>посредством</w:t>
      </w:r>
      <w:r w:rsidR="00FF04A3" w:rsidRPr="00854A7F">
        <w:rPr>
          <w:rFonts w:ascii="Times New Roman" w:hAnsi="Times New Roman" w:cs="Times New Roman"/>
          <w:sz w:val="24"/>
          <w:szCs w:val="24"/>
        </w:rPr>
        <w:t xml:space="preserve"> подвижн</w:t>
      </w:r>
      <w:r w:rsidR="00E925DC" w:rsidRPr="00854A7F">
        <w:rPr>
          <w:rFonts w:ascii="Times New Roman" w:hAnsi="Times New Roman" w:cs="Times New Roman"/>
          <w:sz w:val="24"/>
          <w:szCs w:val="24"/>
        </w:rPr>
        <w:t>ых</w:t>
      </w:r>
      <w:r w:rsidR="00FF04A3" w:rsidRPr="00854A7F">
        <w:rPr>
          <w:rFonts w:ascii="Times New Roman" w:hAnsi="Times New Roman" w:cs="Times New Roman"/>
          <w:sz w:val="24"/>
          <w:szCs w:val="24"/>
        </w:rPr>
        <w:t xml:space="preserve"> игр.</w:t>
      </w:r>
    </w:p>
    <w:p w14:paraId="315E3A84" w14:textId="77777777" w:rsidR="00F63991" w:rsidRPr="00702A6E" w:rsidRDefault="00F63991" w:rsidP="0008040B">
      <w:pPr>
        <w:spacing w:after="0" w:line="240" w:lineRule="auto"/>
        <w:ind w:firstLine="567"/>
        <w:rPr>
          <w:rFonts w:ascii="PT Astra Serif" w:hAnsi="PT Astra Serif" w:cs="Times New Roman"/>
          <w:b/>
          <w:sz w:val="24"/>
          <w:szCs w:val="24"/>
        </w:rPr>
      </w:pPr>
      <w:r w:rsidRPr="00702A6E">
        <w:rPr>
          <w:rFonts w:ascii="PT Astra Serif" w:hAnsi="PT Astra Serif" w:cs="Times New Roman"/>
          <w:b/>
          <w:sz w:val="24"/>
          <w:szCs w:val="24"/>
        </w:rPr>
        <w:t>ЗАДАЧИ:</w:t>
      </w:r>
    </w:p>
    <w:p w14:paraId="06F7990C" w14:textId="77777777" w:rsidR="00F63991" w:rsidRPr="00702A6E" w:rsidRDefault="00F63991" w:rsidP="00702A6E">
      <w:pPr>
        <w:spacing w:after="0" w:line="240" w:lineRule="auto"/>
        <w:rPr>
          <w:rFonts w:ascii="PT Astra Serif" w:hAnsi="PT Astra Serif" w:cs="Times New Roman"/>
          <w:b/>
          <w:sz w:val="24"/>
          <w:szCs w:val="24"/>
        </w:rPr>
      </w:pPr>
      <w:r w:rsidRPr="00702A6E">
        <w:rPr>
          <w:rFonts w:ascii="PT Astra Serif" w:hAnsi="PT Astra Serif" w:cs="Times New Roman"/>
          <w:b/>
          <w:sz w:val="24"/>
          <w:szCs w:val="24"/>
        </w:rPr>
        <w:t>Обучающие:</w:t>
      </w:r>
    </w:p>
    <w:p w14:paraId="63B71296" w14:textId="77777777" w:rsidR="00FF04A3" w:rsidRDefault="00FF04A3" w:rsidP="0099788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F04A3">
        <w:rPr>
          <w:rFonts w:ascii="Times New Roman" w:hAnsi="Times New Roman" w:cs="Times New Roman"/>
          <w:sz w:val="24"/>
          <w:szCs w:val="24"/>
        </w:rPr>
        <w:t>Формирование знаний и предст</w:t>
      </w:r>
      <w:r>
        <w:rPr>
          <w:rFonts w:ascii="Times New Roman" w:hAnsi="Times New Roman" w:cs="Times New Roman"/>
          <w:sz w:val="24"/>
          <w:szCs w:val="24"/>
        </w:rPr>
        <w:t>авлений о здоровом образе жизни;</w:t>
      </w:r>
    </w:p>
    <w:p w14:paraId="0150EB4C" w14:textId="5BD34C0D" w:rsidR="00FF04A3" w:rsidRDefault="00FF04A3" w:rsidP="0099788D">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FF04A3">
        <w:rPr>
          <w:rFonts w:ascii="Times New Roman" w:hAnsi="Times New Roman" w:cs="Times New Roman"/>
          <w:sz w:val="24"/>
          <w:szCs w:val="24"/>
        </w:rPr>
        <w:t xml:space="preserve"> Обучение правилам поведения в</w:t>
      </w:r>
      <w:r>
        <w:rPr>
          <w:rFonts w:ascii="Times New Roman" w:hAnsi="Times New Roman" w:cs="Times New Roman"/>
          <w:sz w:val="24"/>
          <w:szCs w:val="24"/>
        </w:rPr>
        <w:t xml:space="preserve"> процессе коллективных действий</w:t>
      </w:r>
      <w:r w:rsidR="0008040B">
        <w:rPr>
          <w:rFonts w:ascii="Times New Roman" w:hAnsi="Times New Roman" w:cs="Times New Roman"/>
          <w:sz w:val="24"/>
          <w:szCs w:val="24"/>
        </w:rPr>
        <w:t>.</w:t>
      </w:r>
    </w:p>
    <w:p w14:paraId="185F7E2E" w14:textId="77777777" w:rsidR="00FF04A3" w:rsidRPr="0099788D" w:rsidRDefault="00FF04A3" w:rsidP="0099788D">
      <w:pPr>
        <w:spacing w:after="0" w:line="276" w:lineRule="auto"/>
        <w:rPr>
          <w:rFonts w:ascii="Times New Roman" w:hAnsi="Times New Roman" w:cs="Times New Roman"/>
          <w:b/>
          <w:sz w:val="24"/>
          <w:szCs w:val="24"/>
        </w:rPr>
      </w:pPr>
      <w:r w:rsidRPr="0099788D">
        <w:rPr>
          <w:rFonts w:ascii="Times New Roman" w:hAnsi="Times New Roman" w:cs="Times New Roman"/>
          <w:b/>
          <w:sz w:val="24"/>
          <w:szCs w:val="24"/>
        </w:rPr>
        <w:t xml:space="preserve">  Развивающие:  </w:t>
      </w:r>
    </w:p>
    <w:p w14:paraId="22786DB3" w14:textId="77777777" w:rsidR="00FF04A3" w:rsidRDefault="00FF04A3" w:rsidP="0099788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FF04A3">
        <w:rPr>
          <w:rFonts w:ascii="Times New Roman" w:hAnsi="Times New Roman" w:cs="Times New Roman"/>
          <w:sz w:val="24"/>
          <w:szCs w:val="24"/>
        </w:rPr>
        <w:t>Развитие познавательного интереса к народным играм, включение их в</w:t>
      </w:r>
      <w:r>
        <w:rPr>
          <w:rFonts w:ascii="Times New Roman" w:hAnsi="Times New Roman" w:cs="Times New Roman"/>
          <w:sz w:val="24"/>
          <w:szCs w:val="24"/>
        </w:rPr>
        <w:t xml:space="preserve"> познавательную деятельность;</w:t>
      </w:r>
    </w:p>
    <w:p w14:paraId="011539D8" w14:textId="77777777" w:rsidR="00FF04A3" w:rsidRDefault="00FF04A3" w:rsidP="0099788D">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FF04A3">
        <w:rPr>
          <w:rFonts w:ascii="Times New Roman" w:hAnsi="Times New Roman" w:cs="Times New Roman"/>
          <w:sz w:val="24"/>
          <w:szCs w:val="24"/>
        </w:rPr>
        <w:t xml:space="preserve"> Развитие активности, самостоятельности, ответственности</w:t>
      </w:r>
      <w:r>
        <w:rPr>
          <w:rFonts w:ascii="Times New Roman" w:hAnsi="Times New Roman" w:cs="Times New Roman"/>
          <w:sz w:val="24"/>
          <w:szCs w:val="24"/>
        </w:rPr>
        <w:t>;</w:t>
      </w:r>
    </w:p>
    <w:p w14:paraId="2658CC14" w14:textId="77777777" w:rsidR="0099788D" w:rsidRDefault="00FF04A3" w:rsidP="0099788D">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FF04A3">
        <w:rPr>
          <w:rFonts w:ascii="Times New Roman" w:hAnsi="Times New Roman" w:cs="Times New Roman"/>
          <w:sz w:val="24"/>
          <w:szCs w:val="24"/>
        </w:rPr>
        <w:t xml:space="preserve"> Развитие статистического и динамического равновесия, развитие глазомера и чувства</w:t>
      </w:r>
      <w:r w:rsidR="0099788D">
        <w:rPr>
          <w:rFonts w:ascii="Times New Roman" w:hAnsi="Times New Roman" w:cs="Times New Roman"/>
          <w:sz w:val="24"/>
          <w:szCs w:val="24"/>
        </w:rPr>
        <w:t xml:space="preserve"> расстояния;</w:t>
      </w:r>
    </w:p>
    <w:p w14:paraId="3799EABB" w14:textId="77777777" w:rsidR="0099788D" w:rsidRDefault="0099788D" w:rsidP="0099788D">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00FF04A3" w:rsidRPr="00FF04A3">
        <w:rPr>
          <w:rFonts w:ascii="Times New Roman" w:hAnsi="Times New Roman" w:cs="Times New Roman"/>
          <w:sz w:val="24"/>
          <w:szCs w:val="24"/>
        </w:rPr>
        <w:t xml:space="preserve"> Развитие внимательности, как черты характера, свойства личности.</w:t>
      </w:r>
    </w:p>
    <w:p w14:paraId="26CECBE5" w14:textId="77777777" w:rsidR="0099788D" w:rsidRDefault="00FF04A3" w:rsidP="0099788D">
      <w:pPr>
        <w:spacing w:after="0" w:line="276" w:lineRule="auto"/>
        <w:rPr>
          <w:rFonts w:ascii="Times New Roman" w:hAnsi="Times New Roman" w:cs="Times New Roman"/>
          <w:sz w:val="24"/>
          <w:szCs w:val="24"/>
        </w:rPr>
      </w:pPr>
      <w:r w:rsidRPr="0099788D">
        <w:rPr>
          <w:rFonts w:ascii="Times New Roman" w:hAnsi="Times New Roman" w:cs="Times New Roman"/>
          <w:b/>
          <w:sz w:val="24"/>
          <w:szCs w:val="24"/>
        </w:rPr>
        <w:t>Воспитательные:</w:t>
      </w:r>
      <w:r w:rsidRPr="00FF04A3">
        <w:rPr>
          <w:rFonts w:ascii="Times New Roman" w:hAnsi="Times New Roman" w:cs="Times New Roman"/>
          <w:sz w:val="24"/>
          <w:szCs w:val="24"/>
        </w:rPr>
        <w:t xml:space="preserve"> </w:t>
      </w:r>
    </w:p>
    <w:p w14:paraId="6670E05D" w14:textId="77777777" w:rsidR="0099788D" w:rsidRDefault="0099788D" w:rsidP="0099788D">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F04A3" w:rsidRPr="00FF04A3">
        <w:rPr>
          <w:rFonts w:ascii="Times New Roman" w:hAnsi="Times New Roman" w:cs="Times New Roman"/>
          <w:sz w:val="24"/>
          <w:szCs w:val="24"/>
        </w:rPr>
        <w:t>Воспитание чувства коллективизма;</w:t>
      </w:r>
    </w:p>
    <w:p w14:paraId="135C3744" w14:textId="77777777" w:rsidR="0099788D" w:rsidRDefault="0099788D" w:rsidP="0099788D">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00FF04A3" w:rsidRPr="00FF04A3">
        <w:rPr>
          <w:rFonts w:ascii="Times New Roman" w:hAnsi="Times New Roman" w:cs="Times New Roman"/>
          <w:sz w:val="24"/>
          <w:szCs w:val="24"/>
        </w:rPr>
        <w:t xml:space="preserve"> Формирование установки на здоровый образ жизни;</w:t>
      </w:r>
    </w:p>
    <w:p w14:paraId="53C0D942" w14:textId="77777777" w:rsidR="008B758B" w:rsidRDefault="0099788D" w:rsidP="0099788D">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w:t>
      </w:r>
      <w:r w:rsidR="00FF04A3" w:rsidRPr="00FF04A3">
        <w:rPr>
          <w:rFonts w:ascii="Times New Roman" w:hAnsi="Times New Roman" w:cs="Times New Roman"/>
          <w:sz w:val="24"/>
          <w:szCs w:val="24"/>
        </w:rPr>
        <w:t xml:space="preserve"> Воспитание бережного отношения к окружающей среде, к народным традициям.</w:t>
      </w:r>
    </w:p>
    <w:p w14:paraId="285BA39A" w14:textId="77777777" w:rsidR="0099788D" w:rsidRPr="00FF04A3" w:rsidRDefault="0099788D" w:rsidP="0099788D">
      <w:pPr>
        <w:spacing w:after="0" w:line="276" w:lineRule="auto"/>
        <w:rPr>
          <w:rFonts w:ascii="Times New Roman" w:hAnsi="Times New Roman" w:cs="Times New Roman"/>
          <w:sz w:val="24"/>
          <w:szCs w:val="24"/>
        </w:rPr>
      </w:pPr>
    </w:p>
    <w:p w14:paraId="5EA010A1" w14:textId="77777777" w:rsidR="00004199" w:rsidRPr="00702A6E" w:rsidRDefault="00195D5D" w:rsidP="0008040B">
      <w:pPr>
        <w:spacing w:after="0" w:line="276" w:lineRule="auto"/>
        <w:ind w:firstLine="567"/>
        <w:rPr>
          <w:rFonts w:ascii="PT Astra Serif" w:hAnsi="PT Astra Serif" w:cs="Times New Roman"/>
          <w:b/>
          <w:sz w:val="24"/>
          <w:szCs w:val="24"/>
        </w:rPr>
      </w:pPr>
      <w:r w:rsidRPr="00702A6E">
        <w:rPr>
          <w:rFonts w:ascii="PT Astra Serif" w:hAnsi="PT Astra Serif" w:cs="Times New Roman"/>
          <w:b/>
          <w:sz w:val="24"/>
          <w:szCs w:val="24"/>
        </w:rPr>
        <w:t>3. ФОРМЫ И РЕЖИМ ЗАНЯТИЙ</w:t>
      </w:r>
    </w:p>
    <w:p w14:paraId="3DAAC77B" w14:textId="77777777" w:rsidR="00195D5D" w:rsidRPr="00702A6E" w:rsidRDefault="00195D5D" w:rsidP="0008040B">
      <w:pPr>
        <w:spacing w:after="0" w:line="240" w:lineRule="auto"/>
        <w:ind w:firstLine="567"/>
        <w:rPr>
          <w:rFonts w:ascii="PT Astra Serif" w:hAnsi="PT Astra Serif" w:cs="Times New Roman"/>
          <w:b/>
          <w:bCs/>
          <w:sz w:val="24"/>
          <w:szCs w:val="24"/>
        </w:rPr>
      </w:pPr>
      <w:r w:rsidRPr="00702A6E">
        <w:rPr>
          <w:rFonts w:ascii="PT Astra Serif" w:hAnsi="PT Astra Serif" w:cs="Times New Roman"/>
          <w:sz w:val="24"/>
          <w:szCs w:val="24"/>
        </w:rPr>
        <w:t xml:space="preserve">3.1. </w:t>
      </w:r>
      <w:r w:rsidRPr="00702A6E">
        <w:rPr>
          <w:rFonts w:ascii="PT Astra Serif" w:hAnsi="PT Astra Serif" w:cs="Times New Roman"/>
          <w:b/>
          <w:bCs/>
          <w:sz w:val="24"/>
          <w:szCs w:val="24"/>
        </w:rPr>
        <w:t>ФОРМЫ ОБУЧЕНИЯ</w:t>
      </w:r>
    </w:p>
    <w:p w14:paraId="5BB38F1A" w14:textId="77777777" w:rsidR="00004199" w:rsidRPr="00702A6E" w:rsidRDefault="00195D5D" w:rsidP="0008040B">
      <w:pPr>
        <w:spacing w:after="0" w:line="240" w:lineRule="auto"/>
        <w:ind w:firstLine="567"/>
        <w:rPr>
          <w:rFonts w:ascii="PT Astra Serif" w:hAnsi="PT Astra Serif" w:cs="Times New Roman"/>
          <w:sz w:val="24"/>
          <w:szCs w:val="24"/>
        </w:rPr>
      </w:pPr>
      <w:r w:rsidRPr="00702A6E">
        <w:rPr>
          <w:rFonts w:ascii="PT Astra Serif" w:hAnsi="PT Astra Serif" w:cs="Times New Roman"/>
          <w:sz w:val="24"/>
          <w:szCs w:val="24"/>
        </w:rPr>
        <w:t xml:space="preserve">3.1.1. </w:t>
      </w:r>
      <w:r w:rsidR="00004199" w:rsidRPr="00702A6E">
        <w:rPr>
          <w:rFonts w:ascii="PT Astra Serif" w:hAnsi="PT Astra Serif" w:cs="Times New Roman"/>
          <w:b/>
          <w:sz w:val="24"/>
          <w:szCs w:val="24"/>
        </w:rPr>
        <w:t>Очная форма обучения</w:t>
      </w:r>
    </w:p>
    <w:p w14:paraId="1285B4FC" w14:textId="361B8A8C" w:rsidR="00004199" w:rsidRPr="00702A6E" w:rsidRDefault="00004199" w:rsidP="00702A6E">
      <w:pPr>
        <w:spacing w:after="0" w:line="240" w:lineRule="auto"/>
        <w:ind w:firstLine="567"/>
        <w:jc w:val="both"/>
        <w:rPr>
          <w:rFonts w:ascii="PT Astra Serif" w:hAnsi="PT Astra Serif" w:cs="Times New Roman"/>
          <w:sz w:val="24"/>
          <w:szCs w:val="24"/>
        </w:rPr>
      </w:pPr>
      <w:r w:rsidRPr="00702A6E">
        <w:rPr>
          <w:rFonts w:ascii="PT Astra Serif" w:hAnsi="PT Astra Serif" w:cs="Times New Roman"/>
          <w:sz w:val="24"/>
          <w:szCs w:val="24"/>
        </w:rPr>
        <w:t>Срок</w:t>
      </w:r>
      <w:r w:rsidR="0099788D">
        <w:rPr>
          <w:rFonts w:ascii="PT Astra Serif" w:hAnsi="PT Astra Serif" w:cs="Times New Roman"/>
          <w:sz w:val="24"/>
          <w:szCs w:val="24"/>
        </w:rPr>
        <w:t xml:space="preserve"> реализации данной программы – 3</w:t>
      </w:r>
      <w:r w:rsidR="00E925DC">
        <w:rPr>
          <w:rFonts w:ascii="PT Astra Serif" w:hAnsi="PT Astra Serif" w:cs="Times New Roman"/>
          <w:sz w:val="24"/>
          <w:szCs w:val="24"/>
        </w:rPr>
        <w:t xml:space="preserve"> </w:t>
      </w:r>
      <w:r w:rsidR="0099788D">
        <w:rPr>
          <w:rFonts w:ascii="PT Astra Serif" w:hAnsi="PT Astra Serif" w:cs="Times New Roman"/>
          <w:sz w:val="24"/>
          <w:szCs w:val="24"/>
        </w:rPr>
        <w:t>месяца</w:t>
      </w:r>
      <w:r w:rsidRPr="00702A6E">
        <w:rPr>
          <w:rFonts w:ascii="PT Astra Serif" w:hAnsi="PT Astra Serif" w:cs="Times New Roman"/>
          <w:sz w:val="24"/>
          <w:szCs w:val="24"/>
        </w:rPr>
        <w:t>.  Время, отведённое на обуче</w:t>
      </w:r>
      <w:r w:rsidR="0099788D">
        <w:rPr>
          <w:rFonts w:ascii="PT Astra Serif" w:hAnsi="PT Astra Serif" w:cs="Times New Roman"/>
          <w:sz w:val="24"/>
          <w:szCs w:val="24"/>
        </w:rPr>
        <w:t>ние по программе, составляет 24 часа</w:t>
      </w:r>
      <w:r w:rsidRPr="00702A6E">
        <w:rPr>
          <w:rFonts w:ascii="PT Astra Serif" w:hAnsi="PT Astra Serif" w:cs="Times New Roman"/>
          <w:sz w:val="24"/>
          <w:szCs w:val="24"/>
        </w:rPr>
        <w:t xml:space="preserve">, из </w:t>
      </w:r>
      <w:r w:rsidRPr="003D3D1D">
        <w:rPr>
          <w:rFonts w:ascii="PT Astra Serif" w:hAnsi="PT Astra Serif" w:cs="Times New Roman"/>
          <w:sz w:val="24"/>
          <w:szCs w:val="24"/>
        </w:rPr>
        <w:t>р</w:t>
      </w:r>
      <w:r w:rsidR="0099788D" w:rsidRPr="003D3D1D">
        <w:rPr>
          <w:rFonts w:ascii="PT Astra Serif" w:hAnsi="PT Astra Serif" w:cs="Times New Roman"/>
          <w:sz w:val="24"/>
          <w:szCs w:val="24"/>
        </w:rPr>
        <w:t xml:space="preserve">асчёта </w:t>
      </w:r>
      <w:r w:rsidR="003D3D1D">
        <w:rPr>
          <w:rFonts w:ascii="PT Astra Serif" w:hAnsi="PT Astra Serif" w:cs="Times New Roman"/>
          <w:sz w:val="24"/>
          <w:szCs w:val="24"/>
        </w:rPr>
        <w:t>2</w:t>
      </w:r>
      <w:r w:rsidR="0099788D" w:rsidRPr="003D3D1D">
        <w:rPr>
          <w:rFonts w:ascii="PT Astra Serif" w:hAnsi="PT Astra Serif" w:cs="Times New Roman"/>
          <w:sz w:val="24"/>
          <w:szCs w:val="24"/>
        </w:rPr>
        <w:t xml:space="preserve"> час</w:t>
      </w:r>
      <w:r w:rsidRPr="00702A6E">
        <w:rPr>
          <w:rFonts w:ascii="PT Astra Serif" w:hAnsi="PT Astra Serif" w:cs="Times New Roman"/>
          <w:sz w:val="24"/>
          <w:szCs w:val="24"/>
        </w:rPr>
        <w:t xml:space="preserve"> в неделю. Занятия, продолжительностью 2 академических часа (академическ</w:t>
      </w:r>
      <w:r w:rsidR="0099788D">
        <w:rPr>
          <w:rFonts w:ascii="PT Astra Serif" w:hAnsi="PT Astra Serif" w:cs="Times New Roman"/>
          <w:sz w:val="24"/>
          <w:szCs w:val="24"/>
        </w:rPr>
        <w:t>ий час – 40 минут), проводятся 1</w:t>
      </w:r>
      <w:r w:rsidRPr="00702A6E">
        <w:rPr>
          <w:rFonts w:ascii="PT Astra Serif" w:hAnsi="PT Astra Serif" w:cs="Times New Roman"/>
          <w:sz w:val="24"/>
          <w:szCs w:val="24"/>
        </w:rPr>
        <w:t xml:space="preserve"> раз в неделю.  Между занятиями предусмотрена перемена 10 минут.</w:t>
      </w:r>
    </w:p>
    <w:p w14:paraId="2E7CE789" w14:textId="25B07DC6" w:rsidR="00004199" w:rsidRDefault="00004199" w:rsidP="00702A6E">
      <w:pPr>
        <w:spacing w:after="0" w:line="240" w:lineRule="auto"/>
        <w:ind w:firstLine="567"/>
        <w:jc w:val="both"/>
        <w:rPr>
          <w:rFonts w:ascii="PT Astra Serif" w:hAnsi="PT Astra Serif" w:cs="Times New Roman"/>
          <w:sz w:val="24"/>
          <w:szCs w:val="24"/>
        </w:rPr>
      </w:pPr>
      <w:r w:rsidRPr="00702A6E">
        <w:rPr>
          <w:rFonts w:ascii="PT Astra Serif" w:hAnsi="PT Astra Serif" w:cs="Times New Roman"/>
          <w:sz w:val="24"/>
          <w:szCs w:val="24"/>
        </w:rPr>
        <w:t xml:space="preserve">Теоретическое и практическое обучение проводится одновременно, при некотором опережающем </w:t>
      </w:r>
      <w:r w:rsidR="00F63991" w:rsidRPr="00702A6E">
        <w:rPr>
          <w:rFonts w:ascii="PT Astra Serif" w:hAnsi="PT Astra Serif" w:cs="Times New Roman"/>
          <w:sz w:val="24"/>
          <w:szCs w:val="24"/>
        </w:rPr>
        <w:t>изучении практического</w:t>
      </w:r>
      <w:r w:rsidRPr="00702A6E">
        <w:rPr>
          <w:rFonts w:ascii="PT Astra Serif" w:hAnsi="PT Astra Serif" w:cs="Times New Roman"/>
          <w:sz w:val="24"/>
          <w:szCs w:val="24"/>
        </w:rPr>
        <w:t xml:space="preserve"> материала. Использование в едином приеме теории и практики создают благоприятные условия для успешного освоения необходимых знаний умений и навыков.</w:t>
      </w:r>
    </w:p>
    <w:p w14:paraId="7ED5E3E7" w14:textId="77777777" w:rsidR="0008040B" w:rsidRPr="00702A6E" w:rsidRDefault="0008040B" w:rsidP="00702A6E">
      <w:pPr>
        <w:spacing w:after="0" w:line="240" w:lineRule="auto"/>
        <w:ind w:firstLine="567"/>
        <w:jc w:val="both"/>
        <w:rPr>
          <w:rFonts w:ascii="PT Astra Serif" w:hAnsi="PT Astra Serif" w:cs="Times New Roman"/>
          <w:sz w:val="24"/>
          <w:szCs w:val="24"/>
        </w:rPr>
      </w:pPr>
    </w:p>
    <w:p w14:paraId="08CB5142" w14:textId="77777777" w:rsidR="00AD0646" w:rsidRPr="00702A6E" w:rsidRDefault="00AD0646" w:rsidP="000D205C">
      <w:pPr>
        <w:tabs>
          <w:tab w:val="left" w:pos="708"/>
        </w:tabs>
        <w:suppressAutoHyphens/>
        <w:spacing w:after="0" w:line="240" w:lineRule="auto"/>
        <w:ind w:firstLine="567"/>
        <w:jc w:val="both"/>
        <w:rPr>
          <w:rFonts w:ascii="PT Astra Serif" w:eastAsia="Arial Unicode MS" w:hAnsi="PT Astra Serif" w:cs="Times New Roman"/>
          <w:b/>
          <w:sz w:val="24"/>
          <w:szCs w:val="24"/>
        </w:rPr>
      </w:pPr>
      <w:r w:rsidRPr="00702A6E">
        <w:rPr>
          <w:rFonts w:ascii="PT Astra Serif" w:eastAsia="Arial Unicode MS" w:hAnsi="PT Astra Serif" w:cs="Times New Roman"/>
          <w:b/>
          <w:sz w:val="24"/>
          <w:szCs w:val="24"/>
        </w:rPr>
        <w:t>3.1.2. Обучение с применением дистанционных образовательных технологий.</w:t>
      </w:r>
    </w:p>
    <w:p w14:paraId="7AF90652" w14:textId="77777777" w:rsidR="00AD0646" w:rsidRPr="00702A6E" w:rsidRDefault="00AD0646" w:rsidP="00702A6E">
      <w:pPr>
        <w:widowControl w:val="0"/>
        <w:shd w:val="clear" w:color="auto" w:fill="FFFFFF"/>
        <w:autoSpaceDE w:val="0"/>
        <w:autoSpaceDN w:val="0"/>
        <w:adjustRightInd w:val="0"/>
        <w:spacing w:after="0" w:line="240" w:lineRule="auto"/>
        <w:ind w:firstLine="567"/>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С целью обеспечения доступности дополнительного образования для детей, не имеющих возможности регулярно посещать образовательные учреждения (находящихся на госпитализации в медицинских учреждениях, санатории, дома и т.п.), или с целью обеспечения возможности продолжения образовательного процесса в условиях введения карантина, неблагоприятных погодных условий и др. может применяться обучение с применением дистанционных образовательных технологий.</w:t>
      </w:r>
    </w:p>
    <w:p w14:paraId="3E748494" w14:textId="77777777" w:rsidR="00AD0646" w:rsidRPr="00702A6E" w:rsidRDefault="00AD0646" w:rsidP="00702A6E">
      <w:pPr>
        <w:widowControl w:val="0"/>
        <w:shd w:val="clear" w:color="auto" w:fill="FFFFFF"/>
        <w:autoSpaceDE w:val="0"/>
        <w:autoSpaceDN w:val="0"/>
        <w:adjustRightInd w:val="0"/>
        <w:spacing w:after="0" w:line="240" w:lineRule="auto"/>
        <w:ind w:firstLine="567"/>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Образовательный процесс, реализуемый в дистанционной форме, предусматривает значительную долю самостоятельных занятий обучающихся, не имеющих возможности ежедневного посещения занятий; методическое и дидактическое обеспечение этого процесса со стороны педагога, а также регулярный систематический контроль и учет знаний обучающихся.</w:t>
      </w:r>
    </w:p>
    <w:p w14:paraId="170F074C" w14:textId="77777777" w:rsidR="00AD0646" w:rsidRPr="00702A6E" w:rsidRDefault="00AD0646" w:rsidP="00702A6E">
      <w:pPr>
        <w:widowControl w:val="0"/>
        <w:shd w:val="clear" w:color="auto" w:fill="FFFFFF"/>
        <w:autoSpaceDE w:val="0"/>
        <w:autoSpaceDN w:val="0"/>
        <w:adjustRightInd w:val="0"/>
        <w:spacing w:after="0" w:line="240" w:lineRule="auto"/>
        <w:ind w:firstLine="567"/>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Формы ДОТ: e-</w:t>
      </w:r>
      <w:proofErr w:type="spellStart"/>
      <w:r w:rsidRPr="00702A6E">
        <w:rPr>
          <w:rFonts w:ascii="PT Astra Serif" w:eastAsia="Calibri" w:hAnsi="PT Astra Serif" w:cs="Times New Roman"/>
          <w:sz w:val="24"/>
          <w:szCs w:val="24"/>
        </w:rPr>
        <w:t>mail</w:t>
      </w:r>
      <w:proofErr w:type="spellEnd"/>
      <w:r w:rsidRPr="00702A6E">
        <w:rPr>
          <w:rFonts w:ascii="PT Astra Serif" w:eastAsia="Calibri" w:hAnsi="PT Astra Serif" w:cs="Times New Roman"/>
          <w:sz w:val="24"/>
          <w:szCs w:val="24"/>
        </w:rPr>
        <w:t>; дистанционные конкурсы; дистанционное обучение на интернет-платформе (</w:t>
      </w:r>
      <w:proofErr w:type="spellStart"/>
      <w:r w:rsidRPr="00702A6E">
        <w:rPr>
          <w:rFonts w:ascii="PT Astra Serif" w:eastAsia="Calibri" w:hAnsi="PT Astra Serif" w:cs="Times New Roman"/>
          <w:sz w:val="24"/>
          <w:szCs w:val="24"/>
        </w:rPr>
        <w:t>Google</w:t>
      </w:r>
      <w:proofErr w:type="spellEnd"/>
      <w:r w:rsidRPr="00702A6E">
        <w:rPr>
          <w:rFonts w:ascii="PT Astra Serif" w:eastAsia="Calibri" w:hAnsi="PT Astra Serif" w:cs="Times New Roman"/>
          <w:sz w:val="24"/>
          <w:szCs w:val="24"/>
        </w:rPr>
        <w:t xml:space="preserve"> Класс); </w:t>
      </w:r>
      <w:proofErr w:type="spellStart"/>
      <w:r w:rsidRPr="00702A6E">
        <w:rPr>
          <w:rFonts w:ascii="PT Astra Serif" w:eastAsia="Calibri" w:hAnsi="PT Astra Serif" w:cs="Times New Roman"/>
          <w:sz w:val="24"/>
          <w:szCs w:val="24"/>
        </w:rPr>
        <w:t>оn-line</w:t>
      </w:r>
      <w:proofErr w:type="spellEnd"/>
      <w:r w:rsidRPr="00702A6E">
        <w:rPr>
          <w:rFonts w:ascii="PT Astra Serif" w:eastAsia="Calibri" w:hAnsi="PT Astra Serif" w:cs="Times New Roman"/>
          <w:sz w:val="24"/>
          <w:szCs w:val="24"/>
        </w:rPr>
        <w:t xml:space="preserve"> тестирование; интернет-уроки; практические занятия и мастер-классы с дистанционной поддержкой; </w:t>
      </w:r>
      <w:proofErr w:type="spellStart"/>
      <w:r w:rsidRPr="00702A6E">
        <w:rPr>
          <w:rFonts w:ascii="PT Astra Serif" w:eastAsia="Calibri" w:hAnsi="PT Astra Serif" w:cs="Times New Roman"/>
          <w:sz w:val="24"/>
          <w:szCs w:val="24"/>
        </w:rPr>
        <w:t>skype</w:t>
      </w:r>
      <w:proofErr w:type="spellEnd"/>
      <w:r w:rsidRPr="00702A6E">
        <w:rPr>
          <w:rFonts w:ascii="PT Astra Serif" w:eastAsia="Calibri" w:hAnsi="PT Astra Serif" w:cs="Times New Roman"/>
          <w:sz w:val="24"/>
          <w:szCs w:val="24"/>
        </w:rPr>
        <w:t>-общение; облачные сервисы, мессенджеры.</w:t>
      </w:r>
    </w:p>
    <w:p w14:paraId="3697A6CE" w14:textId="77777777" w:rsidR="00AD0646" w:rsidRPr="00702A6E" w:rsidRDefault="00AD0646" w:rsidP="00702A6E">
      <w:pPr>
        <w:spacing w:after="0" w:line="240" w:lineRule="auto"/>
        <w:ind w:firstLine="567"/>
        <w:jc w:val="both"/>
        <w:rPr>
          <w:rFonts w:ascii="PT Astra Serif" w:eastAsia="Times New Roman" w:hAnsi="PT Astra Serif" w:cs="Times New Roman"/>
          <w:b/>
          <w:sz w:val="24"/>
          <w:szCs w:val="24"/>
          <w:lang w:eastAsia="ru-RU"/>
        </w:rPr>
      </w:pPr>
      <w:r w:rsidRPr="00702A6E">
        <w:rPr>
          <w:rFonts w:ascii="PT Astra Serif" w:eastAsia="Times New Roman" w:hAnsi="PT Astra Serif" w:cs="Times New Roman"/>
          <w:b/>
          <w:sz w:val="24"/>
          <w:szCs w:val="24"/>
          <w:lang w:eastAsia="ru-RU"/>
        </w:rPr>
        <w:t xml:space="preserve">Организация учебного процесса для обучающихся. </w:t>
      </w:r>
    </w:p>
    <w:p w14:paraId="72E70F84" w14:textId="77777777" w:rsidR="00AD0646" w:rsidRPr="00702A6E" w:rsidRDefault="00AD0646" w:rsidP="00702A6E">
      <w:pPr>
        <w:spacing w:after="0" w:line="240" w:lineRule="auto"/>
        <w:ind w:firstLine="567"/>
        <w:jc w:val="both"/>
        <w:rPr>
          <w:rFonts w:ascii="PT Astra Serif" w:eastAsia="Times New Roman" w:hAnsi="PT Astra Serif" w:cs="Times New Roman"/>
          <w:b/>
          <w:sz w:val="24"/>
          <w:szCs w:val="24"/>
          <w:lang w:eastAsia="ru-RU"/>
        </w:rPr>
      </w:pPr>
      <w:r w:rsidRPr="00702A6E">
        <w:rPr>
          <w:rFonts w:ascii="PT Astra Serif" w:eastAsia="Times New Roman" w:hAnsi="PT Astra Serif" w:cs="Times New Roman"/>
          <w:b/>
          <w:sz w:val="24"/>
          <w:szCs w:val="24"/>
          <w:lang w:eastAsia="ru-RU"/>
        </w:rPr>
        <w:t xml:space="preserve">1 категория </w:t>
      </w:r>
      <w:r w:rsidRPr="00702A6E">
        <w:rPr>
          <w:rFonts w:ascii="PT Astra Serif" w:eastAsia="Times New Roman" w:hAnsi="PT Astra Serif" w:cs="Times New Roman"/>
          <w:sz w:val="24"/>
          <w:szCs w:val="24"/>
          <w:lang w:eastAsia="ru-RU"/>
        </w:rPr>
        <w:t>(наличие технического устройства + наличие подключение к сети Интернет)</w:t>
      </w:r>
    </w:p>
    <w:p w14:paraId="254B1D43" w14:textId="77777777" w:rsidR="00AD0646" w:rsidRPr="00702A6E" w:rsidRDefault="00AD0646" w:rsidP="00702A6E">
      <w:pPr>
        <w:numPr>
          <w:ilvl w:val="0"/>
          <w:numId w:val="3"/>
        </w:numPr>
        <w:tabs>
          <w:tab w:val="left" w:pos="567"/>
        </w:tabs>
        <w:spacing w:after="0" w:line="240" w:lineRule="auto"/>
        <w:ind w:left="567" w:hanging="567"/>
        <w:contextualSpacing/>
        <w:jc w:val="both"/>
        <w:rPr>
          <w:rFonts w:ascii="PT Astra Serif" w:eastAsia="Times New Roman" w:hAnsi="PT Astra Serif" w:cs="Times New Roman"/>
          <w:i/>
          <w:color w:val="FF0000"/>
          <w:sz w:val="24"/>
          <w:szCs w:val="24"/>
        </w:rPr>
      </w:pPr>
      <w:r w:rsidRPr="00702A6E">
        <w:rPr>
          <w:rFonts w:ascii="PT Astra Serif" w:eastAsia="Times New Roman" w:hAnsi="PT Astra Serif" w:cs="Times New Roman"/>
          <w:sz w:val="24"/>
          <w:szCs w:val="24"/>
        </w:rPr>
        <w:t xml:space="preserve">Платформы для осуществления занятий в режиме онлайн - </w:t>
      </w:r>
      <w:proofErr w:type="spellStart"/>
      <w:r w:rsidRPr="00702A6E">
        <w:rPr>
          <w:rFonts w:ascii="PT Astra Serif" w:eastAsia="Calibri" w:hAnsi="PT Astra Serif" w:cs="Times New Roman"/>
          <w:sz w:val="24"/>
          <w:szCs w:val="24"/>
          <w:lang w:val="en-US"/>
        </w:rPr>
        <w:t>GoogleClassRoom</w:t>
      </w:r>
      <w:proofErr w:type="spellEnd"/>
      <w:r w:rsidRPr="00702A6E">
        <w:rPr>
          <w:rFonts w:ascii="PT Astra Serif" w:eastAsia="Calibri" w:hAnsi="PT Astra Serif" w:cs="Times New Roman"/>
          <w:sz w:val="24"/>
          <w:szCs w:val="24"/>
        </w:rPr>
        <w:t>, социальная сеть «</w:t>
      </w:r>
      <w:proofErr w:type="spellStart"/>
      <w:r w:rsidRPr="00702A6E">
        <w:rPr>
          <w:rFonts w:ascii="PT Astra Serif" w:eastAsia="Calibri" w:hAnsi="PT Astra Serif" w:cs="Times New Roman"/>
          <w:sz w:val="24"/>
          <w:szCs w:val="24"/>
        </w:rPr>
        <w:t>Инстаграмм</w:t>
      </w:r>
      <w:proofErr w:type="spellEnd"/>
      <w:r w:rsidRPr="00702A6E">
        <w:rPr>
          <w:rFonts w:ascii="PT Astra Serif" w:eastAsia="Calibri" w:hAnsi="PT Astra Serif" w:cs="Times New Roman"/>
          <w:sz w:val="24"/>
          <w:szCs w:val="24"/>
        </w:rPr>
        <w:t>», «</w:t>
      </w:r>
      <w:r w:rsidRPr="00702A6E">
        <w:rPr>
          <w:rFonts w:ascii="PT Astra Serif" w:eastAsia="Calibri" w:hAnsi="PT Astra Serif" w:cs="Times New Roman"/>
          <w:sz w:val="24"/>
          <w:szCs w:val="24"/>
          <w:lang w:val="en-US"/>
        </w:rPr>
        <w:t>Skype</w:t>
      </w:r>
      <w:r w:rsidRPr="00702A6E">
        <w:rPr>
          <w:rFonts w:ascii="PT Astra Serif" w:eastAsia="Calibri" w:hAnsi="PT Astra Serif" w:cs="Times New Roman"/>
          <w:sz w:val="24"/>
          <w:szCs w:val="24"/>
        </w:rPr>
        <w:t xml:space="preserve">» </w:t>
      </w:r>
    </w:p>
    <w:p w14:paraId="4DAE52CE" w14:textId="77777777" w:rsidR="00AD0646" w:rsidRPr="00702A6E" w:rsidRDefault="00AD0646" w:rsidP="00702A6E">
      <w:pPr>
        <w:numPr>
          <w:ilvl w:val="0"/>
          <w:numId w:val="3"/>
        </w:numPr>
        <w:spacing w:after="0" w:line="240" w:lineRule="auto"/>
        <w:ind w:left="567" w:hanging="567"/>
        <w:contextualSpacing/>
        <w:jc w:val="both"/>
        <w:rPr>
          <w:rFonts w:ascii="PT Astra Serif" w:eastAsia="Times New Roman" w:hAnsi="PT Astra Serif" w:cs="Times New Roman"/>
          <w:i/>
          <w:color w:val="FF0000"/>
          <w:sz w:val="24"/>
          <w:szCs w:val="24"/>
        </w:rPr>
      </w:pPr>
      <w:r w:rsidRPr="00702A6E">
        <w:rPr>
          <w:rFonts w:ascii="PT Astra Serif" w:eastAsia="Calibri" w:hAnsi="PT Astra Serif" w:cs="Times New Roman"/>
          <w:sz w:val="24"/>
          <w:szCs w:val="24"/>
        </w:rPr>
        <w:t>Платформы для передачи информации обучающимся в электронном виде: электронная почта, социальные сети «</w:t>
      </w:r>
      <w:proofErr w:type="spellStart"/>
      <w:r w:rsidRPr="00702A6E">
        <w:rPr>
          <w:rFonts w:ascii="PT Astra Serif" w:eastAsia="Calibri" w:hAnsi="PT Astra Serif" w:cs="Times New Roman"/>
          <w:sz w:val="24"/>
          <w:szCs w:val="24"/>
        </w:rPr>
        <w:t>Инстаграмм</w:t>
      </w:r>
      <w:proofErr w:type="spellEnd"/>
      <w:r w:rsidRPr="00702A6E">
        <w:rPr>
          <w:rFonts w:ascii="PT Astra Serif" w:eastAsia="Calibri" w:hAnsi="PT Astra Serif" w:cs="Times New Roman"/>
          <w:sz w:val="24"/>
          <w:szCs w:val="24"/>
        </w:rPr>
        <w:t>», «</w:t>
      </w:r>
      <w:proofErr w:type="spellStart"/>
      <w:r w:rsidRPr="00702A6E">
        <w:rPr>
          <w:rFonts w:ascii="PT Astra Serif" w:eastAsia="Calibri" w:hAnsi="PT Astra Serif" w:cs="Times New Roman"/>
          <w:sz w:val="24"/>
          <w:szCs w:val="24"/>
        </w:rPr>
        <w:t>Вконтакте</w:t>
      </w:r>
      <w:proofErr w:type="spellEnd"/>
      <w:r w:rsidRPr="00702A6E">
        <w:rPr>
          <w:rFonts w:ascii="PT Astra Serif" w:eastAsia="Calibri" w:hAnsi="PT Astra Serif" w:cs="Times New Roman"/>
          <w:sz w:val="24"/>
          <w:szCs w:val="24"/>
        </w:rPr>
        <w:t>», мессенджеры «</w:t>
      </w:r>
      <w:r w:rsidRPr="00702A6E">
        <w:rPr>
          <w:rFonts w:ascii="PT Astra Serif" w:eastAsia="Calibri" w:hAnsi="PT Astra Serif" w:cs="Times New Roman"/>
          <w:sz w:val="24"/>
          <w:szCs w:val="24"/>
          <w:lang w:val="en-US"/>
        </w:rPr>
        <w:t>Viber</w:t>
      </w:r>
      <w:r w:rsidRPr="00702A6E">
        <w:rPr>
          <w:rFonts w:ascii="PT Astra Serif" w:eastAsia="Calibri" w:hAnsi="PT Astra Serif" w:cs="Times New Roman"/>
          <w:sz w:val="24"/>
          <w:szCs w:val="24"/>
        </w:rPr>
        <w:t>», «</w:t>
      </w:r>
      <w:r w:rsidRPr="00702A6E">
        <w:rPr>
          <w:rFonts w:ascii="PT Astra Serif" w:eastAsia="Calibri" w:hAnsi="PT Astra Serif" w:cs="Times New Roman"/>
          <w:sz w:val="24"/>
          <w:szCs w:val="24"/>
          <w:lang w:val="en-US"/>
        </w:rPr>
        <w:t>WhatsApp</w:t>
      </w:r>
      <w:r w:rsidRPr="00702A6E">
        <w:rPr>
          <w:rFonts w:ascii="PT Astra Serif" w:eastAsia="Calibri" w:hAnsi="PT Astra Serif" w:cs="Times New Roman"/>
          <w:sz w:val="24"/>
          <w:szCs w:val="24"/>
        </w:rPr>
        <w:t xml:space="preserve">», </w:t>
      </w:r>
      <w:r w:rsidRPr="00702A6E">
        <w:rPr>
          <w:rFonts w:ascii="PT Astra Serif" w:eastAsia="Calibri" w:hAnsi="PT Astra Serif" w:cs="Times New Roman"/>
          <w:sz w:val="24"/>
          <w:szCs w:val="24"/>
          <w:lang w:val="en-US"/>
        </w:rPr>
        <w:t>Google</w:t>
      </w:r>
      <w:r w:rsidRPr="00702A6E">
        <w:rPr>
          <w:rFonts w:ascii="PT Astra Serif" w:eastAsia="Calibri" w:hAnsi="PT Astra Serif" w:cs="Times New Roman"/>
          <w:sz w:val="24"/>
          <w:szCs w:val="24"/>
        </w:rPr>
        <w:t xml:space="preserve">-класс </w:t>
      </w:r>
    </w:p>
    <w:p w14:paraId="33AB7CE8" w14:textId="77777777" w:rsidR="00AD0646" w:rsidRPr="00702A6E" w:rsidRDefault="00AD0646" w:rsidP="00702A6E">
      <w:pPr>
        <w:numPr>
          <w:ilvl w:val="0"/>
          <w:numId w:val="3"/>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Calibri" w:hAnsi="PT Astra Serif" w:cs="Times New Roman"/>
          <w:sz w:val="24"/>
          <w:szCs w:val="24"/>
        </w:rPr>
        <w:t>Программный материал выдается с учетом длительности работы, связанной с фиксацией взора непосредственно на экран устройства на котором отображается информации занятии:</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3798"/>
      </w:tblGrid>
      <w:tr w:rsidR="00AD0646" w:rsidRPr="00702A6E" w14:paraId="2940D15E" w14:textId="77777777" w:rsidTr="00621E53">
        <w:tc>
          <w:tcPr>
            <w:tcW w:w="4707" w:type="dxa"/>
            <w:shd w:val="clear" w:color="auto" w:fill="auto"/>
          </w:tcPr>
          <w:p w14:paraId="54E3A27A" w14:textId="77777777" w:rsidR="00AD0646" w:rsidRPr="00702A6E" w:rsidRDefault="00AD0646" w:rsidP="00702A6E">
            <w:pPr>
              <w:spacing w:after="0" w:line="240" w:lineRule="auto"/>
              <w:ind w:left="567" w:hanging="567"/>
              <w:contextualSpacing/>
              <w:jc w:val="both"/>
              <w:rPr>
                <w:rFonts w:ascii="PT Astra Serif" w:eastAsia="Calibri" w:hAnsi="PT Astra Serif" w:cs="Times New Roman"/>
                <w:sz w:val="24"/>
                <w:szCs w:val="24"/>
                <w:lang w:eastAsia="ru-RU"/>
              </w:rPr>
            </w:pPr>
            <w:r w:rsidRPr="00702A6E">
              <w:rPr>
                <w:rFonts w:ascii="PT Astra Serif" w:eastAsia="Calibri" w:hAnsi="PT Astra Serif" w:cs="Times New Roman"/>
                <w:sz w:val="24"/>
                <w:szCs w:val="24"/>
                <w:lang w:eastAsia="ru-RU"/>
              </w:rPr>
              <w:t xml:space="preserve">обучающиеся </w:t>
            </w:r>
            <w:r w:rsidRPr="00702A6E">
              <w:rPr>
                <w:rFonts w:ascii="PT Astra Serif" w:eastAsia="Calibri" w:hAnsi="PT Astra Serif" w:cs="Times New Roman"/>
                <w:sz w:val="24"/>
                <w:szCs w:val="24"/>
                <w:lang w:val="en-US" w:eastAsia="ru-RU"/>
              </w:rPr>
              <w:t xml:space="preserve">I – IV </w:t>
            </w:r>
            <w:r w:rsidRPr="00702A6E">
              <w:rPr>
                <w:rFonts w:ascii="PT Astra Serif" w:eastAsia="Calibri" w:hAnsi="PT Astra Serif" w:cs="Times New Roman"/>
                <w:sz w:val="24"/>
                <w:szCs w:val="24"/>
                <w:lang w:eastAsia="ru-RU"/>
              </w:rPr>
              <w:t>классов</w:t>
            </w:r>
          </w:p>
        </w:tc>
        <w:tc>
          <w:tcPr>
            <w:tcW w:w="3798" w:type="dxa"/>
            <w:shd w:val="clear" w:color="auto" w:fill="auto"/>
          </w:tcPr>
          <w:p w14:paraId="3BDD0620" w14:textId="77777777" w:rsidR="00AD0646" w:rsidRPr="00702A6E" w:rsidRDefault="00AD0646" w:rsidP="00702A6E">
            <w:pPr>
              <w:spacing w:after="0" w:line="240" w:lineRule="auto"/>
              <w:ind w:left="567" w:hanging="567"/>
              <w:contextualSpacing/>
              <w:jc w:val="both"/>
              <w:rPr>
                <w:rFonts w:ascii="PT Astra Serif" w:eastAsia="Calibri" w:hAnsi="PT Astra Serif" w:cs="Times New Roman"/>
                <w:sz w:val="24"/>
                <w:szCs w:val="24"/>
                <w:lang w:eastAsia="ru-RU"/>
              </w:rPr>
            </w:pPr>
            <w:r w:rsidRPr="00702A6E">
              <w:rPr>
                <w:rFonts w:ascii="PT Astra Serif" w:eastAsia="Calibri" w:hAnsi="PT Astra Serif" w:cs="Times New Roman"/>
                <w:sz w:val="24"/>
                <w:szCs w:val="24"/>
                <w:lang w:eastAsia="ru-RU"/>
              </w:rPr>
              <w:t>15 минут</w:t>
            </w:r>
          </w:p>
        </w:tc>
      </w:tr>
      <w:tr w:rsidR="00F2327C" w:rsidRPr="00702A6E" w14:paraId="2B4118BA" w14:textId="77777777" w:rsidTr="00CD558E">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5FD05353" w14:textId="0DBEF27E" w:rsidR="00F2327C" w:rsidRPr="00702A6E" w:rsidRDefault="00F2327C" w:rsidP="00F2327C">
            <w:pPr>
              <w:spacing w:after="0" w:line="240" w:lineRule="auto"/>
              <w:ind w:left="567" w:hanging="567"/>
              <w:contextualSpacing/>
              <w:jc w:val="both"/>
              <w:rPr>
                <w:rFonts w:ascii="PT Astra Serif" w:eastAsia="Calibri" w:hAnsi="PT Astra Serif" w:cs="Times New Roman"/>
                <w:sz w:val="24"/>
                <w:szCs w:val="24"/>
                <w:lang w:eastAsia="ru-RU"/>
              </w:rPr>
            </w:pPr>
            <w:r w:rsidRPr="00347F1F">
              <w:rPr>
                <w:rFonts w:ascii="PT Astra Serif" w:eastAsia="Times New Roman" w:hAnsi="PT Astra Serif" w:cs="Times New Roman"/>
                <w:color w:val="000000"/>
                <w:sz w:val="24"/>
                <w:szCs w:val="20"/>
                <w:lang w:eastAsia="ru-RU"/>
              </w:rPr>
              <w:t>обучающиеся V - VII классов</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56197F9A" w14:textId="71698FBB" w:rsidR="00F2327C" w:rsidRPr="00702A6E" w:rsidRDefault="00F2327C" w:rsidP="00F2327C">
            <w:pPr>
              <w:spacing w:after="0" w:line="240" w:lineRule="auto"/>
              <w:ind w:left="567" w:hanging="567"/>
              <w:contextualSpacing/>
              <w:jc w:val="both"/>
              <w:rPr>
                <w:rFonts w:ascii="PT Astra Serif" w:eastAsia="Calibri" w:hAnsi="PT Astra Serif" w:cs="Times New Roman"/>
                <w:sz w:val="24"/>
                <w:szCs w:val="24"/>
                <w:lang w:eastAsia="ru-RU"/>
              </w:rPr>
            </w:pPr>
            <w:r w:rsidRPr="00347F1F">
              <w:rPr>
                <w:rFonts w:ascii="PT Astra Serif" w:eastAsia="Times New Roman" w:hAnsi="PT Astra Serif" w:cs="Times New Roman"/>
                <w:color w:val="000000"/>
                <w:sz w:val="24"/>
                <w:szCs w:val="20"/>
                <w:lang w:eastAsia="ru-RU"/>
              </w:rPr>
              <w:t>20 минут</w:t>
            </w:r>
          </w:p>
        </w:tc>
      </w:tr>
      <w:tr w:rsidR="00F2327C" w:rsidRPr="00702A6E" w14:paraId="4E38BAF0" w14:textId="77777777" w:rsidTr="00CD558E">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40D420B6" w14:textId="79BBEF78" w:rsidR="00F2327C" w:rsidRPr="00702A6E" w:rsidRDefault="00F2327C" w:rsidP="00F2327C">
            <w:pPr>
              <w:spacing w:after="0" w:line="240" w:lineRule="auto"/>
              <w:ind w:left="567" w:hanging="567"/>
              <w:contextualSpacing/>
              <w:jc w:val="both"/>
              <w:rPr>
                <w:rFonts w:ascii="PT Astra Serif" w:eastAsia="Calibri" w:hAnsi="PT Astra Serif" w:cs="Times New Roman"/>
                <w:sz w:val="24"/>
                <w:szCs w:val="24"/>
                <w:lang w:eastAsia="ru-RU"/>
              </w:rPr>
            </w:pPr>
            <w:r w:rsidRPr="00347F1F">
              <w:rPr>
                <w:rFonts w:ascii="PT Astra Serif" w:eastAsia="Times New Roman" w:hAnsi="PT Astra Serif" w:cs="Times New Roman"/>
                <w:color w:val="000000"/>
                <w:sz w:val="24"/>
                <w:szCs w:val="20"/>
                <w:lang w:eastAsia="ru-RU"/>
              </w:rPr>
              <w:t>обучающиеся VIII - IX классов</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24F7B71E" w14:textId="39DEB638" w:rsidR="00F2327C" w:rsidRPr="00702A6E" w:rsidRDefault="00F2327C" w:rsidP="00F2327C">
            <w:pPr>
              <w:spacing w:after="0" w:line="240" w:lineRule="auto"/>
              <w:ind w:left="567" w:hanging="567"/>
              <w:contextualSpacing/>
              <w:jc w:val="both"/>
              <w:rPr>
                <w:rFonts w:ascii="PT Astra Serif" w:eastAsia="Calibri" w:hAnsi="PT Astra Serif" w:cs="Times New Roman"/>
                <w:sz w:val="24"/>
                <w:szCs w:val="24"/>
                <w:lang w:eastAsia="ru-RU"/>
              </w:rPr>
            </w:pPr>
            <w:r w:rsidRPr="00347F1F">
              <w:rPr>
                <w:rFonts w:ascii="PT Astra Serif" w:eastAsia="Times New Roman" w:hAnsi="PT Astra Serif" w:cs="Times New Roman"/>
                <w:color w:val="000000"/>
                <w:sz w:val="24"/>
                <w:szCs w:val="20"/>
                <w:lang w:eastAsia="ru-RU"/>
              </w:rPr>
              <w:t>25 минут</w:t>
            </w:r>
          </w:p>
        </w:tc>
      </w:tr>
      <w:tr w:rsidR="00F2327C" w:rsidRPr="00702A6E" w14:paraId="5A47E553" w14:textId="77777777" w:rsidTr="00CD558E">
        <w:tc>
          <w:tcPr>
            <w:tcW w:w="4707" w:type="dxa"/>
            <w:tcBorders>
              <w:top w:val="single" w:sz="4" w:space="0" w:color="000000"/>
              <w:left w:val="single" w:sz="4" w:space="0" w:color="000000"/>
              <w:bottom w:val="single" w:sz="4" w:space="0" w:color="000000"/>
              <w:right w:val="single" w:sz="4" w:space="0" w:color="000000"/>
            </w:tcBorders>
            <w:shd w:val="clear" w:color="auto" w:fill="auto"/>
          </w:tcPr>
          <w:p w14:paraId="4F2CE68A" w14:textId="30016447" w:rsidR="00F2327C" w:rsidRPr="00702A6E" w:rsidRDefault="00F2327C" w:rsidP="00F2327C">
            <w:pPr>
              <w:spacing w:after="0" w:line="240" w:lineRule="auto"/>
              <w:ind w:left="567" w:hanging="567"/>
              <w:contextualSpacing/>
              <w:jc w:val="both"/>
              <w:rPr>
                <w:rFonts w:ascii="PT Astra Serif" w:eastAsia="Calibri" w:hAnsi="PT Astra Serif" w:cs="Times New Roman"/>
                <w:sz w:val="24"/>
                <w:szCs w:val="24"/>
                <w:lang w:eastAsia="ru-RU"/>
              </w:rPr>
            </w:pPr>
            <w:r w:rsidRPr="00347F1F">
              <w:rPr>
                <w:rFonts w:ascii="PT Astra Serif" w:eastAsia="Times New Roman" w:hAnsi="PT Astra Serif" w:cs="Times New Roman"/>
                <w:color w:val="000000"/>
                <w:sz w:val="24"/>
                <w:szCs w:val="20"/>
                <w:lang w:eastAsia="ru-RU"/>
              </w:rPr>
              <w:t>обучающиеся X - XI классов</w:t>
            </w:r>
          </w:p>
        </w:tc>
        <w:tc>
          <w:tcPr>
            <w:tcW w:w="3798" w:type="dxa"/>
            <w:tcBorders>
              <w:top w:val="single" w:sz="4" w:space="0" w:color="000000"/>
              <w:left w:val="single" w:sz="4" w:space="0" w:color="000000"/>
              <w:bottom w:val="single" w:sz="4" w:space="0" w:color="000000"/>
              <w:right w:val="single" w:sz="4" w:space="0" w:color="000000"/>
            </w:tcBorders>
            <w:shd w:val="clear" w:color="auto" w:fill="auto"/>
          </w:tcPr>
          <w:p w14:paraId="4070BAC7" w14:textId="77777777" w:rsidR="00F2327C" w:rsidRPr="00347F1F" w:rsidRDefault="00F2327C" w:rsidP="00F2327C">
            <w:pPr>
              <w:contextualSpacing/>
              <w:jc w:val="both"/>
              <w:rPr>
                <w:rFonts w:ascii="PT Astra Serif" w:eastAsia="Times New Roman" w:hAnsi="PT Astra Serif" w:cs="Times New Roman"/>
                <w:color w:val="000000"/>
                <w:sz w:val="24"/>
                <w:szCs w:val="20"/>
                <w:lang w:eastAsia="ru-RU"/>
              </w:rPr>
            </w:pPr>
            <w:r w:rsidRPr="00347F1F">
              <w:rPr>
                <w:rFonts w:ascii="PT Astra Serif" w:eastAsia="Times New Roman" w:hAnsi="PT Astra Serif" w:cs="Times New Roman"/>
                <w:color w:val="000000"/>
                <w:sz w:val="24"/>
                <w:szCs w:val="20"/>
                <w:lang w:eastAsia="ru-RU"/>
              </w:rPr>
              <w:t>первый час занятия – 30 минут</w:t>
            </w:r>
          </w:p>
          <w:p w14:paraId="089514B4" w14:textId="3FBA4CF8" w:rsidR="00F2327C" w:rsidRPr="00702A6E" w:rsidRDefault="00F2327C" w:rsidP="00F2327C">
            <w:pPr>
              <w:spacing w:after="0" w:line="240" w:lineRule="auto"/>
              <w:ind w:left="567" w:hanging="567"/>
              <w:contextualSpacing/>
              <w:jc w:val="both"/>
              <w:rPr>
                <w:rFonts w:ascii="PT Astra Serif" w:eastAsia="Calibri" w:hAnsi="PT Astra Serif" w:cs="Times New Roman"/>
                <w:sz w:val="24"/>
                <w:szCs w:val="24"/>
                <w:lang w:eastAsia="ru-RU"/>
              </w:rPr>
            </w:pPr>
            <w:r w:rsidRPr="00347F1F">
              <w:rPr>
                <w:rFonts w:ascii="PT Astra Serif" w:eastAsia="Times New Roman" w:hAnsi="PT Astra Serif" w:cs="Times New Roman"/>
                <w:color w:val="000000"/>
                <w:sz w:val="24"/>
                <w:szCs w:val="20"/>
                <w:lang w:eastAsia="ru-RU"/>
              </w:rPr>
              <w:t>второй час занятия – 20 минут</w:t>
            </w:r>
          </w:p>
        </w:tc>
      </w:tr>
    </w:tbl>
    <w:p w14:paraId="36ACD186" w14:textId="77777777" w:rsidR="00AD0646" w:rsidRPr="00702A6E" w:rsidRDefault="00AD0646" w:rsidP="00702A6E">
      <w:pPr>
        <w:numPr>
          <w:ilvl w:val="0"/>
          <w:numId w:val="3"/>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Times New Roman" w:hAnsi="PT Astra Serif" w:cs="Times New Roman"/>
          <w:sz w:val="24"/>
          <w:szCs w:val="24"/>
        </w:rPr>
        <w:t>Занятия проходят в соответствии с расписанием выхода педагога на онлайн связь с обучающимися.</w:t>
      </w:r>
    </w:p>
    <w:p w14:paraId="1EEEDB5F" w14:textId="77777777" w:rsidR="00AD0646" w:rsidRPr="00702A6E" w:rsidRDefault="00AD0646" w:rsidP="00702A6E">
      <w:pPr>
        <w:numPr>
          <w:ilvl w:val="0"/>
          <w:numId w:val="3"/>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Times New Roman" w:hAnsi="PT Astra Serif" w:cs="Times New Roman"/>
          <w:sz w:val="24"/>
          <w:szCs w:val="24"/>
        </w:rPr>
        <w:t>Расписание размещено на сайте Учреждения, в официальных группах в социальной сети «</w:t>
      </w:r>
      <w:proofErr w:type="spellStart"/>
      <w:r w:rsidRPr="00702A6E">
        <w:rPr>
          <w:rFonts w:ascii="PT Astra Serif" w:eastAsia="Times New Roman" w:hAnsi="PT Astra Serif" w:cs="Times New Roman"/>
          <w:sz w:val="24"/>
          <w:szCs w:val="24"/>
        </w:rPr>
        <w:t>ВКонтакте</w:t>
      </w:r>
      <w:proofErr w:type="spellEnd"/>
      <w:r w:rsidRPr="00702A6E">
        <w:rPr>
          <w:rFonts w:ascii="PT Astra Serif" w:eastAsia="Times New Roman" w:hAnsi="PT Astra Serif" w:cs="Times New Roman"/>
          <w:sz w:val="24"/>
          <w:szCs w:val="24"/>
        </w:rPr>
        <w:t>», «</w:t>
      </w:r>
      <w:proofErr w:type="spellStart"/>
      <w:r w:rsidRPr="00702A6E">
        <w:rPr>
          <w:rFonts w:ascii="PT Astra Serif" w:eastAsia="Times New Roman" w:hAnsi="PT Astra Serif" w:cs="Times New Roman"/>
          <w:sz w:val="24"/>
          <w:szCs w:val="24"/>
        </w:rPr>
        <w:t>Инстаграмм</w:t>
      </w:r>
      <w:proofErr w:type="spellEnd"/>
      <w:r w:rsidRPr="00702A6E">
        <w:rPr>
          <w:rFonts w:ascii="PT Astra Serif" w:eastAsia="Times New Roman" w:hAnsi="PT Astra Serif" w:cs="Times New Roman"/>
          <w:sz w:val="24"/>
          <w:szCs w:val="24"/>
        </w:rPr>
        <w:t>».</w:t>
      </w:r>
    </w:p>
    <w:p w14:paraId="4C628F3F" w14:textId="77777777" w:rsidR="00AD0646" w:rsidRPr="00702A6E" w:rsidRDefault="00AD0646" w:rsidP="00702A6E">
      <w:pPr>
        <w:numPr>
          <w:ilvl w:val="0"/>
          <w:numId w:val="3"/>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Times New Roman" w:hAnsi="PT Astra Serif" w:cs="Times New Roman"/>
          <w:sz w:val="24"/>
          <w:szCs w:val="24"/>
        </w:rPr>
        <w:t xml:space="preserve">Педагог проводит информационно-разъяснительную работу с родителями (законными представителями) по форме обучения с использованием ДОТ и </w:t>
      </w:r>
      <w:r w:rsidRPr="00702A6E">
        <w:rPr>
          <w:rFonts w:ascii="PT Astra Serif" w:eastAsia="Times New Roman" w:hAnsi="PT Astra Serif" w:cs="Times New Roman"/>
          <w:sz w:val="24"/>
          <w:szCs w:val="24"/>
        </w:rPr>
        <w:lastRenderedPageBreak/>
        <w:t>осуществление контроля по своевременному подключению детей к сети Интернет и онлайн платформам.</w:t>
      </w:r>
    </w:p>
    <w:p w14:paraId="7C1E4584" w14:textId="77777777" w:rsidR="00AD0646" w:rsidRPr="00702A6E" w:rsidRDefault="00AD0646" w:rsidP="00702A6E">
      <w:pPr>
        <w:numPr>
          <w:ilvl w:val="0"/>
          <w:numId w:val="3"/>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Times New Roman" w:hAnsi="PT Astra Serif" w:cs="Times New Roman"/>
          <w:sz w:val="24"/>
          <w:szCs w:val="24"/>
        </w:rPr>
        <w:t xml:space="preserve">Организовано техническое сопровождение педагогам при проведении занятия на онлайн платформе. </w:t>
      </w:r>
    </w:p>
    <w:p w14:paraId="305DCCCB" w14:textId="77777777" w:rsidR="00AD0646" w:rsidRPr="00702A6E" w:rsidRDefault="00AD0646" w:rsidP="00702A6E">
      <w:pPr>
        <w:numPr>
          <w:ilvl w:val="0"/>
          <w:numId w:val="3"/>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Times New Roman" w:hAnsi="PT Astra Serif" w:cs="Times New Roman"/>
          <w:sz w:val="24"/>
          <w:szCs w:val="24"/>
        </w:rPr>
        <w:t>Практические занятия выполняются в онлайн, офлайн режимах, либо с использованием имеющихся видеоресурсов.</w:t>
      </w:r>
    </w:p>
    <w:p w14:paraId="19865AB2" w14:textId="77777777" w:rsidR="00AD0646" w:rsidRPr="00702A6E" w:rsidRDefault="00AD0646" w:rsidP="00702A6E">
      <w:pPr>
        <w:numPr>
          <w:ilvl w:val="0"/>
          <w:numId w:val="3"/>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Times New Roman" w:hAnsi="PT Astra Serif" w:cs="Times New Roman"/>
          <w:sz w:val="24"/>
          <w:szCs w:val="24"/>
        </w:rPr>
        <w:t>В рамках подготовки к занятию по той или иной теме преподаватель самостоятельно определяет дополнительные ресурсы, находящиеся в свободном (бесплатном) доступе, способствующие закреплению пройденного материала, повышению познавательной активности обучающихся, одномоментному выполнению всеми обучающимися задания по пройденному на занятии материалу.</w:t>
      </w:r>
    </w:p>
    <w:p w14:paraId="52521510"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Макет занятия с использованием ДОТ</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83"/>
        <w:gridCol w:w="2954"/>
      </w:tblGrid>
      <w:tr w:rsidR="00AD0646" w:rsidRPr="00702A6E" w14:paraId="33A81E5C" w14:textId="77777777" w:rsidTr="00621E53">
        <w:tc>
          <w:tcPr>
            <w:tcW w:w="3261" w:type="dxa"/>
            <w:shd w:val="clear" w:color="auto" w:fill="auto"/>
          </w:tcPr>
          <w:p w14:paraId="31FEDBB5"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10 – 20 минут:</w:t>
            </w:r>
          </w:p>
          <w:p w14:paraId="193F80E1"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он-лайн подключение</w:t>
            </w:r>
          </w:p>
        </w:tc>
        <w:tc>
          <w:tcPr>
            <w:tcW w:w="3283" w:type="dxa"/>
            <w:shd w:val="clear" w:color="auto" w:fill="auto"/>
          </w:tcPr>
          <w:p w14:paraId="343FEE36"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10-15 минут:</w:t>
            </w:r>
          </w:p>
          <w:p w14:paraId="13A2697B"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Самостоятельная работа обучающихся по заданию педагога</w:t>
            </w:r>
          </w:p>
        </w:tc>
        <w:tc>
          <w:tcPr>
            <w:tcW w:w="2954" w:type="dxa"/>
            <w:shd w:val="clear" w:color="auto" w:fill="auto"/>
          </w:tcPr>
          <w:p w14:paraId="58B561AF"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5-10 минут:</w:t>
            </w:r>
          </w:p>
          <w:p w14:paraId="417153C9"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Обратная связь</w:t>
            </w:r>
          </w:p>
        </w:tc>
      </w:tr>
      <w:tr w:rsidR="00AD0646" w:rsidRPr="00702A6E" w14:paraId="27AB8057" w14:textId="77777777" w:rsidTr="00621E53">
        <w:tc>
          <w:tcPr>
            <w:tcW w:w="3261" w:type="dxa"/>
            <w:shd w:val="clear" w:color="auto" w:fill="auto"/>
          </w:tcPr>
          <w:p w14:paraId="53A18F2E"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Объяснение педагогом нового материала, повторение ранее изученного</w:t>
            </w:r>
          </w:p>
        </w:tc>
        <w:tc>
          <w:tcPr>
            <w:tcW w:w="3283" w:type="dxa"/>
            <w:shd w:val="clear" w:color="auto" w:fill="auto"/>
          </w:tcPr>
          <w:p w14:paraId="77FEB6CB"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Изучение материала</w:t>
            </w:r>
          </w:p>
          <w:p w14:paraId="01B776D9"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Выполнение теста</w:t>
            </w:r>
          </w:p>
          <w:p w14:paraId="765701ED"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Просмотр видеоролика</w:t>
            </w:r>
          </w:p>
        </w:tc>
        <w:tc>
          <w:tcPr>
            <w:tcW w:w="2954" w:type="dxa"/>
            <w:shd w:val="clear" w:color="auto" w:fill="auto"/>
          </w:tcPr>
          <w:p w14:paraId="02F1C98E"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Оценивание за занятие</w:t>
            </w:r>
          </w:p>
          <w:p w14:paraId="10CDF8B9"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Комментарии</w:t>
            </w:r>
          </w:p>
          <w:p w14:paraId="48CB8429"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Пояснения</w:t>
            </w:r>
          </w:p>
          <w:p w14:paraId="4299F728" w14:textId="77777777" w:rsidR="00AD0646" w:rsidRPr="00702A6E" w:rsidRDefault="00AD0646" w:rsidP="00702A6E">
            <w:pPr>
              <w:spacing w:after="0" w:line="240" w:lineRule="auto"/>
              <w:ind w:left="567" w:hanging="567"/>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рекомендации</w:t>
            </w:r>
          </w:p>
        </w:tc>
      </w:tr>
    </w:tbl>
    <w:p w14:paraId="79675607" w14:textId="77777777" w:rsidR="00AD0646" w:rsidRPr="00702A6E" w:rsidRDefault="00AD0646" w:rsidP="00702A6E">
      <w:pPr>
        <w:spacing w:after="0" w:line="240" w:lineRule="auto"/>
        <w:ind w:left="567" w:hanging="567"/>
        <w:jc w:val="both"/>
        <w:rPr>
          <w:rFonts w:ascii="PT Astra Serif" w:eastAsia="Arial Unicode MS" w:hAnsi="PT Astra Serif" w:cs="Times New Roman"/>
          <w:sz w:val="24"/>
          <w:szCs w:val="24"/>
          <w:lang w:eastAsia="ru-RU"/>
        </w:rPr>
      </w:pPr>
    </w:p>
    <w:p w14:paraId="0C5C553D" w14:textId="77777777" w:rsidR="00AD0646" w:rsidRPr="00702A6E" w:rsidRDefault="00AD0646" w:rsidP="00702A6E">
      <w:pPr>
        <w:spacing w:after="0" w:line="240" w:lineRule="auto"/>
        <w:contextualSpacing/>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b/>
          <w:sz w:val="24"/>
          <w:szCs w:val="24"/>
          <w:lang w:eastAsia="ru-RU"/>
        </w:rPr>
        <w:t xml:space="preserve">2 категории обучающихся </w:t>
      </w:r>
      <w:r w:rsidRPr="00702A6E">
        <w:rPr>
          <w:rFonts w:ascii="PT Astra Serif" w:eastAsia="Times New Roman" w:hAnsi="PT Astra Serif" w:cs="Times New Roman"/>
          <w:sz w:val="24"/>
          <w:szCs w:val="24"/>
          <w:lang w:eastAsia="ru-RU"/>
        </w:rPr>
        <w:t>(наличие технического устройства, отсутствие подключение к сети Интернет)</w:t>
      </w:r>
    </w:p>
    <w:p w14:paraId="4D3EC107" w14:textId="77777777" w:rsidR="00AD0646" w:rsidRPr="00702A6E" w:rsidRDefault="00AD0646" w:rsidP="00702A6E">
      <w:pPr>
        <w:numPr>
          <w:ilvl w:val="0"/>
          <w:numId w:val="4"/>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Times New Roman" w:hAnsi="PT Astra Serif" w:cs="Times New Roman"/>
          <w:sz w:val="24"/>
          <w:szCs w:val="24"/>
        </w:rPr>
        <w:t>Сформированный индивидуальный для каждого обучающегося теоретический и практический материал (ежедневный, на всю неделю) загружается на флеш-карту, планшет, ноутбук.</w:t>
      </w:r>
    </w:p>
    <w:p w14:paraId="7B800866" w14:textId="77777777" w:rsidR="00AD0646" w:rsidRPr="00702A6E" w:rsidRDefault="00AD0646" w:rsidP="00702A6E">
      <w:pPr>
        <w:numPr>
          <w:ilvl w:val="0"/>
          <w:numId w:val="4"/>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Times New Roman" w:hAnsi="PT Astra Serif" w:cs="Times New Roman"/>
          <w:sz w:val="24"/>
          <w:szCs w:val="24"/>
        </w:rPr>
        <w:t>Данный материал передается родителям (законным представителям).</w:t>
      </w:r>
    </w:p>
    <w:p w14:paraId="79CF2F9B" w14:textId="77777777" w:rsidR="00AD0646" w:rsidRPr="00702A6E" w:rsidRDefault="00AD0646" w:rsidP="00702A6E">
      <w:pPr>
        <w:numPr>
          <w:ilvl w:val="0"/>
          <w:numId w:val="4"/>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Times New Roman" w:hAnsi="PT Astra Serif" w:cs="Times New Roman"/>
          <w:sz w:val="24"/>
          <w:szCs w:val="24"/>
        </w:rPr>
        <w:t>Определяется возможность/невозможность взаимодействия педагога с обучающимся (в режиме телефонной связи, с использованием мессенджеров и т.д.) для пояснения, выявления затруднений и т.д.</w:t>
      </w:r>
    </w:p>
    <w:p w14:paraId="1C624592" w14:textId="77777777" w:rsidR="00AD0646" w:rsidRPr="00702A6E" w:rsidRDefault="00AD0646" w:rsidP="00702A6E">
      <w:pPr>
        <w:numPr>
          <w:ilvl w:val="0"/>
          <w:numId w:val="4"/>
        </w:numPr>
        <w:spacing w:after="0" w:line="240" w:lineRule="auto"/>
        <w:ind w:left="567" w:hanging="567"/>
        <w:contextualSpacing/>
        <w:jc w:val="both"/>
        <w:rPr>
          <w:rFonts w:ascii="PT Astra Serif" w:eastAsia="Times New Roman" w:hAnsi="PT Astra Serif" w:cs="Times New Roman"/>
          <w:sz w:val="24"/>
          <w:szCs w:val="24"/>
        </w:rPr>
      </w:pPr>
      <w:r w:rsidRPr="00702A6E">
        <w:rPr>
          <w:rFonts w:ascii="PT Astra Serif" w:eastAsia="Times New Roman" w:hAnsi="PT Astra Serif" w:cs="Times New Roman"/>
          <w:sz w:val="24"/>
          <w:szCs w:val="24"/>
        </w:rPr>
        <w:t xml:space="preserve">В конце недели (день недели определяется индивидуально) родители (законные представители) возвращают в установленное заранее время педагогу пакет материалов для проверки и оценивания. В это же время родители (законные представители) получают сформированный пакет документов на предстоящую неделю. </w:t>
      </w:r>
    </w:p>
    <w:p w14:paraId="0113BA0D" w14:textId="77777777" w:rsidR="00AD0646" w:rsidRPr="00702A6E" w:rsidRDefault="00AD0646" w:rsidP="00702A6E">
      <w:pPr>
        <w:spacing w:after="0" w:line="240" w:lineRule="auto"/>
        <w:contextualSpacing/>
        <w:jc w:val="both"/>
        <w:rPr>
          <w:rFonts w:ascii="PT Astra Serif" w:eastAsia="Times New Roman" w:hAnsi="PT Astra Serif" w:cs="Times New Roman"/>
          <w:b/>
          <w:sz w:val="24"/>
          <w:szCs w:val="24"/>
          <w:lang w:eastAsia="ru-RU"/>
        </w:rPr>
      </w:pPr>
      <w:r w:rsidRPr="00702A6E">
        <w:rPr>
          <w:rFonts w:ascii="PT Astra Serif" w:eastAsia="Times New Roman" w:hAnsi="PT Astra Serif" w:cs="Times New Roman"/>
          <w:b/>
          <w:sz w:val="24"/>
          <w:szCs w:val="24"/>
          <w:lang w:eastAsia="ru-RU"/>
        </w:rPr>
        <w:t xml:space="preserve">3 категории обучающихся </w:t>
      </w:r>
      <w:r w:rsidRPr="00702A6E">
        <w:rPr>
          <w:rFonts w:ascii="PT Astra Serif" w:eastAsia="Times New Roman" w:hAnsi="PT Astra Serif" w:cs="Times New Roman"/>
          <w:sz w:val="24"/>
          <w:szCs w:val="24"/>
          <w:lang w:eastAsia="ru-RU"/>
        </w:rPr>
        <w:t>(отсутствие технического устройства, отсутствие подключение к сети Интернет)</w:t>
      </w:r>
    </w:p>
    <w:p w14:paraId="6CD52730" w14:textId="77777777" w:rsidR="00AD0646" w:rsidRPr="00702A6E" w:rsidRDefault="00AD0646" w:rsidP="00702A6E">
      <w:pPr>
        <w:numPr>
          <w:ilvl w:val="2"/>
          <w:numId w:val="5"/>
        </w:numPr>
        <w:spacing w:after="0" w:line="240" w:lineRule="auto"/>
        <w:ind w:left="567" w:hanging="567"/>
        <w:contextualSpacing/>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Сформированный индивидуальный для каждого обучающегося теоретический и практический материал (ежедневный, на всю неделю) передаётся на бумажных носителях.</w:t>
      </w:r>
    </w:p>
    <w:p w14:paraId="484D4B8F" w14:textId="77777777" w:rsidR="00AD0646" w:rsidRPr="00702A6E" w:rsidRDefault="00AD0646" w:rsidP="00702A6E">
      <w:pPr>
        <w:numPr>
          <w:ilvl w:val="2"/>
          <w:numId w:val="5"/>
        </w:numPr>
        <w:spacing w:after="0" w:line="240" w:lineRule="auto"/>
        <w:ind w:left="567" w:hanging="567"/>
        <w:contextualSpacing/>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Данный материал передается родителям (законным представителям).</w:t>
      </w:r>
    </w:p>
    <w:p w14:paraId="58587A59" w14:textId="77777777" w:rsidR="00AD0646" w:rsidRPr="00702A6E" w:rsidRDefault="00AD0646" w:rsidP="00702A6E">
      <w:pPr>
        <w:numPr>
          <w:ilvl w:val="2"/>
          <w:numId w:val="5"/>
        </w:numPr>
        <w:spacing w:after="0" w:line="240" w:lineRule="auto"/>
        <w:ind w:left="567" w:hanging="567"/>
        <w:contextualSpacing/>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Определяется возможность/невозможность взаимодействия педагога с обучающимся (в режиме телефонной связи, с использованием мессенджеров и т.д.) для пояснения, выявления затруднений и т.д.</w:t>
      </w:r>
    </w:p>
    <w:p w14:paraId="555A9A86" w14:textId="77777777" w:rsidR="00AD0646" w:rsidRPr="00702A6E" w:rsidRDefault="00AD0646" w:rsidP="00702A6E">
      <w:pPr>
        <w:numPr>
          <w:ilvl w:val="2"/>
          <w:numId w:val="5"/>
        </w:numPr>
        <w:spacing w:after="0" w:line="240" w:lineRule="auto"/>
        <w:ind w:left="567" w:hanging="567"/>
        <w:contextualSpacing/>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 xml:space="preserve">В конце недели (день недели определяется индивидуально) родители (законные представители) возвращают в установленное заранее время педагогу пакет материалов для проверки и оценивания. В это же время родители (законные представители) получают сформированный пакет документов на предстоящую неделю. </w:t>
      </w:r>
    </w:p>
    <w:p w14:paraId="0FE6D9A1" w14:textId="22F94571" w:rsidR="00AD0646" w:rsidRDefault="00AD0646" w:rsidP="00702A6E">
      <w:pPr>
        <w:spacing w:after="0" w:line="240" w:lineRule="auto"/>
        <w:ind w:left="567"/>
        <w:contextualSpacing/>
        <w:jc w:val="both"/>
        <w:rPr>
          <w:rFonts w:ascii="PT Astra Serif" w:eastAsia="Times New Roman" w:hAnsi="PT Astra Serif" w:cs="Times New Roman"/>
          <w:sz w:val="24"/>
          <w:szCs w:val="24"/>
          <w:lang w:eastAsia="ru-RU"/>
        </w:rPr>
      </w:pPr>
    </w:p>
    <w:p w14:paraId="4FE9D1B9" w14:textId="581F7F98" w:rsidR="000D205C" w:rsidRDefault="000D205C" w:rsidP="00702A6E">
      <w:pPr>
        <w:spacing w:after="0" w:line="240" w:lineRule="auto"/>
        <w:ind w:left="567"/>
        <w:contextualSpacing/>
        <w:jc w:val="both"/>
        <w:rPr>
          <w:rFonts w:ascii="PT Astra Serif" w:eastAsia="Times New Roman" w:hAnsi="PT Astra Serif" w:cs="Times New Roman"/>
          <w:sz w:val="24"/>
          <w:szCs w:val="24"/>
          <w:lang w:eastAsia="ru-RU"/>
        </w:rPr>
      </w:pPr>
    </w:p>
    <w:p w14:paraId="4B6EDECF" w14:textId="77777777" w:rsidR="000D205C" w:rsidRPr="00702A6E" w:rsidRDefault="000D205C" w:rsidP="00702A6E">
      <w:pPr>
        <w:spacing w:after="0" w:line="240" w:lineRule="auto"/>
        <w:ind w:left="567"/>
        <w:contextualSpacing/>
        <w:jc w:val="both"/>
        <w:rPr>
          <w:rFonts w:ascii="PT Astra Serif" w:eastAsia="Times New Roman" w:hAnsi="PT Astra Serif" w:cs="Times New Roman"/>
          <w:sz w:val="24"/>
          <w:szCs w:val="24"/>
          <w:lang w:eastAsia="ru-RU"/>
        </w:rPr>
      </w:pPr>
    </w:p>
    <w:p w14:paraId="2637ABE3" w14:textId="77777777" w:rsidR="00AD0646" w:rsidRPr="00702A6E" w:rsidRDefault="00AD0646" w:rsidP="000D205C">
      <w:pPr>
        <w:numPr>
          <w:ilvl w:val="1"/>
          <w:numId w:val="13"/>
        </w:numPr>
        <w:spacing w:after="0" w:line="240" w:lineRule="auto"/>
        <w:ind w:left="567" w:firstLine="0"/>
        <w:rPr>
          <w:rFonts w:ascii="PT Astra Serif" w:eastAsia="Times New Roman" w:hAnsi="PT Astra Serif" w:cs="Times New Roman"/>
          <w:b/>
          <w:sz w:val="24"/>
          <w:szCs w:val="24"/>
          <w:lang w:eastAsia="ru-RU"/>
        </w:rPr>
      </w:pPr>
      <w:r w:rsidRPr="00702A6E">
        <w:rPr>
          <w:rFonts w:ascii="PT Astra Serif" w:eastAsia="Times New Roman" w:hAnsi="PT Astra Serif" w:cs="Times New Roman"/>
          <w:b/>
          <w:sz w:val="24"/>
          <w:szCs w:val="24"/>
          <w:lang w:eastAsia="ru-RU"/>
        </w:rPr>
        <w:lastRenderedPageBreak/>
        <w:t xml:space="preserve">РЕЖИМ ЗАНЯТИЙ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2561"/>
        <w:gridCol w:w="1134"/>
        <w:gridCol w:w="2522"/>
        <w:gridCol w:w="2268"/>
      </w:tblGrid>
      <w:tr w:rsidR="00AD0646" w:rsidRPr="00702A6E" w14:paraId="38E8DBC5" w14:textId="77777777" w:rsidTr="00621E53">
        <w:trPr>
          <w:trHeight w:val="70"/>
        </w:trPr>
        <w:tc>
          <w:tcPr>
            <w:tcW w:w="695" w:type="dxa"/>
            <w:shd w:val="clear" w:color="auto" w:fill="auto"/>
          </w:tcPr>
          <w:p w14:paraId="40C9F85C" w14:textId="77777777" w:rsidR="00AD0646" w:rsidRPr="00702A6E" w:rsidRDefault="00AD0646" w:rsidP="00702A6E">
            <w:pPr>
              <w:spacing w:after="0" w:line="240" w:lineRule="auto"/>
              <w:jc w:val="center"/>
              <w:rPr>
                <w:rFonts w:ascii="PT Astra Serif" w:eastAsia="Times New Roman" w:hAnsi="PT Astra Serif" w:cs="Times New Roman"/>
                <w:b/>
                <w:sz w:val="24"/>
                <w:szCs w:val="24"/>
                <w:lang w:eastAsia="ru-RU"/>
              </w:rPr>
            </w:pPr>
            <w:r w:rsidRPr="00702A6E">
              <w:rPr>
                <w:rFonts w:ascii="PT Astra Serif" w:eastAsia="Times New Roman" w:hAnsi="PT Astra Serif" w:cs="Times New Roman"/>
                <w:sz w:val="24"/>
                <w:szCs w:val="24"/>
                <w:lang w:eastAsia="ru-RU"/>
              </w:rPr>
              <w:t>№ п/п</w:t>
            </w:r>
          </w:p>
        </w:tc>
        <w:tc>
          <w:tcPr>
            <w:tcW w:w="2561" w:type="dxa"/>
            <w:shd w:val="clear" w:color="auto" w:fill="auto"/>
          </w:tcPr>
          <w:p w14:paraId="1F49B38C" w14:textId="77777777" w:rsidR="00AD0646" w:rsidRPr="00702A6E" w:rsidRDefault="00AD0646" w:rsidP="00702A6E">
            <w:pPr>
              <w:spacing w:after="0" w:line="240" w:lineRule="auto"/>
              <w:jc w:val="center"/>
              <w:rPr>
                <w:rFonts w:ascii="PT Astra Serif" w:eastAsia="Times New Roman" w:hAnsi="PT Astra Serif" w:cs="Times New Roman"/>
                <w:b/>
                <w:sz w:val="24"/>
                <w:szCs w:val="24"/>
                <w:lang w:eastAsia="ru-RU"/>
              </w:rPr>
            </w:pPr>
            <w:r w:rsidRPr="00702A6E">
              <w:rPr>
                <w:rFonts w:ascii="PT Astra Serif" w:eastAsia="Times New Roman" w:hAnsi="PT Astra Serif" w:cs="Times New Roman"/>
                <w:sz w:val="24"/>
                <w:szCs w:val="24"/>
                <w:lang w:eastAsia="ru-RU"/>
              </w:rPr>
              <w:t>Направленность объединения</w:t>
            </w:r>
          </w:p>
        </w:tc>
        <w:tc>
          <w:tcPr>
            <w:tcW w:w="1134" w:type="dxa"/>
            <w:shd w:val="clear" w:color="auto" w:fill="auto"/>
          </w:tcPr>
          <w:p w14:paraId="6979B854" w14:textId="77777777" w:rsidR="00AD0646" w:rsidRPr="00BA4022" w:rsidRDefault="00AD0646" w:rsidP="00702A6E">
            <w:pPr>
              <w:spacing w:after="0" w:line="240" w:lineRule="auto"/>
              <w:jc w:val="center"/>
              <w:rPr>
                <w:rFonts w:ascii="PT Astra Serif" w:eastAsia="Times New Roman" w:hAnsi="PT Astra Serif" w:cs="Times New Roman"/>
                <w:b/>
                <w:sz w:val="24"/>
                <w:szCs w:val="24"/>
                <w:highlight w:val="yellow"/>
                <w:lang w:eastAsia="ru-RU"/>
              </w:rPr>
            </w:pPr>
            <w:r w:rsidRPr="003D3D1D">
              <w:rPr>
                <w:rFonts w:ascii="PT Astra Serif" w:eastAsia="Times New Roman" w:hAnsi="PT Astra Serif" w:cs="Times New Roman"/>
                <w:sz w:val="24"/>
                <w:szCs w:val="24"/>
                <w:lang w:eastAsia="ru-RU"/>
              </w:rPr>
              <w:t>Число занятий в неделю</w:t>
            </w:r>
          </w:p>
        </w:tc>
        <w:tc>
          <w:tcPr>
            <w:tcW w:w="2522" w:type="dxa"/>
            <w:shd w:val="clear" w:color="auto" w:fill="auto"/>
          </w:tcPr>
          <w:p w14:paraId="7DA170BD" w14:textId="77777777" w:rsidR="00AD0646" w:rsidRPr="00702A6E" w:rsidRDefault="00AD0646" w:rsidP="00702A6E">
            <w:pPr>
              <w:spacing w:after="0" w:line="240" w:lineRule="auto"/>
              <w:jc w:val="center"/>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Число и продолжительность занятий в день</w:t>
            </w:r>
          </w:p>
          <w:p w14:paraId="356EF706" w14:textId="77777777" w:rsidR="00AD0646" w:rsidRPr="00702A6E" w:rsidRDefault="00AD0646" w:rsidP="00702A6E">
            <w:pPr>
              <w:spacing w:after="0" w:line="240" w:lineRule="auto"/>
              <w:jc w:val="center"/>
              <w:rPr>
                <w:rFonts w:ascii="PT Astra Serif" w:eastAsia="Times New Roman" w:hAnsi="PT Astra Serif" w:cs="Times New Roman"/>
                <w:b/>
                <w:sz w:val="24"/>
                <w:szCs w:val="24"/>
                <w:lang w:eastAsia="ru-RU"/>
              </w:rPr>
            </w:pPr>
            <w:r w:rsidRPr="00702A6E">
              <w:rPr>
                <w:rFonts w:ascii="PT Astra Serif" w:eastAsia="Times New Roman" w:hAnsi="PT Astra Serif" w:cs="Times New Roman"/>
                <w:sz w:val="24"/>
                <w:szCs w:val="24"/>
                <w:lang w:eastAsia="ru-RU"/>
              </w:rPr>
              <w:t>(очная форма обучения)</w:t>
            </w:r>
          </w:p>
        </w:tc>
        <w:tc>
          <w:tcPr>
            <w:tcW w:w="2268" w:type="dxa"/>
            <w:shd w:val="clear" w:color="auto" w:fill="auto"/>
          </w:tcPr>
          <w:p w14:paraId="7D077E76" w14:textId="77777777" w:rsidR="00AD0646" w:rsidRPr="00702A6E" w:rsidRDefault="00AD0646" w:rsidP="00702A6E">
            <w:pPr>
              <w:spacing w:after="0" w:line="240" w:lineRule="auto"/>
              <w:jc w:val="center"/>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 xml:space="preserve">Число и продолжительность занятий в день </w:t>
            </w:r>
          </w:p>
          <w:p w14:paraId="238B7A8B" w14:textId="77777777" w:rsidR="00AD0646" w:rsidRPr="00702A6E" w:rsidRDefault="00AD0646" w:rsidP="00702A6E">
            <w:pPr>
              <w:spacing w:after="0" w:line="240" w:lineRule="auto"/>
              <w:jc w:val="center"/>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(очно-дистанционная и дистанционная форма обучения)</w:t>
            </w:r>
          </w:p>
        </w:tc>
      </w:tr>
      <w:tr w:rsidR="00AD0646" w:rsidRPr="00702A6E" w14:paraId="1FF9B3A8" w14:textId="77777777" w:rsidTr="00621E53">
        <w:tc>
          <w:tcPr>
            <w:tcW w:w="695" w:type="dxa"/>
            <w:shd w:val="clear" w:color="auto" w:fill="auto"/>
          </w:tcPr>
          <w:p w14:paraId="5843F406" w14:textId="77777777" w:rsidR="00AD0646" w:rsidRPr="00702A6E" w:rsidRDefault="00AD0646" w:rsidP="00702A6E">
            <w:pPr>
              <w:spacing w:after="0" w:line="240" w:lineRule="auto"/>
              <w:jc w:val="center"/>
              <w:rPr>
                <w:rFonts w:ascii="PT Astra Serif" w:eastAsia="Times New Roman" w:hAnsi="PT Astra Serif" w:cs="Times New Roman"/>
                <w:b/>
                <w:sz w:val="24"/>
                <w:szCs w:val="24"/>
                <w:lang w:eastAsia="ru-RU"/>
              </w:rPr>
            </w:pPr>
            <w:r w:rsidRPr="00702A6E">
              <w:rPr>
                <w:rFonts w:ascii="PT Astra Serif" w:eastAsia="Times New Roman" w:hAnsi="PT Astra Serif" w:cs="Times New Roman"/>
                <w:b/>
                <w:sz w:val="24"/>
                <w:szCs w:val="24"/>
                <w:lang w:eastAsia="ru-RU"/>
              </w:rPr>
              <w:t>1</w:t>
            </w:r>
          </w:p>
        </w:tc>
        <w:tc>
          <w:tcPr>
            <w:tcW w:w="2561" w:type="dxa"/>
            <w:shd w:val="clear" w:color="auto" w:fill="auto"/>
          </w:tcPr>
          <w:p w14:paraId="41F573C1" w14:textId="77777777" w:rsidR="00AD0646" w:rsidRPr="00702A6E" w:rsidRDefault="00E36EE3" w:rsidP="00702A6E">
            <w:pPr>
              <w:spacing w:after="0" w:line="240" w:lineRule="auto"/>
              <w:jc w:val="both"/>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Физкультурно - спортивная</w:t>
            </w:r>
          </w:p>
        </w:tc>
        <w:tc>
          <w:tcPr>
            <w:tcW w:w="1134" w:type="dxa"/>
            <w:shd w:val="clear" w:color="auto" w:fill="auto"/>
          </w:tcPr>
          <w:p w14:paraId="00668A56" w14:textId="304E998F" w:rsidR="00AD0646" w:rsidRPr="00702A6E" w:rsidRDefault="005B4EFC" w:rsidP="00702A6E">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w:t>
            </w:r>
          </w:p>
        </w:tc>
        <w:tc>
          <w:tcPr>
            <w:tcW w:w="2522" w:type="dxa"/>
            <w:shd w:val="clear" w:color="auto" w:fill="auto"/>
          </w:tcPr>
          <w:p w14:paraId="78D5A2D6" w14:textId="77777777" w:rsidR="00AD0646" w:rsidRPr="00702A6E" w:rsidRDefault="00AD0646" w:rsidP="00702A6E">
            <w:pPr>
              <w:spacing w:after="0" w:line="240" w:lineRule="auto"/>
              <w:jc w:val="center"/>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2 по 40 минут</w:t>
            </w:r>
          </w:p>
        </w:tc>
        <w:tc>
          <w:tcPr>
            <w:tcW w:w="2268" w:type="dxa"/>
            <w:shd w:val="clear" w:color="auto" w:fill="auto"/>
          </w:tcPr>
          <w:p w14:paraId="36D4E248" w14:textId="77777777" w:rsidR="00AD0646" w:rsidRPr="00702A6E" w:rsidRDefault="00AD0646" w:rsidP="00702A6E">
            <w:pPr>
              <w:spacing w:after="0" w:line="240" w:lineRule="auto"/>
              <w:jc w:val="both"/>
              <w:rPr>
                <w:rFonts w:ascii="PT Astra Serif" w:eastAsia="Times New Roman" w:hAnsi="PT Astra Serif" w:cs="Times New Roman"/>
                <w:sz w:val="24"/>
                <w:szCs w:val="24"/>
                <w:lang w:eastAsia="ru-RU"/>
              </w:rPr>
            </w:pPr>
            <w:r w:rsidRPr="00702A6E">
              <w:rPr>
                <w:rFonts w:ascii="PT Astra Serif" w:eastAsia="Calibri" w:hAnsi="PT Astra Serif" w:cs="Times New Roman"/>
                <w:sz w:val="24"/>
                <w:szCs w:val="24"/>
                <w:lang w:eastAsia="ru-RU"/>
              </w:rPr>
              <w:t>для детей 10-12 лет - 15 минут</w:t>
            </w:r>
          </w:p>
        </w:tc>
      </w:tr>
    </w:tbl>
    <w:p w14:paraId="496E0328" w14:textId="77777777" w:rsidR="00AD0646" w:rsidRPr="00702A6E" w:rsidRDefault="00AD0646" w:rsidP="00702A6E">
      <w:pPr>
        <w:spacing w:after="0" w:line="240" w:lineRule="auto"/>
        <w:ind w:left="720"/>
        <w:contextualSpacing/>
        <w:jc w:val="both"/>
        <w:rPr>
          <w:rFonts w:ascii="PT Astra Serif" w:eastAsia="Calibri" w:hAnsi="PT Astra Serif" w:cs="Times New Roman"/>
          <w:sz w:val="24"/>
          <w:szCs w:val="24"/>
        </w:rPr>
      </w:pPr>
    </w:p>
    <w:p w14:paraId="1C7BE82E" w14:textId="77777777" w:rsidR="00AD0646" w:rsidRPr="00702A6E" w:rsidRDefault="00AD0646" w:rsidP="000D205C">
      <w:pPr>
        <w:numPr>
          <w:ilvl w:val="1"/>
          <w:numId w:val="13"/>
        </w:numPr>
        <w:spacing w:after="0" w:line="240" w:lineRule="auto"/>
        <w:ind w:left="0" w:firstLine="567"/>
        <w:contextualSpacing/>
        <w:jc w:val="both"/>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 xml:space="preserve">МОДЕЛЬ ЗАНЯТИЯ ОБУЧЕНИЯ С ИСПОЛЬЗОВАНИЕМ ДИСТАНЦИОННЫХ ОБРАЗОВАТЕЛЬНЫХ ТЕХНОЛОГИЙ </w:t>
      </w:r>
    </w:p>
    <w:p w14:paraId="5886ED99" w14:textId="77777777" w:rsidR="00AD0646" w:rsidRPr="00702A6E" w:rsidRDefault="00AD0646" w:rsidP="00702A6E">
      <w:pPr>
        <w:numPr>
          <w:ilvl w:val="0"/>
          <w:numId w:val="6"/>
        </w:num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Модель комбинированного занятия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AD0646" w:rsidRPr="00702A6E" w14:paraId="45E130D5" w14:textId="77777777" w:rsidTr="00BA4B0B">
        <w:tc>
          <w:tcPr>
            <w:tcW w:w="6345" w:type="dxa"/>
            <w:shd w:val="clear" w:color="auto" w:fill="auto"/>
          </w:tcPr>
          <w:p w14:paraId="4B55EBF6"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Этап занятия</w:t>
            </w:r>
          </w:p>
        </w:tc>
        <w:tc>
          <w:tcPr>
            <w:tcW w:w="2835" w:type="dxa"/>
            <w:shd w:val="clear" w:color="auto" w:fill="auto"/>
          </w:tcPr>
          <w:p w14:paraId="3A4A0CFE"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время</w:t>
            </w:r>
          </w:p>
        </w:tc>
      </w:tr>
      <w:tr w:rsidR="00AD0646" w:rsidRPr="00702A6E" w14:paraId="2F9848A8" w14:textId="77777777" w:rsidTr="00BA4B0B">
        <w:tc>
          <w:tcPr>
            <w:tcW w:w="6345" w:type="dxa"/>
            <w:shd w:val="clear" w:color="auto" w:fill="auto"/>
          </w:tcPr>
          <w:p w14:paraId="6B1B3CEF"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Организационная часть</w:t>
            </w:r>
          </w:p>
        </w:tc>
        <w:tc>
          <w:tcPr>
            <w:tcW w:w="2835" w:type="dxa"/>
            <w:shd w:val="clear" w:color="auto" w:fill="auto"/>
          </w:tcPr>
          <w:p w14:paraId="0EFD89B3"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5 минут</w:t>
            </w:r>
          </w:p>
        </w:tc>
      </w:tr>
      <w:tr w:rsidR="00AD0646" w:rsidRPr="00702A6E" w14:paraId="0922956B" w14:textId="77777777" w:rsidTr="00BA4B0B">
        <w:tc>
          <w:tcPr>
            <w:tcW w:w="6345" w:type="dxa"/>
            <w:shd w:val="clear" w:color="auto" w:fill="auto"/>
          </w:tcPr>
          <w:p w14:paraId="00282A74"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Проверка знаний ранее изученного материала и выполнение домашнего заданий</w:t>
            </w:r>
          </w:p>
        </w:tc>
        <w:tc>
          <w:tcPr>
            <w:tcW w:w="2835" w:type="dxa"/>
            <w:shd w:val="clear" w:color="auto" w:fill="auto"/>
          </w:tcPr>
          <w:p w14:paraId="1FF15A51"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5 минут</w:t>
            </w:r>
          </w:p>
        </w:tc>
      </w:tr>
      <w:tr w:rsidR="00AD0646" w:rsidRPr="00702A6E" w14:paraId="04CB1CFC" w14:textId="77777777" w:rsidTr="00BA4B0B">
        <w:tc>
          <w:tcPr>
            <w:tcW w:w="6345" w:type="dxa"/>
            <w:shd w:val="clear" w:color="auto" w:fill="auto"/>
          </w:tcPr>
          <w:p w14:paraId="0ECAF062"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Изложение нового материала</w:t>
            </w:r>
          </w:p>
        </w:tc>
        <w:tc>
          <w:tcPr>
            <w:tcW w:w="2835" w:type="dxa"/>
            <w:shd w:val="clear" w:color="auto" w:fill="auto"/>
          </w:tcPr>
          <w:p w14:paraId="1A749028"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10 минут</w:t>
            </w:r>
          </w:p>
        </w:tc>
      </w:tr>
      <w:tr w:rsidR="00AD0646" w:rsidRPr="00702A6E" w14:paraId="6AAC9EB5" w14:textId="77777777" w:rsidTr="00BA4B0B">
        <w:tc>
          <w:tcPr>
            <w:tcW w:w="6345" w:type="dxa"/>
            <w:shd w:val="clear" w:color="auto" w:fill="auto"/>
          </w:tcPr>
          <w:p w14:paraId="7F23A9D6"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Первичное закрепление  новых знаний</w:t>
            </w:r>
          </w:p>
        </w:tc>
        <w:tc>
          <w:tcPr>
            <w:tcW w:w="2835" w:type="dxa"/>
            <w:shd w:val="clear" w:color="auto" w:fill="auto"/>
          </w:tcPr>
          <w:p w14:paraId="16378316"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10 минут</w:t>
            </w:r>
          </w:p>
        </w:tc>
      </w:tr>
      <w:tr w:rsidR="00AD0646" w:rsidRPr="00702A6E" w14:paraId="50CC6253" w14:textId="77777777" w:rsidTr="00BA4B0B">
        <w:tc>
          <w:tcPr>
            <w:tcW w:w="6345" w:type="dxa"/>
            <w:shd w:val="clear" w:color="auto" w:fill="auto"/>
          </w:tcPr>
          <w:p w14:paraId="7B517D09" w14:textId="77777777" w:rsidR="00AD0646" w:rsidRPr="00702A6E" w:rsidRDefault="00AD0646" w:rsidP="00702A6E">
            <w:pPr>
              <w:spacing w:after="0" w:line="240" w:lineRule="auto"/>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Применение новых знаний на практике</w:t>
            </w:r>
          </w:p>
        </w:tc>
        <w:tc>
          <w:tcPr>
            <w:tcW w:w="2835" w:type="dxa"/>
            <w:shd w:val="clear" w:color="auto" w:fill="auto"/>
          </w:tcPr>
          <w:p w14:paraId="0036C912"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самостоятельно вне занятия</w:t>
            </w:r>
          </w:p>
        </w:tc>
      </w:tr>
    </w:tbl>
    <w:p w14:paraId="4BE4D921" w14:textId="77777777" w:rsidR="00AD0646" w:rsidRPr="00702A6E" w:rsidRDefault="00AD0646" w:rsidP="00702A6E">
      <w:pPr>
        <w:numPr>
          <w:ilvl w:val="0"/>
          <w:numId w:val="6"/>
        </w:num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Модель</w:t>
      </w:r>
      <w:r w:rsidRPr="00702A6E">
        <w:rPr>
          <w:rFonts w:ascii="PT Astra Serif" w:eastAsia="Times New Roman" w:hAnsi="PT Astra Serif" w:cs="Times New Roman"/>
          <w:b/>
          <w:color w:val="000000"/>
          <w:sz w:val="24"/>
          <w:szCs w:val="24"/>
          <w:lang w:eastAsia="ru-RU"/>
        </w:rPr>
        <w:t xml:space="preserve"> занятия сообщения и усвоения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2835"/>
      </w:tblGrid>
      <w:tr w:rsidR="00AD0646" w:rsidRPr="00702A6E" w14:paraId="4CB41D2B" w14:textId="77777777" w:rsidTr="00621E53">
        <w:tc>
          <w:tcPr>
            <w:tcW w:w="6345" w:type="dxa"/>
            <w:shd w:val="clear" w:color="auto" w:fill="auto"/>
          </w:tcPr>
          <w:p w14:paraId="256A9A16"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Этап занятия</w:t>
            </w:r>
          </w:p>
        </w:tc>
        <w:tc>
          <w:tcPr>
            <w:tcW w:w="2835" w:type="dxa"/>
            <w:shd w:val="clear" w:color="auto" w:fill="auto"/>
          </w:tcPr>
          <w:p w14:paraId="05A60255"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время</w:t>
            </w:r>
          </w:p>
        </w:tc>
      </w:tr>
      <w:tr w:rsidR="00AD0646" w:rsidRPr="00702A6E" w14:paraId="7F5303B0" w14:textId="77777777" w:rsidTr="00621E53">
        <w:tc>
          <w:tcPr>
            <w:tcW w:w="6345" w:type="dxa"/>
            <w:shd w:val="clear" w:color="auto" w:fill="auto"/>
          </w:tcPr>
          <w:p w14:paraId="34CFCD7E"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Организационная часть</w:t>
            </w:r>
          </w:p>
        </w:tc>
        <w:tc>
          <w:tcPr>
            <w:tcW w:w="2835" w:type="dxa"/>
            <w:shd w:val="clear" w:color="auto" w:fill="auto"/>
          </w:tcPr>
          <w:p w14:paraId="230B3092"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5 минут</w:t>
            </w:r>
          </w:p>
        </w:tc>
      </w:tr>
      <w:tr w:rsidR="00AD0646" w:rsidRPr="00702A6E" w14:paraId="72DADFD1" w14:textId="77777777" w:rsidTr="00621E53">
        <w:tc>
          <w:tcPr>
            <w:tcW w:w="6345" w:type="dxa"/>
            <w:shd w:val="clear" w:color="auto" w:fill="auto"/>
          </w:tcPr>
          <w:p w14:paraId="2EC16F0D"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Изложение нового материала</w:t>
            </w:r>
          </w:p>
        </w:tc>
        <w:tc>
          <w:tcPr>
            <w:tcW w:w="2835" w:type="dxa"/>
            <w:shd w:val="clear" w:color="auto" w:fill="auto"/>
          </w:tcPr>
          <w:p w14:paraId="4DCDFFCB"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15 минут</w:t>
            </w:r>
          </w:p>
        </w:tc>
      </w:tr>
      <w:tr w:rsidR="00AD0646" w:rsidRPr="00702A6E" w14:paraId="53ED2EAD" w14:textId="77777777" w:rsidTr="00621E53">
        <w:tc>
          <w:tcPr>
            <w:tcW w:w="6345" w:type="dxa"/>
            <w:shd w:val="clear" w:color="auto" w:fill="auto"/>
          </w:tcPr>
          <w:p w14:paraId="51C9434B"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Закрепление нового материала</w:t>
            </w:r>
          </w:p>
        </w:tc>
        <w:tc>
          <w:tcPr>
            <w:tcW w:w="2835" w:type="dxa"/>
            <w:shd w:val="clear" w:color="auto" w:fill="auto"/>
          </w:tcPr>
          <w:p w14:paraId="31278384"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10 минут</w:t>
            </w:r>
          </w:p>
        </w:tc>
      </w:tr>
    </w:tbl>
    <w:p w14:paraId="4D2486E0" w14:textId="77777777" w:rsidR="00AD0646" w:rsidRPr="00702A6E" w:rsidRDefault="00AD0646" w:rsidP="00702A6E">
      <w:pPr>
        <w:numPr>
          <w:ilvl w:val="0"/>
          <w:numId w:val="6"/>
        </w:numPr>
        <w:spacing w:after="0" w:line="240" w:lineRule="auto"/>
        <w:jc w:val="center"/>
        <w:rPr>
          <w:rFonts w:ascii="PT Astra Serif" w:eastAsia="Arial Unicode MS" w:hAnsi="PT Astra Serif" w:cs="Times New Roman"/>
          <w:b/>
          <w:sz w:val="24"/>
          <w:szCs w:val="24"/>
          <w:lang w:eastAsia="ru-RU"/>
        </w:rPr>
      </w:pPr>
      <w:r w:rsidRPr="00702A6E">
        <w:rPr>
          <w:rFonts w:ascii="PT Astra Serif" w:eastAsia="Times New Roman" w:hAnsi="PT Astra Serif" w:cs="Times New Roman"/>
          <w:b/>
          <w:color w:val="000000"/>
          <w:sz w:val="24"/>
          <w:szCs w:val="24"/>
          <w:lang w:eastAsia="ru-RU"/>
        </w:rPr>
        <w:t>Модель занятие повторения и обобщения</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2835"/>
      </w:tblGrid>
      <w:tr w:rsidR="00AD0646" w:rsidRPr="00702A6E" w14:paraId="1EE7C69E" w14:textId="77777777" w:rsidTr="00621E53">
        <w:tc>
          <w:tcPr>
            <w:tcW w:w="6345" w:type="dxa"/>
            <w:shd w:val="clear" w:color="auto" w:fill="auto"/>
          </w:tcPr>
          <w:p w14:paraId="0D572C06"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Этап занятия</w:t>
            </w:r>
          </w:p>
        </w:tc>
        <w:tc>
          <w:tcPr>
            <w:tcW w:w="2835" w:type="dxa"/>
            <w:shd w:val="clear" w:color="auto" w:fill="auto"/>
          </w:tcPr>
          <w:p w14:paraId="6440A431"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время</w:t>
            </w:r>
          </w:p>
        </w:tc>
      </w:tr>
      <w:tr w:rsidR="00AD0646" w:rsidRPr="00702A6E" w14:paraId="44284A70" w14:textId="77777777" w:rsidTr="00621E53">
        <w:tc>
          <w:tcPr>
            <w:tcW w:w="6345" w:type="dxa"/>
            <w:shd w:val="clear" w:color="auto" w:fill="auto"/>
          </w:tcPr>
          <w:p w14:paraId="3CBB5492" w14:textId="77777777" w:rsidR="00AD0646" w:rsidRPr="00702A6E" w:rsidRDefault="00AD0646" w:rsidP="00702A6E">
            <w:pPr>
              <w:spacing w:after="0" w:line="240" w:lineRule="auto"/>
              <w:ind w:left="-5" w:hanging="10"/>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Организационная часть</w:t>
            </w:r>
          </w:p>
        </w:tc>
        <w:tc>
          <w:tcPr>
            <w:tcW w:w="2835" w:type="dxa"/>
            <w:shd w:val="clear" w:color="auto" w:fill="auto"/>
          </w:tcPr>
          <w:p w14:paraId="79A82F37"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5 минут</w:t>
            </w:r>
          </w:p>
        </w:tc>
      </w:tr>
      <w:tr w:rsidR="00AD0646" w:rsidRPr="00702A6E" w14:paraId="0D92C12A" w14:textId="77777777" w:rsidTr="00621E53">
        <w:tc>
          <w:tcPr>
            <w:tcW w:w="6345" w:type="dxa"/>
            <w:shd w:val="clear" w:color="auto" w:fill="auto"/>
          </w:tcPr>
          <w:p w14:paraId="58BC9576"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Постановка проблем и выдача заданий</w:t>
            </w:r>
          </w:p>
        </w:tc>
        <w:tc>
          <w:tcPr>
            <w:tcW w:w="2835" w:type="dxa"/>
            <w:shd w:val="clear" w:color="auto" w:fill="auto"/>
          </w:tcPr>
          <w:p w14:paraId="55BEA37C"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10 минут</w:t>
            </w:r>
          </w:p>
        </w:tc>
      </w:tr>
      <w:tr w:rsidR="00AD0646" w:rsidRPr="00702A6E" w14:paraId="3A3EDAD7" w14:textId="77777777" w:rsidTr="00621E53">
        <w:tc>
          <w:tcPr>
            <w:tcW w:w="6345" w:type="dxa"/>
            <w:shd w:val="clear" w:color="auto" w:fill="auto"/>
          </w:tcPr>
          <w:p w14:paraId="52091810"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Выполнение обучающимися заданий и решения задач</w:t>
            </w:r>
          </w:p>
        </w:tc>
        <w:tc>
          <w:tcPr>
            <w:tcW w:w="2835" w:type="dxa"/>
            <w:shd w:val="clear" w:color="auto" w:fill="auto"/>
          </w:tcPr>
          <w:p w14:paraId="41ECF34E"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10 минут /самостоятельно/</w:t>
            </w:r>
          </w:p>
        </w:tc>
      </w:tr>
      <w:tr w:rsidR="00AD0646" w:rsidRPr="00702A6E" w14:paraId="3A5DE3A3" w14:textId="77777777" w:rsidTr="00621E53">
        <w:tc>
          <w:tcPr>
            <w:tcW w:w="6345" w:type="dxa"/>
            <w:shd w:val="clear" w:color="auto" w:fill="auto"/>
          </w:tcPr>
          <w:p w14:paraId="185E4C57"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Анализ ответов и оценка результатов работы, исправление ошибок</w:t>
            </w:r>
          </w:p>
        </w:tc>
        <w:tc>
          <w:tcPr>
            <w:tcW w:w="2835" w:type="dxa"/>
            <w:shd w:val="clear" w:color="auto" w:fill="auto"/>
          </w:tcPr>
          <w:p w14:paraId="74A35E19"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5 минут</w:t>
            </w:r>
          </w:p>
        </w:tc>
      </w:tr>
    </w:tbl>
    <w:p w14:paraId="3EF2B61D" w14:textId="77777777" w:rsidR="00AD0646" w:rsidRPr="00702A6E" w:rsidRDefault="00AD0646" w:rsidP="00702A6E">
      <w:pPr>
        <w:numPr>
          <w:ilvl w:val="0"/>
          <w:numId w:val="6"/>
        </w:numPr>
        <w:spacing w:after="0" w:line="240" w:lineRule="auto"/>
        <w:jc w:val="center"/>
        <w:rPr>
          <w:rFonts w:ascii="PT Astra Serif" w:eastAsia="Arial Unicode MS" w:hAnsi="PT Astra Serif" w:cs="Times New Roman"/>
          <w:b/>
          <w:sz w:val="24"/>
          <w:szCs w:val="24"/>
          <w:lang w:eastAsia="ru-RU"/>
        </w:rPr>
      </w:pPr>
      <w:r w:rsidRPr="00702A6E">
        <w:rPr>
          <w:rFonts w:ascii="PT Astra Serif" w:eastAsia="Times New Roman" w:hAnsi="PT Astra Serif" w:cs="Times New Roman"/>
          <w:b/>
          <w:color w:val="000000"/>
          <w:sz w:val="24"/>
          <w:szCs w:val="24"/>
          <w:lang w:eastAsia="ru-RU"/>
        </w:rPr>
        <w:t>Модель занятие закрепления знаний</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35"/>
      </w:tblGrid>
      <w:tr w:rsidR="00AD0646" w:rsidRPr="00702A6E" w14:paraId="2556AC62" w14:textId="77777777" w:rsidTr="00621E53">
        <w:tc>
          <w:tcPr>
            <w:tcW w:w="6345" w:type="dxa"/>
            <w:shd w:val="clear" w:color="auto" w:fill="auto"/>
          </w:tcPr>
          <w:p w14:paraId="00413E78"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Этап занятия</w:t>
            </w:r>
          </w:p>
        </w:tc>
        <w:tc>
          <w:tcPr>
            <w:tcW w:w="2835" w:type="dxa"/>
            <w:shd w:val="clear" w:color="auto" w:fill="auto"/>
          </w:tcPr>
          <w:p w14:paraId="62064374"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время</w:t>
            </w:r>
          </w:p>
        </w:tc>
      </w:tr>
      <w:tr w:rsidR="00AD0646" w:rsidRPr="00702A6E" w14:paraId="2F70D240" w14:textId="77777777" w:rsidTr="00621E53">
        <w:tc>
          <w:tcPr>
            <w:tcW w:w="6345" w:type="dxa"/>
            <w:shd w:val="clear" w:color="auto" w:fill="auto"/>
          </w:tcPr>
          <w:p w14:paraId="091FFB67" w14:textId="77777777" w:rsidR="00AD0646" w:rsidRPr="00702A6E" w:rsidRDefault="00AD0646" w:rsidP="00702A6E">
            <w:pPr>
              <w:tabs>
                <w:tab w:val="left" w:pos="0"/>
              </w:tabs>
              <w:spacing w:after="0" w:line="240" w:lineRule="auto"/>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 xml:space="preserve">Организационная часть, определение </w:t>
            </w:r>
            <w:r w:rsidRPr="00702A6E">
              <w:rPr>
                <w:rFonts w:ascii="PT Astra Serif" w:eastAsia="Times New Roman" w:hAnsi="PT Astra Serif" w:cs="Times New Roman"/>
                <w:color w:val="000000"/>
                <w:sz w:val="24"/>
                <w:szCs w:val="24"/>
                <w:lang w:eastAsia="ru-RU"/>
              </w:rPr>
              <w:tab/>
              <w:t xml:space="preserve">и разъяснение цели </w:t>
            </w:r>
            <w:r w:rsidRPr="00702A6E">
              <w:rPr>
                <w:rFonts w:ascii="PT Astra Serif" w:eastAsia="Times New Roman" w:hAnsi="PT Astra Serif" w:cs="Times New Roman"/>
                <w:color w:val="000000"/>
                <w:sz w:val="24"/>
                <w:szCs w:val="24"/>
                <w:lang w:eastAsia="ru-RU"/>
              </w:rPr>
              <w:tab/>
              <w:t>занятия</w:t>
            </w:r>
          </w:p>
        </w:tc>
        <w:tc>
          <w:tcPr>
            <w:tcW w:w="2835" w:type="dxa"/>
            <w:shd w:val="clear" w:color="auto" w:fill="auto"/>
          </w:tcPr>
          <w:p w14:paraId="2AFC630E"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5 минут</w:t>
            </w:r>
          </w:p>
        </w:tc>
      </w:tr>
      <w:tr w:rsidR="00AD0646" w:rsidRPr="00702A6E" w14:paraId="5246F527" w14:textId="77777777" w:rsidTr="00621E53">
        <w:tc>
          <w:tcPr>
            <w:tcW w:w="6345" w:type="dxa"/>
            <w:shd w:val="clear" w:color="auto" w:fill="auto"/>
          </w:tcPr>
          <w:p w14:paraId="163EA3A4"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Воспроизведение обучающимися знаний, связанных с содержанием предстоящей работы.</w:t>
            </w:r>
          </w:p>
        </w:tc>
        <w:tc>
          <w:tcPr>
            <w:tcW w:w="2835" w:type="dxa"/>
            <w:shd w:val="clear" w:color="auto" w:fill="auto"/>
          </w:tcPr>
          <w:p w14:paraId="7C187B81"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10 минут</w:t>
            </w:r>
          </w:p>
        </w:tc>
      </w:tr>
      <w:tr w:rsidR="00AD0646" w:rsidRPr="00702A6E" w14:paraId="026E3F96" w14:textId="77777777" w:rsidTr="00621E53">
        <w:tc>
          <w:tcPr>
            <w:tcW w:w="6345" w:type="dxa"/>
            <w:shd w:val="clear" w:color="auto" w:fill="auto"/>
          </w:tcPr>
          <w:p w14:paraId="0737CB96"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Сообщение и содержание задания, инструктаж его выполнения.</w:t>
            </w:r>
          </w:p>
        </w:tc>
        <w:tc>
          <w:tcPr>
            <w:tcW w:w="2835" w:type="dxa"/>
            <w:shd w:val="clear" w:color="auto" w:fill="auto"/>
          </w:tcPr>
          <w:p w14:paraId="0289FAFC"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15 минут</w:t>
            </w:r>
          </w:p>
        </w:tc>
      </w:tr>
      <w:tr w:rsidR="00AD0646" w:rsidRPr="00702A6E" w14:paraId="67362975" w14:textId="77777777" w:rsidTr="00621E53">
        <w:trPr>
          <w:trHeight w:val="483"/>
        </w:trPr>
        <w:tc>
          <w:tcPr>
            <w:tcW w:w="6345" w:type="dxa"/>
            <w:shd w:val="clear" w:color="auto" w:fill="auto"/>
          </w:tcPr>
          <w:p w14:paraId="5A8A0D26"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 xml:space="preserve">Самостоятельная работа обучающихся </w:t>
            </w:r>
          </w:p>
        </w:tc>
        <w:tc>
          <w:tcPr>
            <w:tcW w:w="2835" w:type="dxa"/>
            <w:shd w:val="clear" w:color="auto" w:fill="auto"/>
          </w:tcPr>
          <w:p w14:paraId="7D27495B"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самостоятельно вне занятия</w:t>
            </w:r>
          </w:p>
        </w:tc>
      </w:tr>
      <w:tr w:rsidR="00AD0646" w:rsidRPr="00702A6E" w14:paraId="1FF4CA0C" w14:textId="77777777" w:rsidTr="00621E53">
        <w:tc>
          <w:tcPr>
            <w:tcW w:w="6345" w:type="dxa"/>
            <w:shd w:val="clear" w:color="auto" w:fill="auto"/>
          </w:tcPr>
          <w:p w14:paraId="23E16205"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Оценка результатов самостоятельной работы</w:t>
            </w:r>
          </w:p>
        </w:tc>
        <w:tc>
          <w:tcPr>
            <w:tcW w:w="2835" w:type="dxa"/>
            <w:shd w:val="clear" w:color="auto" w:fill="auto"/>
          </w:tcPr>
          <w:p w14:paraId="187A1E9A" w14:textId="77777777" w:rsidR="00AD0646" w:rsidRPr="00702A6E" w:rsidRDefault="00AD0646" w:rsidP="00702A6E">
            <w:pPr>
              <w:spacing w:after="0" w:line="240" w:lineRule="auto"/>
              <w:jc w:val="center"/>
              <w:rPr>
                <w:rFonts w:ascii="PT Astra Serif" w:eastAsia="Arial Unicode MS" w:hAnsi="PT Astra Serif" w:cs="Times New Roman"/>
                <w:sz w:val="24"/>
                <w:szCs w:val="24"/>
                <w:lang w:eastAsia="ru-RU"/>
              </w:rPr>
            </w:pPr>
            <w:r w:rsidRPr="00702A6E">
              <w:rPr>
                <w:rFonts w:ascii="PT Astra Serif" w:eastAsia="Arial Unicode MS" w:hAnsi="PT Astra Serif" w:cs="Times New Roman"/>
                <w:sz w:val="24"/>
                <w:szCs w:val="24"/>
                <w:lang w:eastAsia="ru-RU"/>
              </w:rPr>
              <w:t>Педагогом вне занятия</w:t>
            </w:r>
          </w:p>
        </w:tc>
      </w:tr>
    </w:tbl>
    <w:p w14:paraId="0CF7E882" w14:textId="77777777" w:rsidR="00AD0646" w:rsidRPr="00702A6E" w:rsidRDefault="00AD0646" w:rsidP="00702A6E">
      <w:pPr>
        <w:numPr>
          <w:ilvl w:val="0"/>
          <w:numId w:val="6"/>
        </w:numPr>
        <w:spacing w:after="0" w:line="240" w:lineRule="auto"/>
        <w:jc w:val="center"/>
        <w:rPr>
          <w:rFonts w:ascii="PT Astra Serif" w:eastAsia="Arial Unicode MS" w:hAnsi="PT Astra Serif" w:cs="Times New Roman"/>
          <w:b/>
          <w:sz w:val="24"/>
          <w:szCs w:val="24"/>
          <w:lang w:eastAsia="ru-RU"/>
        </w:rPr>
      </w:pPr>
      <w:r w:rsidRPr="00702A6E">
        <w:rPr>
          <w:rFonts w:ascii="PT Astra Serif" w:eastAsia="Times New Roman" w:hAnsi="PT Astra Serif" w:cs="Times New Roman"/>
          <w:b/>
          <w:color w:val="000000"/>
          <w:sz w:val="24"/>
          <w:szCs w:val="24"/>
          <w:lang w:eastAsia="ru-RU"/>
        </w:rPr>
        <w:t>Модель занятие применения знаний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2835"/>
      </w:tblGrid>
      <w:tr w:rsidR="00AD0646" w:rsidRPr="00702A6E" w14:paraId="105DB6D4" w14:textId="77777777" w:rsidTr="00621E53">
        <w:tc>
          <w:tcPr>
            <w:tcW w:w="6345" w:type="dxa"/>
            <w:shd w:val="clear" w:color="auto" w:fill="auto"/>
          </w:tcPr>
          <w:p w14:paraId="1D9F74E8"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Этап занятия</w:t>
            </w:r>
          </w:p>
        </w:tc>
        <w:tc>
          <w:tcPr>
            <w:tcW w:w="2835" w:type="dxa"/>
            <w:shd w:val="clear" w:color="auto" w:fill="auto"/>
          </w:tcPr>
          <w:p w14:paraId="0954AC2C"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время</w:t>
            </w:r>
          </w:p>
        </w:tc>
      </w:tr>
      <w:tr w:rsidR="00AD0646" w:rsidRPr="00702A6E" w14:paraId="7DEAC3F6" w14:textId="77777777" w:rsidTr="00621E53">
        <w:tc>
          <w:tcPr>
            <w:tcW w:w="6345" w:type="dxa"/>
            <w:shd w:val="clear" w:color="auto" w:fill="auto"/>
          </w:tcPr>
          <w:p w14:paraId="763BA83F"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Организационная часть</w:t>
            </w:r>
          </w:p>
        </w:tc>
        <w:tc>
          <w:tcPr>
            <w:tcW w:w="2835" w:type="dxa"/>
            <w:shd w:val="clear" w:color="auto" w:fill="auto"/>
          </w:tcPr>
          <w:p w14:paraId="69B272CB"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5 минут</w:t>
            </w:r>
          </w:p>
        </w:tc>
      </w:tr>
      <w:tr w:rsidR="00AD0646" w:rsidRPr="00702A6E" w14:paraId="66ACD06C" w14:textId="77777777" w:rsidTr="00621E53">
        <w:tc>
          <w:tcPr>
            <w:tcW w:w="6345" w:type="dxa"/>
            <w:shd w:val="clear" w:color="auto" w:fill="auto"/>
          </w:tcPr>
          <w:p w14:paraId="326CBBFD"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Установление связи с ранее изученным материалом</w:t>
            </w:r>
          </w:p>
        </w:tc>
        <w:tc>
          <w:tcPr>
            <w:tcW w:w="2835" w:type="dxa"/>
            <w:shd w:val="clear" w:color="auto" w:fill="auto"/>
          </w:tcPr>
          <w:p w14:paraId="1074AA10"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10 минут</w:t>
            </w:r>
          </w:p>
        </w:tc>
      </w:tr>
      <w:tr w:rsidR="00AD0646" w:rsidRPr="00702A6E" w14:paraId="3AA3E6A5" w14:textId="77777777" w:rsidTr="00621E53">
        <w:tc>
          <w:tcPr>
            <w:tcW w:w="6345" w:type="dxa"/>
            <w:shd w:val="clear" w:color="auto" w:fill="auto"/>
          </w:tcPr>
          <w:p w14:paraId="0EC4AA4F"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Инструктаж по выполнению работы</w:t>
            </w:r>
          </w:p>
        </w:tc>
        <w:tc>
          <w:tcPr>
            <w:tcW w:w="2835" w:type="dxa"/>
            <w:shd w:val="clear" w:color="auto" w:fill="auto"/>
          </w:tcPr>
          <w:p w14:paraId="29C661D5"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b/>
                <w:sz w:val="24"/>
                <w:szCs w:val="24"/>
                <w:lang w:eastAsia="ru-RU"/>
              </w:rPr>
              <w:t>10 минут</w:t>
            </w:r>
          </w:p>
        </w:tc>
      </w:tr>
      <w:tr w:rsidR="00AD0646" w:rsidRPr="00702A6E" w14:paraId="5391BC13" w14:textId="77777777" w:rsidTr="00621E53">
        <w:tc>
          <w:tcPr>
            <w:tcW w:w="6345" w:type="dxa"/>
            <w:shd w:val="clear" w:color="auto" w:fill="auto"/>
          </w:tcPr>
          <w:p w14:paraId="3CD41F9C"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lastRenderedPageBreak/>
              <w:t>Самостоятельная работа обучающихся</w:t>
            </w:r>
          </w:p>
        </w:tc>
        <w:tc>
          <w:tcPr>
            <w:tcW w:w="2835" w:type="dxa"/>
            <w:shd w:val="clear" w:color="auto" w:fill="auto"/>
          </w:tcPr>
          <w:p w14:paraId="30CD6B14"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sz w:val="24"/>
                <w:szCs w:val="24"/>
                <w:lang w:eastAsia="ru-RU"/>
              </w:rPr>
              <w:t>Самостоятельно вне занятия</w:t>
            </w:r>
          </w:p>
        </w:tc>
      </w:tr>
      <w:tr w:rsidR="00AD0646" w:rsidRPr="00702A6E" w14:paraId="00E886E1" w14:textId="77777777" w:rsidTr="00621E53">
        <w:tc>
          <w:tcPr>
            <w:tcW w:w="6345" w:type="dxa"/>
            <w:shd w:val="clear" w:color="auto" w:fill="auto"/>
          </w:tcPr>
          <w:p w14:paraId="18E90EA1" w14:textId="77777777" w:rsidR="00AD0646" w:rsidRPr="00702A6E" w:rsidRDefault="00AD0646" w:rsidP="00702A6E">
            <w:pPr>
              <w:spacing w:after="0" w:line="240" w:lineRule="auto"/>
              <w:jc w:val="both"/>
              <w:rPr>
                <w:rFonts w:ascii="PT Astra Serif" w:eastAsia="Arial Unicode MS" w:hAnsi="PT Astra Serif" w:cs="Times New Roman"/>
                <w:sz w:val="24"/>
                <w:szCs w:val="24"/>
                <w:lang w:eastAsia="ru-RU"/>
              </w:rPr>
            </w:pPr>
            <w:r w:rsidRPr="00702A6E">
              <w:rPr>
                <w:rFonts w:ascii="PT Astra Serif" w:eastAsia="Times New Roman" w:hAnsi="PT Astra Serif" w:cs="Times New Roman"/>
                <w:color w:val="000000"/>
                <w:sz w:val="24"/>
                <w:szCs w:val="24"/>
                <w:lang w:eastAsia="ru-RU"/>
              </w:rPr>
              <w:t>Оценка результатов самостоятельной работы</w:t>
            </w:r>
          </w:p>
        </w:tc>
        <w:tc>
          <w:tcPr>
            <w:tcW w:w="2835" w:type="dxa"/>
            <w:shd w:val="clear" w:color="auto" w:fill="auto"/>
          </w:tcPr>
          <w:p w14:paraId="3FE2F547" w14:textId="77777777" w:rsidR="00AD0646" w:rsidRPr="00702A6E" w:rsidRDefault="00AD0646" w:rsidP="00702A6E">
            <w:pPr>
              <w:spacing w:after="0" w:line="240" w:lineRule="auto"/>
              <w:jc w:val="center"/>
              <w:rPr>
                <w:rFonts w:ascii="PT Astra Serif" w:eastAsia="Arial Unicode MS" w:hAnsi="PT Astra Serif" w:cs="Times New Roman"/>
                <w:b/>
                <w:sz w:val="24"/>
                <w:szCs w:val="24"/>
                <w:lang w:eastAsia="ru-RU"/>
              </w:rPr>
            </w:pPr>
            <w:r w:rsidRPr="00702A6E">
              <w:rPr>
                <w:rFonts w:ascii="PT Astra Serif" w:eastAsia="Arial Unicode MS" w:hAnsi="PT Astra Serif" w:cs="Times New Roman"/>
                <w:sz w:val="24"/>
                <w:szCs w:val="24"/>
                <w:lang w:eastAsia="ru-RU"/>
              </w:rPr>
              <w:t>Педагогом вне занятия</w:t>
            </w:r>
          </w:p>
        </w:tc>
      </w:tr>
    </w:tbl>
    <w:p w14:paraId="738B104B" w14:textId="77777777" w:rsidR="00AD0646" w:rsidRPr="00702A6E" w:rsidRDefault="00AD0646" w:rsidP="00702A6E">
      <w:pPr>
        <w:spacing w:after="0" w:line="240" w:lineRule="auto"/>
        <w:contextualSpacing/>
        <w:jc w:val="both"/>
        <w:rPr>
          <w:rFonts w:ascii="PT Astra Serif" w:eastAsia="Times New Roman" w:hAnsi="PT Astra Serif" w:cs="Times New Roman"/>
          <w:color w:val="000000"/>
          <w:sz w:val="24"/>
          <w:szCs w:val="24"/>
          <w:lang w:eastAsia="ru-RU"/>
        </w:rPr>
      </w:pPr>
    </w:p>
    <w:p w14:paraId="38FD140B" w14:textId="77777777" w:rsidR="00AD0646" w:rsidRPr="00702A6E" w:rsidRDefault="00AD0646" w:rsidP="000D205C">
      <w:pPr>
        <w:numPr>
          <w:ilvl w:val="0"/>
          <w:numId w:val="13"/>
        </w:numPr>
        <w:spacing w:after="0" w:line="240" w:lineRule="auto"/>
        <w:ind w:left="567" w:firstLine="0"/>
        <w:contextualSpacing/>
        <w:jc w:val="both"/>
        <w:rPr>
          <w:rFonts w:ascii="PT Astra Serif" w:eastAsia="Calibri" w:hAnsi="PT Astra Serif" w:cs="Times New Roman"/>
          <w:sz w:val="24"/>
          <w:szCs w:val="24"/>
        </w:rPr>
      </w:pPr>
      <w:r w:rsidRPr="00702A6E">
        <w:rPr>
          <w:rFonts w:ascii="PT Astra Serif" w:eastAsia="Calibri" w:hAnsi="PT Astra Serif" w:cs="Times New Roman"/>
          <w:b/>
          <w:sz w:val="24"/>
          <w:szCs w:val="24"/>
        </w:rPr>
        <w:t>АДРЕСАТ ПРОГРАММЫ</w:t>
      </w:r>
    </w:p>
    <w:p w14:paraId="5FF6C6AE" w14:textId="0B1474E4" w:rsidR="00AD0646" w:rsidRPr="00702A6E" w:rsidRDefault="00AD0646" w:rsidP="00702A6E">
      <w:pPr>
        <w:shd w:val="clear" w:color="auto" w:fill="FFFFFF"/>
        <w:spacing w:after="0" w:line="240" w:lineRule="auto"/>
        <w:ind w:firstLine="567"/>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color w:val="000000"/>
          <w:spacing w:val="7"/>
          <w:sz w:val="24"/>
          <w:szCs w:val="24"/>
          <w:lang w:eastAsia="ru-RU"/>
        </w:rPr>
        <w:t>ДООП</w:t>
      </w:r>
      <w:r w:rsidRPr="00702A6E">
        <w:rPr>
          <w:rFonts w:ascii="PT Astra Serif" w:eastAsia="Times New Roman" w:hAnsi="PT Astra Serif" w:cs="Times New Roman"/>
          <w:sz w:val="24"/>
          <w:szCs w:val="24"/>
          <w:lang w:eastAsia="ru-RU"/>
        </w:rPr>
        <w:t xml:space="preserve"> разработана для реализации в Учреждении с </w:t>
      </w:r>
      <w:r w:rsidRPr="00E36EE3">
        <w:rPr>
          <w:rFonts w:ascii="PT Astra Serif" w:eastAsia="Times New Roman" w:hAnsi="PT Astra Serif" w:cs="Times New Roman"/>
          <w:sz w:val="24"/>
          <w:szCs w:val="24"/>
          <w:lang w:eastAsia="ru-RU"/>
        </w:rPr>
        <w:t xml:space="preserve">обучающимися </w:t>
      </w:r>
      <w:r w:rsidR="00E36EE3" w:rsidRPr="00E36EE3">
        <w:rPr>
          <w:rFonts w:ascii="PT Astra Serif" w:eastAsia="Times New Roman" w:hAnsi="PT Astra Serif" w:cs="Times New Roman"/>
          <w:sz w:val="24"/>
          <w:szCs w:val="24"/>
          <w:lang w:eastAsia="ru-RU"/>
        </w:rPr>
        <w:t>10</w:t>
      </w:r>
      <w:r w:rsidR="000A592B" w:rsidRPr="00E36EE3">
        <w:rPr>
          <w:rFonts w:ascii="PT Astra Serif" w:eastAsia="Times New Roman" w:hAnsi="PT Astra Serif" w:cs="Times New Roman"/>
          <w:sz w:val="24"/>
          <w:szCs w:val="24"/>
          <w:lang w:eastAsia="ru-RU"/>
        </w:rPr>
        <w:t>-1</w:t>
      </w:r>
      <w:r w:rsidR="00E36EE3" w:rsidRPr="00E36EE3">
        <w:rPr>
          <w:rFonts w:ascii="PT Astra Serif" w:eastAsia="Times New Roman" w:hAnsi="PT Astra Serif" w:cs="Times New Roman"/>
          <w:sz w:val="24"/>
          <w:szCs w:val="24"/>
          <w:lang w:eastAsia="ru-RU"/>
        </w:rPr>
        <w:t>6</w:t>
      </w:r>
      <w:r w:rsidRPr="00E36EE3">
        <w:rPr>
          <w:rFonts w:ascii="PT Astra Serif" w:eastAsia="Times New Roman" w:hAnsi="PT Astra Serif" w:cs="Times New Roman"/>
          <w:sz w:val="24"/>
          <w:szCs w:val="24"/>
          <w:lang w:eastAsia="ru-RU"/>
        </w:rPr>
        <w:t xml:space="preserve"> лет.</w:t>
      </w:r>
      <w:r w:rsidRPr="00702A6E">
        <w:rPr>
          <w:rFonts w:ascii="PT Astra Serif" w:eastAsia="Times New Roman" w:hAnsi="PT Astra Serif" w:cs="Times New Roman"/>
          <w:sz w:val="24"/>
          <w:szCs w:val="24"/>
          <w:lang w:eastAsia="ru-RU"/>
        </w:rPr>
        <w:t xml:space="preserve"> Программа рассчитана на </w:t>
      </w:r>
      <w:r w:rsidR="00E36EE3">
        <w:rPr>
          <w:rFonts w:ascii="PT Astra Serif" w:eastAsia="Times New Roman" w:hAnsi="PT Astra Serif" w:cs="Times New Roman"/>
          <w:sz w:val="24"/>
          <w:szCs w:val="24"/>
          <w:lang w:eastAsia="ru-RU"/>
        </w:rPr>
        <w:t xml:space="preserve">3 месяца и реализуется в объеме 24 </w:t>
      </w:r>
      <w:r w:rsidRPr="00702A6E">
        <w:rPr>
          <w:rFonts w:ascii="PT Astra Serif" w:eastAsia="Times New Roman" w:hAnsi="PT Astra Serif" w:cs="Times New Roman"/>
          <w:sz w:val="24"/>
          <w:szCs w:val="24"/>
          <w:lang w:eastAsia="ru-RU"/>
        </w:rPr>
        <w:t>часа</w:t>
      </w:r>
      <w:r w:rsidR="000A592B" w:rsidRPr="00702A6E">
        <w:rPr>
          <w:rFonts w:ascii="PT Astra Serif" w:eastAsia="Times New Roman" w:hAnsi="PT Astra Serif" w:cs="Times New Roman"/>
          <w:sz w:val="24"/>
          <w:szCs w:val="24"/>
          <w:lang w:eastAsia="ru-RU"/>
        </w:rPr>
        <w:t>.</w:t>
      </w:r>
    </w:p>
    <w:p w14:paraId="1930F581" w14:textId="77777777" w:rsidR="00AD0646" w:rsidRPr="00702A6E" w:rsidRDefault="00AD0646" w:rsidP="00702A6E">
      <w:pPr>
        <w:shd w:val="clear" w:color="auto" w:fill="FFFFFF"/>
        <w:spacing w:after="0" w:line="240" w:lineRule="auto"/>
        <w:ind w:firstLine="567"/>
        <w:jc w:val="both"/>
        <w:rPr>
          <w:rFonts w:ascii="PT Astra Serif" w:eastAsia="Calibri" w:hAnsi="PT Astra Serif" w:cs="Times New Roman"/>
          <w:sz w:val="24"/>
          <w:szCs w:val="24"/>
        </w:rPr>
      </w:pPr>
      <w:r w:rsidRPr="00702A6E">
        <w:rPr>
          <w:rFonts w:ascii="PT Astra Serif" w:eastAsia="Times New Roman" w:hAnsi="PT Astra Serif" w:cs="Times New Roman"/>
          <w:color w:val="000000"/>
          <w:sz w:val="24"/>
          <w:szCs w:val="24"/>
          <w:lang w:eastAsia="ru-RU"/>
        </w:rPr>
        <w:t xml:space="preserve">Количество детей в группах до </w:t>
      </w:r>
      <w:r w:rsidR="00E36EE3">
        <w:rPr>
          <w:rFonts w:ascii="PT Astra Serif" w:eastAsia="Times New Roman" w:hAnsi="PT Astra Serif" w:cs="Times New Roman"/>
          <w:color w:val="000000"/>
          <w:spacing w:val="1"/>
          <w:sz w:val="24"/>
          <w:szCs w:val="24"/>
          <w:lang w:eastAsia="ru-RU"/>
        </w:rPr>
        <w:t>10</w:t>
      </w:r>
      <w:r w:rsidRPr="00702A6E">
        <w:rPr>
          <w:rFonts w:ascii="PT Astra Serif" w:eastAsia="Times New Roman" w:hAnsi="PT Astra Serif" w:cs="Times New Roman"/>
          <w:color w:val="000000"/>
          <w:spacing w:val="1"/>
          <w:sz w:val="24"/>
          <w:szCs w:val="24"/>
          <w:lang w:eastAsia="ru-RU"/>
        </w:rPr>
        <w:t xml:space="preserve"> человек. </w:t>
      </w:r>
      <w:r w:rsidRPr="00702A6E">
        <w:rPr>
          <w:rFonts w:ascii="PT Astra Serif" w:eastAsia="Times New Roman" w:hAnsi="PT Astra Serif" w:cs="Times New Roman"/>
          <w:sz w:val="24"/>
          <w:szCs w:val="24"/>
          <w:lang w:eastAsia="ru-RU"/>
        </w:rPr>
        <w:t>Приём в объединение осуществляется по желанию обучающихся и</w:t>
      </w:r>
      <w:r w:rsidRPr="00702A6E">
        <w:rPr>
          <w:rFonts w:ascii="PT Astra Serif" w:eastAsia="Calibri" w:hAnsi="PT Astra Serif" w:cs="Times New Roman"/>
          <w:sz w:val="24"/>
          <w:szCs w:val="24"/>
        </w:rPr>
        <w:t xml:space="preserve"> на основании заявления родителей (законных представителей) обучающихся.</w:t>
      </w:r>
    </w:p>
    <w:p w14:paraId="064705BF" w14:textId="77777777" w:rsidR="00004199" w:rsidRPr="00702A6E" w:rsidRDefault="00004199" w:rsidP="00702A6E">
      <w:pPr>
        <w:spacing w:after="0" w:line="240" w:lineRule="auto"/>
        <w:rPr>
          <w:rFonts w:ascii="PT Astra Serif" w:hAnsi="PT Astra Serif" w:cs="Times New Roman"/>
          <w:sz w:val="24"/>
          <w:szCs w:val="24"/>
        </w:rPr>
      </w:pPr>
    </w:p>
    <w:p w14:paraId="6DB4267C" w14:textId="77777777" w:rsidR="000A592B" w:rsidRPr="00702A6E" w:rsidRDefault="000A592B" w:rsidP="00F9183F">
      <w:pPr>
        <w:numPr>
          <w:ilvl w:val="0"/>
          <w:numId w:val="13"/>
        </w:numPr>
        <w:spacing w:after="0" w:line="240" w:lineRule="auto"/>
        <w:ind w:left="0" w:firstLine="0"/>
        <w:jc w:val="center"/>
        <w:rPr>
          <w:rFonts w:ascii="PT Astra Serif" w:eastAsia="Times New Roman" w:hAnsi="PT Astra Serif" w:cs="Times New Roman"/>
          <w:b/>
          <w:sz w:val="24"/>
          <w:szCs w:val="24"/>
          <w:lang w:eastAsia="ru-RU"/>
        </w:rPr>
      </w:pPr>
      <w:r w:rsidRPr="00702A6E">
        <w:rPr>
          <w:rFonts w:ascii="PT Astra Serif" w:eastAsia="Times New Roman" w:hAnsi="PT Astra Serif" w:cs="Times New Roman"/>
          <w:b/>
          <w:sz w:val="24"/>
          <w:szCs w:val="24"/>
          <w:lang w:eastAsia="ru-RU"/>
        </w:rPr>
        <w:t>СОДЕРЖАНИЕ ПРОГРАММЫ</w:t>
      </w:r>
    </w:p>
    <w:p w14:paraId="3335426F" w14:textId="77777777" w:rsidR="000A592B" w:rsidRPr="00702A6E" w:rsidRDefault="000A592B" w:rsidP="00702A6E">
      <w:pPr>
        <w:spacing w:after="0" w:line="240" w:lineRule="auto"/>
        <w:ind w:left="1647"/>
        <w:rPr>
          <w:rFonts w:ascii="PT Astra Serif" w:eastAsia="Times New Roman" w:hAnsi="PT Astra Serif" w:cs="Times New Roman"/>
          <w:color w:val="000000"/>
          <w:sz w:val="24"/>
          <w:szCs w:val="24"/>
          <w:lang w:eastAsia="ru-RU"/>
        </w:rPr>
      </w:pPr>
    </w:p>
    <w:p w14:paraId="1D4258A5" w14:textId="599EDB80" w:rsidR="00231478" w:rsidRPr="00702A6E" w:rsidRDefault="000A592B" w:rsidP="00702A6E">
      <w:pPr>
        <w:tabs>
          <w:tab w:val="left" w:pos="709"/>
        </w:tabs>
        <w:suppressAutoHyphens/>
        <w:spacing w:after="0" w:line="240" w:lineRule="auto"/>
        <w:jc w:val="both"/>
        <w:rPr>
          <w:rFonts w:ascii="PT Astra Serif" w:hAnsi="PT Astra Serif" w:cs="Times New Roman"/>
          <w:b/>
          <w:sz w:val="24"/>
          <w:szCs w:val="24"/>
        </w:rPr>
      </w:pPr>
      <w:r w:rsidRPr="00702A6E">
        <w:rPr>
          <w:rFonts w:ascii="PT Astra Serif" w:eastAsia="DejaVu Sans" w:hAnsi="PT Astra Serif" w:cs="Times New Roman"/>
          <w:b/>
          <w:sz w:val="24"/>
          <w:szCs w:val="24"/>
        </w:rPr>
        <w:t xml:space="preserve">5.1. УЧЕБНО-ТЕМАТИЧЕСКИЙ ПЛАН </w:t>
      </w:r>
    </w:p>
    <w:tbl>
      <w:tblPr>
        <w:tblStyle w:val="11"/>
        <w:tblW w:w="8642" w:type="dxa"/>
        <w:jc w:val="center"/>
        <w:tblLook w:val="04A0" w:firstRow="1" w:lastRow="0" w:firstColumn="1" w:lastColumn="0" w:noHBand="0" w:noVBand="1"/>
      </w:tblPr>
      <w:tblGrid>
        <w:gridCol w:w="683"/>
        <w:gridCol w:w="4557"/>
        <w:gridCol w:w="1134"/>
        <w:gridCol w:w="992"/>
        <w:gridCol w:w="1276"/>
      </w:tblGrid>
      <w:tr w:rsidR="00B7785B" w:rsidRPr="00702A6E" w14:paraId="4FD338C0" w14:textId="77777777" w:rsidTr="00B7785B">
        <w:trPr>
          <w:trHeight w:val="618"/>
          <w:jc w:val="center"/>
        </w:trPr>
        <w:tc>
          <w:tcPr>
            <w:tcW w:w="683" w:type="dxa"/>
            <w:vMerge w:val="restart"/>
            <w:vAlign w:val="center"/>
          </w:tcPr>
          <w:p w14:paraId="154F6DE3" w14:textId="77777777" w:rsidR="00B7785B" w:rsidRPr="00702A6E" w:rsidRDefault="00B7785B" w:rsidP="00702A6E">
            <w:pPr>
              <w:jc w:val="center"/>
              <w:rPr>
                <w:rFonts w:ascii="PT Astra Serif" w:eastAsia="Calibri" w:hAnsi="PT Astra Serif" w:cs="Times New Roman"/>
                <w:b/>
                <w:sz w:val="24"/>
                <w:szCs w:val="24"/>
              </w:rPr>
            </w:pPr>
            <w:r w:rsidRPr="00702A6E">
              <w:rPr>
                <w:rFonts w:ascii="PT Astra Serif" w:eastAsia="Calibri" w:hAnsi="PT Astra Serif" w:cs="Times New Roman"/>
                <w:b/>
                <w:sz w:val="24"/>
                <w:szCs w:val="24"/>
              </w:rPr>
              <w:t>№ п/п</w:t>
            </w:r>
          </w:p>
        </w:tc>
        <w:tc>
          <w:tcPr>
            <w:tcW w:w="4557" w:type="dxa"/>
            <w:vMerge w:val="restart"/>
            <w:vAlign w:val="center"/>
          </w:tcPr>
          <w:p w14:paraId="23375CEE" w14:textId="77777777" w:rsidR="00B7785B" w:rsidRPr="00702A6E" w:rsidRDefault="00B7785B" w:rsidP="00702A6E">
            <w:pPr>
              <w:jc w:val="center"/>
              <w:rPr>
                <w:rFonts w:ascii="PT Astra Serif" w:eastAsia="Calibri" w:hAnsi="PT Astra Serif" w:cs="Times New Roman"/>
                <w:b/>
                <w:sz w:val="24"/>
                <w:szCs w:val="24"/>
              </w:rPr>
            </w:pPr>
            <w:r w:rsidRPr="00702A6E">
              <w:rPr>
                <w:rFonts w:ascii="PT Astra Serif" w:eastAsia="Calibri" w:hAnsi="PT Astra Serif" w:cs="Times New Roman"/>
                <w:b/>
                <w:sz w:val="24"/>
                <w:szCs w:val="24"/>
              </w:rPr>
              <w:t>Наименование разделов и темы</w:t>
            </w:r>
          </w:p>
        </w:tc>
        <w:tc>
          <w:tcPr>
            <w:tcW w:w="3402" w:type="dxa"/>
            <w:gridSpan w:val="3"/>
            <w:vAlign w:val="center"/>
          </w:tcPr>
          <w:p w14:paraId="1DF4EA88" w14:textId="77777777" w:rsidR="00B7785B" w:rsidRPr="00702A6E" w:rsidRDefault="00B7785B" w:rsidP="00702A6E">
            <w:pPr>
              <w:jc w:val="center"/>
              <w:rPr>
                <w:rFonts w:ascii="PT Astra Serif" w:hAnsi="PT Astra Serif" w:cs="Times New Roman"/>
                <w:b/>
                <w:sz w:val="24"/>
                <w:szCs w:val="24"/>
              </w:rPr>
            </w:pPr>
            <w:r w:rsidRPr="00702A6E">
              <w:rPr>
                <w:rFonts w:ascii="PT Astra Serif" w:eastAsia="Calibri" w:hAnsi="PT Astra Serif" w:cs="Times New Roman"/>
                <w:b/>
                <w:sz w:val="24"/>
                <w:szCs w:val="24"/>
              </w:rPr>
              <w:t>Общий объем времени в часах</w:t>
            </w:r>
          </w:p>
        </w:tc>
      </w:tr>
      <w:tr w:rsidR="00B7785B" w:rsidRPr="00702A6E" w14:paraId="33999068" w14:textId="77777777" w:rsidTr="00B7785B">
        <w:trPr>
          <w:trHeight w:val="326"/>
          <w:jc w:val="center"/>
        </w:trPr>
        <w:tc>
          <w:tcPr>
            <w:tcW w:w="683" w:type="dxa"/>
            <w:vMerge/>
            <w:vAlign w:val="center"/>
          </w:tcPr>
          <w:p w14:paraId="7534F57D" w14:textId="77777777" w:rsidR="00B7785B" w:rsidRPr="00702A6E" w:rsidRDefault="00B7785B" w:rsidP="00702A6E">
            <w:pPr>
              <w:jc w:val="center"/>
              <w:rPr>
                <w:rFonts w:ascii="PT Astra Serif" w:hAnsi="PT Astra Serif" w:cs="Times New Roman"/>
                <w:b/>
                <w:sz w:val="24"/>
                <w:szCs w:val="24"/>
              </w:rPr>
            </w:pPr>
          </w:p>
        </w:tc>
        <w:tc>
          <w:tcPr>
            <w:tcW w:w="4557" w:type="dxa"/>
            <w:vMerge/>
            <w:vAlign w:val="center"/>
          </w:tcPr>
          <w:p w14:paraId="0BBAB127" w14:textId="77777777" w:rsidR="00B7785B" w:rsidRPr="00702A6E" w:rsidRDefault="00B7785B" w:rsidP="00702A6E">
            <w:pPr>
              <w:jc w:val="center"/>
              <w:rPr>
                <w:rFonts w:ascii="PT Astra Serif" w:hAnsi="PT Astra Serif" w:cs="Times New Roman"/>
                <w:b/>
                <w:sz w:val="24"/>
                <w:szCs w:val="24"/>
              </w:rPr>
            </w:pPr>
          </w:p>
        </w:tc>
        <w:tc>
          <w:tcPr>
            <w:tcW w:w="1134" w:type="dxa"/>
            <w:vAlign w:val="center"/>
          </w:tcPr>
          <w:p w14:paraId="142AD8A6" w14:textId="77777777" w:rsidR="00B7785B" w:rsidRPr="00702A6E" w:rsidRDefault="00B7785B" w:rsidP="00702A6E">
            <w:pPr>
              <w:jc w:val="center"/>
              <w:rPr>
                <w:rFonts w:ascii="PT Astra Serif" w:hAnsi="PT Astra Serif" w:cs="Times New Roman"/>
                <w:b/>
                <w:sz w:val="24"/>
                <w:szCs w:val="24"/>
              </w:rPr>
            </w:pPr>
            <w:r w:rsidRPr="00702A6E">
              <w:rPr>
                <w:rFonts w:ascii="PT Astra Serif" w:hAnsi="PT Astra Serif" w:cs="Times New Roman"/>
                <w:b/>
                <w:sz w:val="24"/>
                <w:szCs w:val="24"/>
              </w:rPr>
              <w:t>всего</w:t>
            </w:r>
          </w:p>
        </w:tc>
        <w:tc>
          <w:tcPr>
            <w:tcW w:w="992" w:type="dxa"/>
            <w:vAlign w:val="center"/>
          </w:tcPr>
          <w:p w14:paraId="4AC6039D" w14:textId="77777777" w:rsidR="00B7785B" w:rsidRPr="00702A6E" w:rsidRDefault="00B7785B" w:rsidP="00702A6E">
            <w:pPr>
              <w:jc w:val="center"/>
              <w:rPr>
                <w:rFonts w:ascii="PT Astra Serif" w:hAnsi="PT Astra Serif" w:cs="Times New Roman"/>
                <w:b/>
                <w:sz w:val="24"/>
                <w:szCs w:val="24"/>
              </w:rPr>
            </w:pPr>
            <w:r w:rsidRPr="00702A6E">
              <w:rPr>
                <w:rFonts w:ascii="PT Astra Serif" w:hAnsi="PT Astra Serif" w:cs="Times New Roman"/>
                <w:b/>
                <w:sz w:val="24"/>
                <w:szCs w:val="24"/>
              </w:rPr>
              <w:t>теория</w:t>
            </w:r>
          </w:p>
        </w:tc>
        <w:tc>
          <w:tcPr>
            <w:tcW w:w="1276" w:type="dxa"/>
            <w:vAlign w:val="center"/>
          </w:tcPr>
          <w:p w14:paraId="2985776D" w14:textId="77777777" w:rsidR="00B7785B" w:rsidRPr="00702A6E" w:rsidRDefault="00B7785B" w:rsidP="00702A6E">
            <w:pPr>
              <w:jc w:val="center"/>
              <w:rPr>
                <w:rFonts w:ascii="PT Astra Serif" w:hAnsi="PT Astra Serif" w:cs="Times New Roman"/>
                <w:b/>
                <w:sz w:val="24"/>
                <w:szCs w:val="24"/>
              </w:rPr>
            </w:pPr>
            <w:r w:rsidRPr="00702A6E">
              <w:rPr>
                <w:rFonts w:ascii="PT Astra Serif" w:hAnsi="PT Astra Serif" w:cs="Times New Roman"/>
                <w:b/>
                <w:sz w:val="24"/>
                <w:szCs w:val="24"/>
              </w:rPr>
              <w:t>практика</w:t>
            </w:r>
          </w:p>
        </w:tc>
      </w:tr>
      <w:tr w:rsidR="00B7785B" w:rsidRPr="00702A6E" w14:paraId="05E8AA48" w14:textId="77777777" w:rsidTr="00B7785B">
        <w:trPr>
          <w:trHeight w:val="309"/>
          <w:jc w:val="center"/>
        </w:trPr>
        <w:tc>
          <w:tcPr>
            <w:tcW w:w="683" w:type="dxa"/>
            <w:vAlign w:val="center"/>
          </w:tcPr>
          <w:p w14:paraId="2545B1C3"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1</w:t>
            </w:r>
          </w:p>
        </w:tc>
        <w:tc>
          <w:tcPr>
            <w:tcW w:w="4557" w:type="dxa"/>
            <w:vAlign w:val="center"/>
          </w:tcPr>
          <w:p w14:paraId="7DC14EBE" w14:textId="7A24D985" w:rsidR="00B7785B" w:rsidRPr="00702A6E" w:rsidRDefault="00B7785B" w:rsidP="00702A6E">
            <w:pPr>
              <w:rPr>
                <w:rFonts w:ascii="PT Astra Serif" w:hAnsi="PT Astra Serif" w:cs="Times New Roman"/>
                <w:bCs/>
                <w:sz w:val="24"/>
                <w:szCs w:val="24"/>
              </w:rPr>
            </w:pPr>
            <w:r>
              <w:rPr>
                <w:rFonts w:ascii="PT Astra Serif" w:hAnsi="PT Astra Serif" w:cs="Times New Roman"/>
                <w:bCs/>
                <w:sz w:val="24"/>
                <w:szCs w:val="24"/>
              </w:rPr>
              <w:t xml:space="preserve">Тема: </w:t>
            </w:r>
            <w:r w:rsidRPr="00702A6E">
              <w:rPr>
                <w:rFonts w:ascii="PT Astra Serif" w:hAnsi="PT Astra Serif" w:cs="Times New Roman"/>
                <w:bCs/>
                <w:sz w:val="24"/>
                <w:szCs w:val="24"/>
              </w:rPr>
              <w:t>Вводное занятие. Техника безопасности на занятиях.  Входной контроль</w:t>
            </w:r>
            <w:r>
              <w:rPr>
                <w:rFonts w:ascii="PT Astra Serif" w:hAnsi="PT Astra Serif" w:cs="Times New Roman"/>
                <w:bCs/>
                <w:sz w:val="24"/>
                <w:szCs w:val="24"/>
              </w:rPr>
              <w:t>.</w:t>
            </w:r>
          </w:p>
        </w:tc>
        <w:tc>
          <w:tcPr>
            <w:tcW w:w="1134" w:type="dxa"/>
            <w:vAlign w:val="center"/>
          </w:tcPr>
          <w:p w14:paraId="7BF6C51B"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992" w:type="dxa"/>
            <w:vAlign w:val="center"/>
          </w:tcPr>
          <w:p w14:paraId="44F4A734" w14:textId="6D2933EC"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78BF3C3F" w14:textId="72B9B13C"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6067C567" w14:textId="77777777" w:rsidTr="00B7785B">
        <w:trPr>
          <w:trHeight w:val="309"/>
          <w:jc w:val="center"/>
        </w:trPr>
        <w:tc>
          <w:tcPr>
            <w:tcW w:w="683" w:type="dxa"/>
            <w:vAlign w:val="center"/>
          </w:tcPr>
          <w:p w14:paraId="49D92D46"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4557" w:type="dxa"/>
            <w:vAlign w:val="center"/>
          </w:tcPr>
          <w:p w14:paraId="2BAABB36" w14:textId="4EAB7746" w:rsidR="00B7785B" w:rsidRPr="003D3D1D" w:rsidRDefault="00B7785B" w:rsidP="00BA451B">
            <w:pPr>
              <w:rPr>
                <w:rFonts w:ascii="Times New Roman" w:hAnsi="Times New Roman" w:cs="Times New Roman"/>
                <w:sz w:val="24"/>
                <w:szCs w:val="24"/>
              </w:rPr>
            </w:pPr>
            <w:r>
              <w:rPr>
                <w:rFonts w:ascii="PT Astra Serif" w:hAnsi="PT Astra Serif" w:cs="Times New Roman"/>
                <w:bCs/>
                <w:sz w:val="24"/>
                <w:szCs w:val="24"/>
              </w:rPr>
              <w:t xml:space="preserve">Тема: </w:t>
            </w:r>
            <w:r>
              <w:rPr>
                <w:rFonts w:ascii="Times New Roman" w:hAnsi="Times New Roman" w:cs="Times New Roman"/>
                <w:sz w:val="24"/>
                <w:szCs w:val="24"/>
              </w:rPr>
              <w:t>Подвижная и</w:t>
            </w:r>
            <w:r w:rsidRPr="003D3D1D">
              <w:rPr>
                <w:rFonts w:ascii="Times New Roman" w:hAnsi="Times New Roman" w:cs="Times New Roman"/>
                <w:sz w:val="24"/>
                <w:szCs w:val="24"/>
              </w:rPr>
              <w:t>гра «Северный и южный ветер»</w:t>
            </w:r>
          </w:p>
          <w:p w14:paraId="4FDCC5DB" w14:textId="378688D1" w:rsidR="00B7785B" w:rsidRPr="003D3D1D" w:rsidRDefault="00B7785B" w:rsidP="00BA451B">
            <w:pPr>
              <w:rPr>
                <w:rFonts w:ascii="Times New Roman" w:hAnsi="Times New Roman" w:cs="Times New Roman"/>
                <w:bCs/>
                <w:sz w:val="24"/>
                <w:szCs w:val="24"/>
              </w:rPr>
            </w:pPr>
            <w:r>
              <w:rPr>
                <w:rFonts w:ascii="Times New Roman" w:hAnsi="Times New Roman" w:cs="Times New Roman"/>
                <w:sz w:val="24"/>
                <w:szCs w:val="24"/>
              </w:rPr>
              <w:t>Подвижная и</w:t>
            </w:r>
            <w:r w:rsidRPr="003D3D1D">
              <w:rPr>
                <w:rFonts w:ascii="Times New Roman" w:hAnsi="Times New Roman" w:cs="Times New Roman"/>
                <w:sz w:val="24"/>
                <w:szCs w:val="24"/>
              </w:rPr>
              <w:t>гра «Скакалки»</w:t>
            </w:r>
          </w:p>
        </w:tc>
        <w:tc>
          <w:tcPr>
            <w:tcW w:w="1134" w:type="dxa"/>
            <w:vAlign w:val="center"/>
          </w:tcPr>
          <w:p w14:paraId="639F4816"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992" w:type="dxa"/>
            <w:vAlign w:val="center"/>
          </w:tcPr>
          <w:p w14:paraId="709D528D"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5E74CDE7"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228A492C" w14:textId="77777777" w:rsidTr="00B7785B">
        <w:trPr>
          <w:trHeight w:val="309"/>
          <w:jc w:val="center"/>
        </w:trPr>
        <w:tc>
          <w:tcPr>
            <w:tcW w:w="683" w:type="dxa"/>
            <w:vAlign w:val="center"/>
          </w:tcPr>
          <w:p w14:paraId="080CF6BC"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3</w:t>
            </w:r>
          </w:p>
        </w:tc>
        <w:tc>
          <w:tcPr>
            <w:tcW w:w="4557" w:type="dxa"/>
            <w:vAlign w:val="center"/>
          </w:tcPr>
          <w:p w14:paraId="74623680" w14:textId="230BA8AD" w:rsidR="00B7785B" w:rsidRPr="003D3D1D" w:rsidRDefault="00B7785B" w:rsidP="00B11356">
            <w:pPr>
              <w:rPr>
                <w:rFonts w:ascii="Times New Roman" w:hAnsi="Times New Roman" w:cs="Times New Roman"/>
                <w:sz w:val="24"/>
                <w:szCs w:val="24"/>
              </w:rPr>
            </w:pPr>
            <w:r>
              <w:rPr>
                <w:rFonts w:ascii="PT Astra Serif" w:hAnsi="PT Astra Serif" w:cs="Times New Roman"/>
                <w:bCs/>
                <w:sz w:val="24"/>
                <w:szCs w:val="24"/>
              </w:rPr>
              <w:t xml:space="preserve">Тема: </w:t>
            </w:r>
            <w:r w:rsidRPr="003D3D1D">
              <w:rPr>
                <w:rFonts w:ascii="Times New Roman" w:hAnsi="Times New Roman" w:cs="Times New Roman"/>
                <w:sz w:val="24"/>
                <w:szCs w:val="24"/>
              </w:rPr>
              <w:t>Подвижная игра «Кто сильнее?»</w:t>
            </w:r>
          </w:p>
          <w:p w14:paraId="76D1D325" w14:textId="56D805EF" w:rsidR="00B7785B" w:rsidRPr="003D3D1D" w:rsidRDefault="00B7785B" w:rsidP="003D3D1D">
            <w:pPr>
              <w:rPr>
                <w:rFonts w:ascii="Times New Roman" w:hAnsi="Times New Roman" w:cs="Times New Roman"/>
                <w:sz w:val="24"/>
                <w:szCs w:val="24"/>
              </w:rPr>
            </w:pPr>
            <w:r w:rsidRPr="003D3D1D">
              <w:rPr>
                <w:rFonts w:ascii="Times New Roman" w:hAnsi="Times New Roman" w:cs="Times New Roman"/>
                <w:sz w:val="24"/>
                <w:szCs w:val="24"/>
              </w:rPr>
              <w:t>Подвижная игра «Петушиный бой»</w:t>
            </w:r>
          </w:p>
        </w:tc>
        <w:tc>
          <w:tcPr>
            <w:tcW w:w="1134" w:type="dxa"/>
            <w:vAlign w:val="center"/>
          </w:tcPr>
          <w:p w14:paraId="6A9E1C03"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992" w:type="dxa"/>
            <w:vAlign w:val="center"/>
          </w:tcPr>
          <w:p w14:paraId="4EA59CBE"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427B1651"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1614CE65" w14:textId="77777777" w:rsidTr="00B7785B">
        <w:trPr>
          <w:trHeight w:val="309"/>
          <w:jc w:val="center"/>
        </w:trPr>
        <w:tc>
          <w:tcPr>
            <w:tcW w:w="683" w:type="dxa"/>
            <w:vAlign w:val="center"/>
          </w:tcPr>
          <w:p w14:paraId="2E25ED62"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4</w:t>
            </w:r>
          </w:p>
        </w:tc>
        <w:tc>
          <w:tcPr>
            <w:tcW w:w="45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109EA0" w14:textId="1152AC13" w:rsidR="00B7785B" w:rsidRPr="003D3D1D" w:rsidRDefault="00B7785B" w:rsidP="00B11356">
            <w:pPr>
              <w:rPr>
                <w:rFonts w:ascii="Times New Roman" w:hAnsi="Times New Roman" w:cs="Times New Roman"/>
                <w:sz w:val="24"/>
                <w:szCs w:val="24"/>
              </w:rPr>
            </w:pPr>
            <w:r>
              <w:rPr>
                <w:rFonts w:ascii="PT Astra Serif" w:hAnsi="PT Astra Serif" w:cs="Times New Roman"/>
                <w:bCs/>
                <w:sz w:val="24"/>
                <w:szCs w:val="24"/>
              </w:rPr>
              <w:t xml:space="preserve">Тема: </w:t>
            </w:r>
            <w:r w:rsidRPr="003D3D1D">
              <w:rPr>
                <w:rFonts w:ascii="Times New Roman" w:hAnsi="Times New Roman" w:cs="Times New Roman"/>
                <w:sz w:val="24"/>
                <w:szCs w:val="24"/>
              </w:rPr>
              <w:t>Подвижная игра «Вызов»</w:t>
            </w:r>
          </w:p>
          <w:p w14:paraId="18A20152" w14:textId="257D3CA3" w:rsidR="00B7785B" w:rsidRPr="003D3D1D" w:rsidRDefault="00B7785B" w:rsidP="00B11356">
            <w:pPr>
              <w:rPr>
                <w:rFonts w:ascii="Times New Roman" w:hAnsi="Times New Roman" w:cs="Times New Roman"/>
                <w:sz w:val="24"/>
                <w:szCs w:val="24"/>
              </w:rPr>
            </w:pPr>
            <w:r w:rsidRPr="003D3D1D">
              <w:rPr>
                <w:rFonts w:ascii="Times New Roman" w:hAnsi="Times New Roman" w:cs="Times New Roman"/>
                <w:sz w:val="24"/>
                <w:szCs w:val="24"/>
              </w:rPr>
              <w:t xml:space="preserve"> Подвижная игра «Наступление»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196C2D" w14:textId="77777777" w:rsidR="00B7785B" w:rsidRPr="00702A6E" w:rsidRDefault="00B7785B" w:rsidP="00702A6E">
            <w:pPr>
              <w:pStyle w:val="c1"/>
              <w:spacing w:before="0" w:beforeAutospacing="0" w:after="0" w:afterAutospacing="0"/>
              <w:jc w:val="center"/>
              <w:rPr>
                <w:rFonts w:ascii="PT Astra Serif" w:hAnsi="PT Astra Serif"/>
                <w:bCs/>
                <w:color w:val="000000"/>
              </w:rPr>
            </w:pPr>
            <w:r w:rsidRPr="00702A6E">
              <w:rPr>
                <w:rFonts w:ascii="PT Astra Serif" w:hAnsi="PT Astra Serif"/>
                <w:bCs/>
                <w:color w:val="000000"/>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57C31F" w14:textId="77777777" w:rsidR="00B7785B" w:rsidRPr="00702A6E" w:rsidRDefault="00B7785B" w:rsidP="00BA451B">
            <w:pPr>
              <w:jc w:val="center"/>
              <w:rPr>
                <w:rFonts w:ascii="PT Astra Serif" w:hAnsi="PT Astra Serif" w:cs="Times New Roman"/>
                <w:bCs/>
                <w:color w:val="000000"/>
                <w:sz w:val="24"/>
                <w:szCs w:val="24"/>
              </w:rPr>
            </w:pPr>
            <w:r>
              <w:rPr>
                <w:rFonts w:ascii="PT Astra Serif" w:hAnsi="PT Astra Serif" w:cs="Times New Roman"/>
                <w:bCs/>
                <w:color w:val="000000"/>
                <w:sz w:val="24"/>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E55C91" w14:textId="77777777" w:rsidR="00B7785B" w:rsidRPr="00702A6E" w:rsidRDefault="00B7785B" w:rsidP="00702A6E">
            <w:pPr>
              <w:pStyle w:val="c1"/>
              <w:spacing w:before="0" w:beforeAutospacing="0" w:after="0" w:afterAutospacing="0"/>
              <w:jc w:val="center"/>
              <w:rPr>
                <w:rFonts w:ascii="PT Astra Serif" w:hAnsi="PT Astra Serif"/>
                <w:bCs/>
                <w:color w:val="000000"/>
              </w:rPr>
            </w:pPr>
            <w:r>
              <w:rPr>
                <w:rFonts w:ascii="PT Astra Serif" w:hAnsi="PT Astra Serif"/>
                <w:bCs/>
                <w:color w:val="000000"/>
              </w:rPr>
              <w:t>1</w:t>
            </w:r>
          </w:p>
        </w:tc>
      </w:tr>
      <w:tr w:rsidR="00B7785B" w:rsidRPr="00702A6E" w14:paraId="2894EA88" w14:textId="77777777" w:rsidTr="00B7785B">
        <w:trPr>
          <w:trHeight w:val="309"/>
          <w:jc w:val="center"/>
        </w:trPr>
        <w:tc>
          <w:tcPr>
            <w:tcW w:w="683" w:type="dxa"/>
            <w:vAlign w:val="center"/>
          </w:tcPr>
          <w:p w14:paraId="373EA520"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5</w:t>
            </w:r>
          </w:p>
        </w:tc>
        <w:tc>
          <w:tcPr>
            <w:tcW w:w="45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9518B72" w14:textId="2BA0035C" w:rsidR="00B7785B" w:rsidRPr="003D3D1D" w:rsidRDefault="00B7785B" w:rsidP="00B11356">
            <w:pPr>
              <w:rPr>
                <w:rFonts w:ascii="Times New Roman" w:hAnsi="Times New Roman" w:cs="Times New Roman"/>
                <w:sz w:val="24"/>
                <w:szCs w:val="24"/>
              </w:rPr>
            </w:pPr>
            <w:r>
              <w:rPr>
                <w:rFonts w:ascii="PT Astra Serif" w:hAnsi="PT Astra Serif" w:cs="Times New Roman"/>
                <w:bCs/>
                <w:sz w:val="24"/>
                <w:szCs w:val="24"/>
              </w:rPr>
              <w:t xml:space="preserve">Тема: </w:t>
            </w:r>
            <w:r w:rsidRPr="003D3D1D">
              <w:rPr>
                <w:rFonts w:ascii="Times New Roman" w:hAnsi="Times New Roman" w:cs="Times New Roman"/>
                <w:sz w:val="24"/>
                <w:szCs w:val="24"/>
              </w:rPr>
              <w:t>Подвижная игра «День и ночь»</w:t>
            </w:r>
          </w:p>
          <w:p w14:paraId="485F97EA" w14:textId="038DA32B" w:rsidR="00B7785B" w:rsidRPr="003D3D1D" w:rsidRDefault="00B7785B" w:rsidP="00B11356">
            <w:pPr>
              <w:rPr>
                <w:rFonts w:ascii="Times New Roman" w:hAnsi="Times New Roman" w:cs="Times New Roman"/>
                <w:sz w:val="24"/>
                <w:szCs w:val="24"/>
              </w:rPr>
            </w:pPr>
            <w:r w:rsidRPr="003D3D1D">
              <w:rPr>
                <w:rFonts w:ascii="Times New Roman" w:hAnsi="Times New Roman" w:cs="Times New Roman"/>
                <w:sz w:val="24"/>
                <w:szCs w:val="24"/>
              </w:rPr>
              <w:t>Подвижная игра «Удочка»</w:t>
            </w:r>
          </w:p>
        </w:tc>
        <w:tc>
          <w:tcPr>
            <w:tcW w:w="1134" w:type="dxa"/>
            <w:vAlign w:val="center"/>
          </w:tcPr>
          <w:p w14:paraId="1653BD75"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2</w:t>
            </w:r>
          </w:p>
        </w:tc>
        <w:tc>
          <w:tcPr>
            <w:tcW w:w="992" w:type="dxa"/>
            <w:vAlign w:val="center"/>
          </w:tcPr>
          <w:p w14:paraId="2597F5FE"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51C4C57F"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0F81FAA2" w14:textId="77777777" w:rsidTr="00B7785B">
        <w:trPr>
          <w:trHeight w:val="309"/>
          <w:jc w:val="center"/>
        </w:trPr>
        <w:tc>
          <w:tcPr>
            <w:tcW w:w="683" w:type="dxa"/>
            <w:vAlign w:val="center"/>
          </w:tcPr>
          <w:p w14:paraId="73F63560"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6</w:t>
            </w:r>
          </w:p>
        </w:tc>
        <w:tc>
          <w:tcPr>
            <w:tcW w:w="45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76A9923" w14:textId="34ADAB93" w:rsidR="00B7785B" w:rsidRPr="003D3D1D" w:rsidRDefault="00B7785B" w:rsidP="00B11356">
            <w:pPr>
              <w:rPr>
                <w:rFonts w:ascii="Times New Roman" w:hAnsi="Times New Roman" w:cs="Times New Roman"/>
                <w:sz w:val="24"/>
                <w:szCs w:val="24"/>
              </w:rPr>
            </w:pPr>
            <w:r>
              <w:rPr>
                <w:rFonts w:ascii="PT Astra Serif" w:hAnsi="PT Astra Serif" w:cs="Times New Roman"/>
                <w:bCs/>
                <w:sz w:val="24"/>
                <w:szCs w:val="24"/>
              </w:rPr>
              <w:t xml:space="preserve">Тема: </w:t>
            </w:r>
            <w:r w:rsidRPr="003D3D1D">
              <w:rPr>
                <w:rFonts w:ascii="Times New Roman" w:hAnsi="Times New Roman" w:cs="Times New Roman"/>
                <w:sz w:val="24"/>
                <w:szCs w:val="24"/>
              </w:rPr>
              <w:t>Подвижная игра «Змейка»</w:t>
            </w:r>
          </w:p>
          <w:p w14:paraId="5F81B7E4" w14:textId="020DE895" w:rsidR="00B7785B" w:rsidRPr="003D3D1D" w:rsidRDefault="00B7785B" w:rsidP="00B11356">
            <w:pPr>
              <w:rPr>
                <w:rFonts w:ascii="Times New Roman" w:hAnsi="Times New Roman" w:cs="Times New Roman"/>
                <w:sz w:val="24"/>
                <w:szCs w:val="24"/>
              </w:rPr>
            </w:pPr>
            <w:r w:rsidRPr="003D3D1D">
              <w:rPr>
                <w:rFonts w:ascii="Times New Roman" w:hAnsi="Times New Roman" w:cs="Times New Roman"/>
                <w:sz w:val="24"/>
                <w:szCs w:val="24"/>
              </w:rPr>
              <w:t>Подвижная игра «Верёвочка под ногами»</w:t>
            </w:r>
          </w:p>
        </w:tc>
        <w:tc>
          <w:tcPr>
            <w:tcW w:w="1134" w:type="dxa"/>
            <w:vAlign w:val="center"/>
          </w:tcPr>
          <w:p w14:paraId="0E78A06A"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992" w:type="dxa"/>
            <w:vAlign w:val="center"/>
          </w:tcPr>
          <w:p w14:paraId="44AEBC47"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7E79CB5A"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7B25A938" w14:textId="77777777" w:rsidTr="00B7785B">
        <w:trPr>
          <w:trHeight w:val="309"/>
          <w:jc w:val="center"/>
        </w:trPr>
        <w:tc>
          <w:tcPr>
            <w:tcW w:w="683" w:type="dxa"/>
            <w:vAlign w:val="center"/>
          </w:tcPr>
          <w:p w14:paraId="0878D04D"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7</w:t>
            </w:r>
          </w:p>
        </w:tc>
        <w:tc>
          <w:tcPr>
            <w:tcW w:w="45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DDBDD56" w14:textId="059C075D" w:rsidR="00B7785B" w:rsidRPr="003D3D1D" w:rsidRDefault="00B7785B" w:rsidP="00B11356">
            <w:pPr>
              <w:rPr>
                <w:rFonts w:ascii="Times New Roman" w:hAnsi="Times New Roman" w:cs="Times New Roman"/>
                <w:sz w:val="24"/>
                <w:szCs w:val="24"/>
              </w:rPr>
            </w:pPr>
            <w:r>
              <w:rPr>
                <w:rFonts w:ascii="PT Astra Serif" w:hAnsi="PT Astra Serif" w:cs="Times New Roman"/>
                <w:bCs/>
                <w:sz w:val="24"/>
                <w:szCs w:val="24"/>
              </w:rPr>
              <w:t xml:space="preserve">Тема: </w:t>
            </w:r>
            <w:r w:rsidRPr="003D3D1D">
              <w:rPr>
                <w:rFonts w:ascii="Times New Roman" w:hAnsi="Times New Roman" w:cs="Times New Roman"/>
                <w:sz w:val="24"/>
                <w:szCs w:val="24"/>
              </w:rPr>
              <w:t>Подвижная игра «Прыгуны и пятнашки»</w:t>
            </w:r>
          </w:p>
          <w:p w14:paraId="16C6EB09" w14:textId="37BC5E66" w:rsidR="00B7785B" w:rsidRPr="003D3D1D" w:rsidRDefault="00B7785B" w:rsidP="00B11356">
            <w:pPr>
              <w:rPr>
                <w:rFonts w:ascii="Times New Roman" w:hAnsi="Times New Roman" w:cs="Times New Roman"/>
                <w:sz w:val="24"/>
                <w:szCs w:val="24"/>
              </w:rPr>
            </w:pPr>
            <w:r w:rsidRPr="003D3D1D">
              <w:rPr>
                <w:rFonts w:ascii="Times New Roman" w:hAnsi="Times New Roman" w:cs="Times New Roman"/>
                <w:sz w:val="24"/>
                <w:szCs w:val="24"/>
              </w:rPr>
              <w:t>Подвижная игра «Слон»</w:t>
            </w:r>
          </w:p>
        </w:tc>
        <w:tc>
          <w:tcPr>
            <w:tcW w:w="1134" w:type="dxa"/>
            <w:vAlign w:val="center"/>
          </w:tcPr>
          <w:p w14:paraId="683373FC"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992" w:type="dxa"/>
            <w:vAlign w:val="center"/>
          </w:tcPr>
          <w:p w14:paraId="18F581D6"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1D82A8D0"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191877A9" w14:textId="77777777" w:rsidTr="00B7785B">
        <w:trPr>
          <w:trHeight w:val="309"/>
          <w:jc w:val="center"/>
        </w:trPr>
        <w:tc>
          <w:tcPr>
            <w:tcW w:w="683" w:type="dxa"/>
            <w:vAlign w:val="center"/>
          </w:tcPr>
          <w:p w14:paraId="6ED9B889"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8</w:t>
            </w:r>
          </w:p>
        </w:tc>
        <w:tc>
          <w:tcPr>
            <w:tcW w:w="45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894EE4" w14:textId="4DD32FE9" w:rsidR="00B7785B" w:rsidRPr="003D3D1D" w:rsidRDefault="00B7785B" w:rsidP="00B11356">
            <w:pPr>
              <w:rPr>
                <w:rFonts w:ascii="Times New Roman" w:hAnsi="Times New Roman" w:cs="Times New Roman"/>
                <w:sz w:val="24"/>
                <w:szCs w:val="24"/>
              </w:rPr>
            </w:pPr>
            <w:r>
              <w:rPr>
                <w:rFonts w:ascii="PT Astra Serif" w:hAnsi="PT Astra Serif" w:cs="Times New Roman"/>
                <w:bCs/>
                <w:sz w:val="24"/>
                <w:szCs w:val="24"/>
              </w:rPr>
              <w:t xml:space="preserve">Тема: </w:t>
            </w:r>
            <w:r w:rsidRPr="003D3D1D">
              <w:rPr>
                <w:rFonts w:ascii="Times New Roman" w:hAnsi="Times New Roman" w:cs="Times New Roman"/>
                <w:sz w:val="24"/>
                <w:szCs w:val="24"/>
              </w:rPr>
              <w:t>Подвижная игра «Колесо»</w:t>
            </w:r>
          </w:p>
          <w:p w14:paraId="7BA442B0" w14:textId="3C63DAB6" w:rsidR="00B7785B" w:rsidRPr="003D3D1D" w:rsidRDefault="00B7785B" w:rsidP="0075789A">
            <w:pPr>
              <w:rPr>
                <w:rFonts w:ascii="Times New Roman" w:hAnsi="Times New Roman" w:cs="Times New Roman"/>
                <w:sz w:val="24"/>
                <w:szCs w:val="24"/>
              </w:rPr>
            </w:pPr>
            <w:r w:rsidRPr="003D3D1D">
              <w:rPr>
                <w:rFonts w:ascii="Times New Roman" w:hAnsi="Times New Roman" w:cs="Times New Roman"/>
                <w:sz w:val="24"/>
                <w:szCs w:val="24"/>
              </w:rPr>
              <w:t>Подвижная игра «Перетягивание палки»</w:t>
            </w:r>
          </w:p>
        </w:tc>
        <w:tc>
          <w:tcPr>
            <w:tcW w:w="1134" w:type="dxa"/>
            <w:vAlign w:val="center"/>
          </w:tcPr>
          <w:p w14:paraId="679F4D2D"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992" w:type="dxa"/>
            <w:vAlign w:val="center"/>
          </w:tcPr>
          <w:p w14:paraId="65609F45"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46CB17CC"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0E3A16F0" w14:textId="77777777" w:rsidTr="00B7785B">
        <w:trPr>
          <w:trHeight w:val="309"/>
          <w:jc w:val="center"/>
        </w:trPr>
        <w:tc>
          <w:tcPr>
            <w:tcW w:w="683" w:type="dxa"/>
            <w:vAlign w:val="center"/>
          </w:tcPr>
          <w:p w14:paraId="5AB35041"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9</w:t>
            </w:r>
          </w:p>
        </w:tc>
        <w:tc>
          <w:tcPr>
            <w:tcW w:w="455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1AC0DB" w14:textId="65395F5E" w:rsidR="00B7785B" w:rsidRPr="003D3D1D" w:rsidRDefault="00B7785B" w:rsidP="00B11356">
            <w:pPr>
              <w:rPr>
                <w:rFonts w:ascii="Times New Roman" w:hAnsi="Times New Roman" w:cs="Times New Roman"/>
                <w:sz w:val="24"/>
                <w:szCs w:val="24"/>
              </w:rPr>
            </w:pPr>
            <w:r>
              <w:rPr>
                <w:rFonts w:ascii="PT Astra Serif" w:hAnsi="PT Astra Serif" w:cs="Times New Roman"/>
                <w:bCs/>
                <w:sz w:val="24"/>
                <w:szCs w:val="24"/>
              </w:rPr>
              <w:t xml:space="preserve">Тема: </w:t>
            </w:r>
            <w:r w:rsidRPr="003D3D1D">
              <w:rPr>
                <w:rFonts w:ascii="Times New Roman" w:hAnsi="Times New Roman" w:cs="Times New Roman"/>
                <w:sz w:val="24"/>
                <w:szCs w:val="24"/>
              </w:rPr>
              <w:t>Подвижная игра «Волна»</w:t>
            </w:r>
          </w:p>
          <w:p w14:paraId="196552F9" w14:textId="699646D1" w:rsidR="00B7785B" w:rsidRPr="003D3D1D" w:rsidRDefault="00B7785B" w:rsidP="0075789A">
            <w:pPr>
              <w:rPr>
                <w:rFonts w:ascii="Times New Roman" w:hAnsi="Times New Roman" w:cs="Times New Roman"/>
                <w:sz w:val="24"/>
                <w:szCs w:val="24"/>
              </w:rPr>
            </w:pPr>
            <w:r w:rsidRPr="003D3D1D">
              <w:rPr>
                <w:rFonts w:ascii="Times New Roman" w:hAnsi="Times New Roman" w:cs="Times New Roman"/>
                <w:sz w:val="24"/>
                <w:szCs w:val="24"/>
              </w:rPr>
              <w:t>Подвижная игра «Подтянулись, подросли»</w:t>
            </w:r>
          </w:p>
        </w:tc>
        <w:tc>
          <w:tcPr>
            <w:tcW w:w="1134" w:type="dxa"/>
            <w:vAlign w:val="center"/>
          </w:tcPr>
          <w:p w14:paraId="5F2CE3E3"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992" w:type="dxa"/>
            <w:vAlign w:val="center"/>
          </w:tcPr>
          <w:p w14:paraId="582F559A"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2AF3E27E"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2776CF31" w14:textId="77777777" w:rsidTr="00B7785B">
        <w:trPr>
          <w:trHeight w:val="309"/>
          <w:jc w:val="center"/>
        </w:trPr>
        <w:tc>
          <w:tcPr>
            <w:tcW w:w="683" w:type="dxa"/>
            <w:vAlign w:val="center"/>
          </w:tcPr>
          <w:p w14:paraId="658EB2DA"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10</w:t>
            </w:r>
          </w:p>
        </w:tc>
        <w:tc>
          <w:tcPr>
            <w:tcW w:w="4557" w:type="dxa"/>
            <w:tcBorders>
              <w:top w:val="nil"/>
              <w:left w:val="nil"/>
              <w:bottom w:val="single" w:sz="8" w:space="0" w:color="000000"/>
              <w:right w:val="single" w:sz="8" w:space="0" w:color="000000"/>
            </w:tcBorders>
            <w:shd w:val="clear" w:color="auto" w:fill="FFFFFF"/>
            <w:vAlign w:val="center"/>
          </w:tcPr>
          <w:p w14:paraId="2E7041D8" w14:textId="650C8A83" w:rsidR="00B7785B" w:rsidRPr="003D3D1D" w:rsidRDefault="00B7785B" w:rsidP="00B11356">
            <w:pPr>
              <w:rPr>
                <w:rFonts w:ascii="Times New Roman" w:hAnsi="Times New Roman" w:cs="Times New Roman"/>
                <w:sz w:val="24"/>
                <w:szCs w:val="24"/>
              </w:rPr>
            </w:pPr>
            <w:r>
              <w:rPr>
                <w:rFonts w:ascii="PT Astra Serif" w:hAnsi="PT Astra Serif" w:cs="Times New Roman"/>
                <w:bCs/>
                <w:sz w:val="24"/>
                <w:szCs w:val="24"/>
              </w:rPr>
              <w:t xml:space="preserve">Тема: </w:t>
            </w:r>
            <w:r w:rsidRPr="003D3D1D">
              <w:rPr>
                <w:rFonts w:ascii="Times New Roman" w:hAnsi="Times New Roman" w:cs="Times New Roman"/>
                <w:sz w:val="24"/>
                <w:szCs w:val="24"/>
              </w:rPr>
              <w:t>Подвижная игра «Лови-бросай!»</w:t>
            </w:r>
          </w:p>
          <w:p w14:paraId="239ABD7C" w14:textId="417F2FDF" w:rsidR="00B7785B" w:rsidRPr="003D3D1D" w:rsidRDefault="00B7785B" w:rsidP="0075789A">
            <w:pPr>
              <w:rPr>
                <w:rFonts w:ascii="Times New Roman" w:hAnsi="Times New Roman" w:cs="Times New Roman"/>
                <w:sz w:val="24"/>
                <w:szCs w:val="24"/>
              </w:rPr>
            </w:pPr>
            <w:r w:rsidRPr="003D3D1D">
              <w:rPr>
                <w:rFonts w:ascii="Times New Roman" w:hAnsi="Times New Roman" w:cs="Times New Roman"/>
                <w:sz w:val="24"/>
                <w:szCs w:val="24"/>
              </w:rPr>
              <w:t>Подвижная игра «Мышеловка»</w:t>
            </w:r>
          </w:p>
        </w:tc>
        <w:tc>
          <w:tcPr>
            <w:tcW w:w="1134" w:type="dxa"/>
            <w:vAlign w:val="center"/>
          </w:tcPr>
          <w:p w14:paraId="0263F280"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992" w:type="dxa"/>
            <w:vAlign w:val="center"/>
          </w:tcPr>
          <w:p w14:paraId="4F5AD1AB"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6A2A7DAA"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55450336" w14:textId="77777777" w:rsidTr="00B7785B">
        <w:trPr>
          <w:trHeight w:val="309"/>
          <w:jc w:val="center"/>
        </w:trPr>
        <w:tc>
          <w:tcPr>
            <w:tcW w:w="683" w:type="dxa"/>
            <w:vAlign w:val="center"/>
          </w:tcPr>
          <w:p w14:paraId="13F7585B"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11</w:t>
            </w:r>
          </w:p>
        </w:tc>
        <w:tc>
          <w:tcPr>
            <w:tcW w:w="4557" w:type="dxa"/>
            <w:tcBorders>
              <w:top w:val="nil"/>
              <w:left w:val="nil"/>
              <w:bottom w:val="single" w:sz="8" w:space="0" w:color="000000"/>
              <w:right w:val="single" w:sz="8" w:space="0" w:color="000000"/>
            </w:tcBorders>
            <w:shd w:val="clear" w:color="auto" w:fill="FFFFFF"/>
            <w:vAlign w:val="center"/>
          </w:tcPr>
          <w:p w14:paraId="13054E76" w14:textId="2D2ABCFA" w:rsidR="00B7785B" w:rsidRPr="003D3D1D" w:rsidRDefault="00B7785B" w:rsidP="00B11356">
            <w:pPr>
              <w:rPr>
                <w:rFonts w:ascii="Times New Roman" w:hAnsi="Times New Roman" w:cs="Times New Roman"/>
                <w:sz w:val="24"/>
                <w:szCs w:val="24"/>
              </w:rPr>
            </w:pPr>
            <w:r>
              <w:rPr>
                <w:rFonts w:ascii="PT Astra Serif" w:hAnsi="PT Astra Serif" w:cs="Times New Roman"/>
                <w:bCs/>
                <w:sz w:val="24"/>
                <w:szCs w:val="24"/>
              </w:rPr>
              <w:t xml:space="preserve">Тема: </w:t>
            </w:r>
            <w:r w:rsidRPr="007D15BF">
              <w:rPr>
                <w:rFonts w:ascii="Times New Roman" w:hAnsi="Times New Roman" w:cs="Times New Roman"/>
                <w:sz w:val="24"/>
                <w:szCs w:val="24"/>
              </w:rPr>
              <w:t>Подвижная игра</w:t>
            </w:r>
            <w:r w:rsidRPr="003D3D1D">
              <w:rPr>
                <w:rFonts w:ascii="Times New Roman" w:hAnsi="Times New Roman" w:cs="Times New Roman"/>
                <w:sz w:val="24"/>
                <w:szCs w:val="24"/>
              </w:rPr>
              <w:t xml:space="preserve"> «Команда быстроногих»</w:t>
            </w:r>
          </w:p>
          <w:p w14:paraId="4D9FCF92" w14:textId="1A2668B2" w:rsidR="00B7785B" w:rsidRPr="003D3D1D" w:rsidRDefault="00B7785B" w:rsidP="0075789A">
            <w:pPr>
              <w:rPr>
                <w:rFonts w:ascii="Times New Roman" w:hAnsi="Times New Roman" w:cs="Times New Roman"/>
                <w:sz w:val="24"/>
                <w:szCs w:val="24"/>
              </w:rPr>
            </w:pPr>
            <w:r w:rsidRPr="007D15BF">
              <w:rPr>
                <w:rFonts w:ascii="Times New Roman" w:hAnsi="Times New Roman" w:cs="Times New Roman"/>
                <w:sz w:val="24"/>
                <w:szCs w:val="24"/>
              </w:rPr>
              <w:t xml:space="preserve">Подвижная игра </w:t>
            </w:r>
            <w:r w:rsidRPr="003D3D1D">
              <w:rPr>
                <w:rFonts w:ascii="Times New Roman" w:hAnsi="Times New Roman" w:cs="Times New Roman"/>
                <w:sz w:val="24"/>
                <w:szCs w:val="24"/>
              </w:rPr>
              <w:t>«Прыгуны»</w:t>
            </w:r>
          </w:p>
        </w:tc>
        <w:tc>
          <w:tcPr>
            <w:tcW w:w="1134" w:type="dxa"/>
            <w:vAlign w:val="center"/>
          </w:tcPr>
          <w:p w14:paraId="06EAF18E"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992" w:type="dxa"/>
            <w:vAlign w:val="center"/>
          </w:tcPr>
          <w:p w14:paraId="7E417C12"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3141B42D"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43CD7403" w14:textId="77777777" w:rsidTr="00B7785B">
        <w:trPr>
          <w:trHeight w:val="309"/>
          <w:jc w:val="center"/>
        </w:trPr>
        <w:tc>
          <w:tcPr>
            <w:tcW w:w="683" w:type="dxa"/>
            <w:vAlign w:val="center"/>
          </w:tcPr>
          <w:p w14:paraId="53990C80"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12</w:t>
            </w:r>
          </w:p>
        </w:tc>
        <w:tc>
          <w:tcPr>
            <w:tcW w:w="4557" w:type="dxa"/>
            <w:tcBorders>
              <w:top w:val="nil"/>
              <w:left w:val="nil"/>
              <w:bottom w:val="single" w:sz="8" w:space="0" w:color="000000"/>
              <w:right w:val="single" w:sz="8" w:space="0" w:color="000000"/>
            </w:tcBorders>
            <w:shd w:val="clear" w:color="auto" w:fill="FFFFFF"/>
            <w:vAlign w:val="center"/>
          </w:tcPr>
          <w:p w14:paraId="31817B31" w14:textId="5BA0802F" w:rsidR="00B7785B" w:rsidRPr="0075789A" w:rsidRDefault="00B7785B" w:rsidP="0075789A">
            <w:pPr>
              <w:rPr>
                <w:rFonts w:ascii="Times New Roman" w:hAnsi="Times New Roman" w:cs="Times New Roman"/>
                <w:sz w:val="24"/>
                <w:szCs w:val="24"/>
              </w:rPr>
            </w:pPr>
            <w:r>
              <w:rPr>
                <w:rFonts w:ascii="PT Astra Serif" w:hAnsi="PT Astra Serif" w:cs="Times New Roman"/>
                <w:bCs/>
                <w:sz w:val="24"/>
                <w:szCs w:val="24"/>
              </w:rPr>
              <w:t xml:space="preserve">Тема: </w:t>
            </w:r>
            <w:r w:rsidRPr="00082971">
              <w:rPr>
                <w:rFonts w:ascii="PT Astra Serif" w:eastAsia="Times New Roman" w:hAnsi="PT Astra Serif" w:cs="Times New Roman"/>
                <w:color w:val="000000"/>
                <w:sz w:val="24"/>
                <w:szCs w:val="24"/>
                <w:lang w:eastAsia="ru-RU"/>
              </w:rPr>
              <w:t>Итоговая аттестация</w:t>
            </w:r>
          </w:p>
        </w:tc>
        <w:tc>
          <w:tcPr>
            <w:tcW w:w="1134" w:type="dxa"/>
            <w:vAlign w:val="center"/>
          </w:tcPr>
          <w:p w14:paraId="4F5FE7D5" w14:textId="77777777" w:rsidR="00B7785B" w:rsidRPr="00702A6E" w:rsidRDefault="00B7785B" w:rsidP="00702A6E">
            <w:pPr>
              <w:jc w:val="center"/>
              <w:rPr>
                <w:rFonts w:ascii="PT Astra Serif" w:hAnsi="PT Astra Serif" w:cs="Times New Roman"/>
                <w:bCs/>
                <w:sz w:val="24"/>
                <w:szCs w:val="24"/>
              </w:rPr>
            </w:pPr>
            <w:r w:rsidRPr="00702A6E">
              <w:rPr>
                <w:rFonts w:ascii="PT Astra Serif" w:hAnsi="PT Astra Serif" w:cs="Times New Roman"/>
                <w:bCs/>
                <w:sz w:val="24"/>
                <w:szCs w:val="24"/>
              </w:rPr>
              <w:t>2</w:t>
            </w:r>
          </w:p>
        </w:tc>
        <w:tc>
          <w:tcPr>
            <w:tcW w:w="992" w:type="dxa"/>
            <w:vAlign w:val="center"/>
          </w:tcPr>
          <w:p w14:paraId="2D4DB8D6" w14:textId="530CE57D"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c>
          <w:tcPr>
            <w:tcW w:w="1276" w:type="dxa"/>
            <w:vAlign w:val="center"/>
          </w:tcPr>
          <w:p w14:paraId="19B8B725" w14:textId="30CCC54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w:t>
            </w:r>
          </w:p>
        </w:tc>
      </w:tr>
      <w:tr w:rsidR="00B7785B" w:rsidRPr="00702A6E" w14:paraId="7516B595" w14:textId="77777777" w:rsidTr="00B7785B">
        <w:trPr>
          <w:trHeight w:val="309"/>
          <w:jc w:val="center"/>
        </w:trPr>
        <w:tc>
          <w:tcPr>
            <w:tcW w:w="683" w:type="dxa"/>
            <w:vAlign w:val="center"/>
          </w:tcPr>
          <w:p w14:paraId="3BE873DA" w14:textId="4B024246" w:rsidR="00B7785B" w:rsidRPr="00702A6E" w:rsidRDefault="00B7785B" w:rsidP="00702A6E">
            <w:pPr>
              <w:jc w:val="center"/>
              <w:rPr>
                <w:rFonts w:ascii="PT Astra Serif" w:hAnsi="PT Astra Serif" w:cs="Times New Roman"/>
                <w:bCs/>
                <w:sz w:val="24"/>
                <w:szCs w:val="24"/>
              </w:rPr>
            </w:pPr>
          </w:p>
        </w:tc>
        <w:tc>
          <w:tcPr>
            <w:tcW w:w="4557" w:type="dxa"/>
            <w:tcBorders>
              <w:top w:val="nil"/>
              <w:left w:val="nil"/>
              <w:bottom w:val="single" w:sz="8" w:space="0" w:color="000000"/>
              <w:right w:val="single" w:sz="8" w:space="0" w:color="000000"/>
            </w:tcBorders>
            <w:shd w:val="clear" w:color="auto" w:fill="FFFFFF"/>
            <w:vAlign w:val="center"/>
          </w:tcPr>
          <w:p w14:paraId="5FB14716" w14:textId="77777777" w:rsidR="00B7785B" w:rsidRPr="0075789A" w:rsidRDefault="00B7785B" w:rsidP="0075789A">
            <w:pPr>
              <w:rPr>
                <w:rFonts w:ascii="Times New Roman" w:hAnsi="Times New Roman" w:cs="Times New Roman"/>
                <w:sz w:val="24"/>
                <w:szCs w:val="24"/>
              </w:rPr>
            </w:pPr>
            <w:r w:rsidRPr="00702A6E">
              <w:rPr>
                <w:rFonts w:ascii="PT Astra Serif" w:eastAsia="Times New Roman" w:hAnsi="PT Astra Serif" w:cs="Times New Roman"/>
                <w:b/>
                <w:bCs/>
                <w:color w:val="000000"/>
                <w:sz w:val="24"/>
                <w:szCs w:val="24"/>
                <w:lang w:eastAsia="ru-RU"/>
              </w:rPr>
              <w:t>Всего часов</w:t>
            </w:r>
          </w:p>
        </w:tc>
        <w:tc>
          <w:tcPr>
            <w:tcW w:w="1134" w:type="dxa"/>
            <w:vAlign w:val="center"/>
          </w:tcPr>
          <w:p w14:paraId="2F010F7A" w14:textId="77777777"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
                <w:bCs/>
                <w:sz w:val="24"/>
                <w:szCs w:val="24"/>
              </w:rPr>
              <w:t>24</w:t>
            </w:r>
          </w:p>
        </w:tc>
        <w:tc>
          <w:tcPr>
            <w:tcW w:w="992" w:type="dxa"/>
            <w:vAlign w:val="center"/>
          </w:tcPr>
          <w:p w14:paraId="56BB9828" w14:textId="6526148B"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12</w:t>
            </w:r>
          </w:p>
        </w:tc>
        <w:tc>
          <w:tcPr>
            <w:tcW w:w="1276" w:type="dxa"/>
            <w:vAlign w:val="center"/>
          </w:tcPr>
          <w:p w14:paraId="75C91264" w14:textId="6D1AF926" w:rsidR="00B7785B" w:rsidRPr="00702A6E" w:rsidRDefault="00B7785B" w:rsidP="00702A6E">
            <w:pPr>
              <w:jc w:val="center"/>
              <w:rPr>
                <w:rFonts w:ascii="PT Astra Serif" w:hAnsi="PT Astra Serif" w:cs="Times New Roman"/>
                <w:bCs/>
                <w:sz w:val="24"/>
                <w:szCs w:val="24"/>
              </w:rPr>
            </w:pPr>
            <w:r>
              <w:rPr>
                <w:rFonts w:ascii="PT Astra Serif" w:hAnsi="PT Astra Serif" w:cs="Times New Roman"/>
                <w:bCs/>
                <w:sz w:val="24"/>
                <w:szCs w:val="24"/>
              </w:rPr>
              <w:t>12</w:t>
            </w:r>
          </w:p>
        </w:tc>
      </w:tr>
    </w:tbl>
    <w:p w14:paraId="03411ACE" w14:textId="77777777" w:rsidR="00B87C23" w:rsidRPr="00702A6E" w:rsidRDefault="00B87C23" w:rsidP="00702A6E">
      <w:pPr>
        <w:spacing w:after="0" w:line="240" w:lineRule="auto"/>
        <w:jc w:val="center"/>
        <w:rPr>
          <w:rFonts w:ascii="PT Astra Serif" w:hAnsi="PT Astra Serif" w:cs="Times New Roman"/>
          <w:b/>
          <w:sz w:val="24"/>
          <w:szCs w:val="24"/>
        </w:rPr>
      </w:pPr>
    </w:p>
    <w:p w14:paraId="73AE061B" w14:textId="77777777" w:rsidR="00667476" w:rsidRPr="00702A6E" w:rsidRDefault="000A592B" w:rsidP="000D205C">
      <w:pPr>
        <w:spacing w:after="0" w:line="240" w:lineRule="auto"/>
        <w:ind w:firstLine="567"/>
        <w:jc w:val="both"/>
        <w:rPr>
          <w:rFonts w:ascii="PT Astra Serif" w:hAnsi="PT Astra Serif" w:cs="Times New Roman"/>
          <w:b/>
          <w:sz w:val="24"/>
          <w:szCs w:val="24"/>
        </w:rPr>
      </w:pPr>
      <w:r w:rsidRPr="00702A6E">
        <w:rPr>
          <w:rFonts w:ascii="PT Astra Serif" w:hAnsi="PT Astra Serif" w:cs="Times New Roman"/>
          <w:b/>
          <w:sz w:val="24"/>
          <w:szCs w:val="24"/>
        </w:rPr>
        <w:t xml:space="preserve">5.2. </w:t>
      </w:r>
      <w:r w:rsidR="00667476" w:rsidRPr="00702A6E">
        <w:rPr>
          <w:rFonts w:ascii="PT Astra Serif" w:hAnsi="PT Astra Serif" w:cs="Times New Roman"/>
          <w:b/>
          <w:sz w:val="24"/>
          <w:szCs w:val="24"/>
        </w:rPr>
        <w:t xml:space="preserve">СОДЕРЖАНИЕ </w:t>
      </w:r>
      <w:r w:rsidRPr="00702A6E">
        <w:rPr>
          <w:rFonts w:ascii="PT Astra Serif" w:hAnsi="PT Astra Serif" w:cs="Times New Roman"/>
          <w:b/>
          <w:sz w:val="24"/>
          <w:szCs w:val="24"/>
        </w:rPr>
        <w:t>ТЕМ</w:t>
      </w:r>
    </w:p>
    <w:p w14:paraId="762D3FA1" w14:textId="3F06F475" w:rsidR="00B87C23" w:rsidRPr="00702A6E" w:rsidRDefault="00E925DC" w:rsidP="006520E8">
      <w:pPr>
        <w:spacing w:after="0" w:line="240" w:lineRule="auto"/>
        <w:jc w:val="both"/>
        <w:rPr>
          <w:rFonts w:ascii="PT Astra Serif" w:hAnsi="PT Astra Serif" w:cs="Times New Roman"/>
          <w:sz w:val="24"/>
          <w:szCs w:val="24"/>
        </w:rPr>
      </w:pPr>
      <w:r w:rsidRPr="007D15BF">
        <w:rPr>
          <w:rFonts w:ascii="PT Astra Serif" w:hAnsi="PT Astra Serif" w:cs="Times New Roman"/>
          <w:b/>
          <w:sz w:val="24"/>
          <w:szCs w:val="24"/>
        </w:rPr>
        <w:t xml:space="preserve">Тема </w:t>
      </w:r>
      <w:r w:rsidR="00B87C23" w:rsidRPr="007D15BF">
        <w:rPr>
          <w:rFonts w:ascii="PT Astra Serif" w:hAnsi="PT Astra Serif" w:cs="Times New Roman"/>
          <w:b/>
          <w:sz w:val="24"/>
          <w:szCs w:val="24"/>
        </w:rPr>
        <w:t>1. Введение в образовательную программу.</w:t>
      </w:r>
      <w:r w:rsidR="00B87C23" w:rsidRPr="007D15BF">
        <w:rPr>
          <w:rFonts w:ascii="PT Astra Serif" w:hAnsi="PT Astra Serif" w:cs="Times New Roman"/>
          <w:sz w:val="24"/>
          <w:szCs w:val="24"/>
        </w:rPr>
        <w:t xml:space="preserve"> </w:t>
      </w:r>
      <w:r w:rsidR="00B87C23" w:rsidRPr="007D15BF">
        <w:rPr>
          <w:rFonts w:ascii="PT Astra Serif" w:hAnsi="PT Astra Serif" w:cs="Times New Roman"/>
          <w:b/>
          <w:bCs/>
          <w:sz w:val="24"/>
          <w:szCs w:val="24"/>
        </w:rPr>
        <w:t>Входной контроль.</w:t>
      </w:r>
    </w:p>
    <w:p w14:paraId="40EF0424" w14:textId="77777777" w:rsidR="00B87C23" w:rsidRPr="00702A6E" w:rsidRDefault="00B87C23" w:rsidP="006520E8">
      <w:pPr>
        <w:spacing w:after="0" w:line="240" w:lineRule="auto"/>
        <w:jc w:val="both"/>
        <w:rPr>
          <w:rFonts w:ascii="PT Astra Serif" w:hAnsi="PT Astra Serif" w:cs="Times New Roman"/>
          <w:sz w:val="24"/>
          <w:szCs w:val="24"/>
        </w:rPr>
      </w:pPr>
      <w:r w:rsidRPr="00702A6E">
        <w:rPr>
          <w:rFonts w:ascii="PT Astra Serif" w:hAnsi="PT Astra Serif" w:cs="Times New Roman"/>
          <w:b/>
          <w:i/>
          <w:sz w:val="24"/>
          <w:szCs w:val="24"/>
        </w:rPr>
        <w:t>Теоретическая часть</w:t>
      </w:r>
      <w:r w:rsidRPr="00702A6E">
        <w:rPr>
          <w:rFonts w:ascii="PT Astra Serif" w:hAnsi="PT Astra Serif" w:cs="Times New Roman"/>
          <w:sz w:val="24"/>
          <w:szCs w:val="24"/>
        </w:rPr>
        <w:t>. Знакомство детей с целями и задачами объедин</w:t>
      </w:r>
      <w:r w:rsidR="00BA451B">
        <w:rPr>
          <w:rFonts w:ascii="PT Astra Serif" w:hAnsi="PT Astra Serif" w:cs="Times New Roman"/>
          <w:sz w:val="24"/>
          <w:szCs w:val="24"/>
        </w:rPr>
        <w:t xml:space="preserve">ения, с правилами поведения при занятиях и во время подвижных игр, </w:t>
      </w:r>
      <w:r w:rsidRPr="00702A6E">
        <w:rPr>
          <w:rFonts w:ascii="PT Astra Serif" w:hAnsi="PT Astra Serif" w:cs="Times New Roman"/>
          <w:sz w:val="24"/>
          <w:szCs w:val="24"/>
        </w:rPr>
        <w:t>техника безопасности.</w:t>
      </w:r>
    </w:p>
    <w:p w14:paraId="2C7EAE46" w14:textId="77777777" w:rsidR="00667476" w:rsidRPr="00BA451B" w:rsidRDefault="00B87C23" w:rsidP="006520E8">
      <w:pPr>
        <w:spacing w:after="0" w:line="240" w:lineRule="auto"/>
        <w:jc w:val="both"/>
        <w:rPr>
          <w:rFonts w:ascii="PT Astra Serif" w:hAnsi="PT Astra Serif" w:cs="Times New Roman"/>
          <w:sz w:val="24"/>
          <w:szCs w:val="24"/>
        </w:rPr>
      </w:pPr>
      <w:r w:rsidRPr="007D15BF">
        <w:rPr>
          <w:rFonts w:ascii="PT Astra Serif" w:hAnsi="PT Astra Serif" w:cs="Times New Roman"/>
          <w:b/>
          <w:i/>
          <w:sz w:val="24"/>
          <w:szCs w:val="24"/>
        </w:rPr>
        <w:lastRenderedPageBreak/>
        <w:t>Практическая часть.</w:t>
      </w:r>
      <w:r w:rsidR="00BA451B" w:rsidRPr="007D15BF">
        <w:rPr>
          <w:rFonts w:ascii="PT Astra Serif" w:hAnsi="PT Astra Serif" w:cs="Times New Roman"/>
          <w:b/>
          <w:i/>
          <w:sz w:val="24"/>
          <w:szCs w:val="24"/>
        </w:rPr>
        <w:t xml:space="preserve"> </w:t>
      </w:r>
      <w:r w:rsidR="00BA451B" w:rsidRPr="007D15BF">
        <w:rPr>
          <w:rFonts w:ascii="PT Astra Serif" w:hAnsi="PT Astra Serif" w:cs="Times New Roman"/>
          <w:sz w:val="24"/>
          <w:szCs w:val="24"/>
        </w:rPr>
        <w:t>Знакомство с инвентарем</w:t>
      </w:r>
      <w:r w:rsidRPr="007D15BF">
        <w:rPr>
          <w:rFonts w:ascii="PT Astra Serif" w:hAnsi="PT Astra Serif" w:cs="Times New Roman"/>
          <w:sz w:val="24"/>
          <w:szCs w:val="24"/>
        </w:rPr>
        <w:t>.</w:t>
      </w:r>
    </w:p>
    <w:p w14:paraId="12F07B10" w14:textId="15BFBF2D" w:rsidR="0083222C" w:rsidRPr="0083222C" w:rsidRDefault="007D15BF" w:rsidP="006520E8">
      <w:pPr>
        <w:spacing w:after="0"/>
        <w:jc w:val="both"/>
        <w:rPr>
          <w:rFonts w:ascii="PT Astra Serif" w:hAnsi="PT Astra Serif" w:cs="Times New Roman"/>
          <w:b/>
          <w:i/>
          <w:sz w:val="24"/>
          <w:szCs w:val="24"/>
        </w:rPr>
      </w:pPr>
      <w:r>
        <w:rPr>
          <w:rFonts w:ascii="Times New Roman" w:hAnsi="Times New Roman" w:cs="Times New Roman"/>
          <w:b/>
          <w:sz w:val="24"/>
          <w:szCs w:val="24"/>
        </w:rPr>
        <w:t>Тема 2. Подвижная игра</w:t>
      </w:r>
      <w:r w:rsidR="0083222C" w:rsidRPr="0083222C">
        <w:rPr>
          <w:rFonts w:ascii="Times New Roman" w:hAnsi="Times New Roman" w:cs="Times New Roman"/>
          <w:b/>
          <w:sz w:val="24"/>
          <w:szCs w:val="24"/>
        </w:rPr>
        <w:t xml:space="preserve"> «</w:t>
      </w:r>
      <w:r>
        <w:rPr>
          <w:rFonts w:ascii="Times New Roman" w:hAnsi="Times New Roman" w:cs="Times New Roman"/>
          <w:b/>
          <w:sz w:val="24"/>
          <w:szCs w:val="24"/>
        </w:rPr>
        <w:t xml:space="preserve">Северный и южный ветер». Подвижная игра </w:t>
      </w:r>
      <w:r w:rsidR="0083222C" w:rsidRPr="0083222C">
        <w:rPr>
          <w:rFonts w:ascii="Times New Roman" w:hAnsi="Times New Roman" w:cs="Times New Roman"/>
          <w:b/>
          <w:sz w:val="24"/>
          <w:szCs w:val="24"/>
        </w:rPr>
        <w:t>«Скакалки»</w:t>
      </w:r>
      <w:r>
        <w:rPr>
          <w:rFonts w:ascii="Times New Roman" w:hAnsi="Times New Roman" w:cs="Times New Roman"/>
          <w:b/>
          <w:sz w:val="24"/>
          <w:szCs w:val="24"/>
        </w:rPr>
        <w:t>.</w:t>
      </w:r>
      <w:r w:rsidR="0083222C" w:rsidRPr="0083222C">
        <w:rPr>
          <w:rFonts w:ascii="PT Astra Serif" w:hAnsi="PT Astra Serif" w:cs="Times New Roman"/>
          <w:b/>
          <w:i/>
          <w:sz w:val="24"/>
          <w:szCs w:val="24"/>
        </w:rPr>
        <w:t xml:space="preserve"> </w:t>
      </w:r>
    </w:p>
    <w:p w14:paraId="2EADE12A" w14:textId="77777777" w:rsidR="0083222C" w:rsidRDefault="0083222C" w:rsidP="006520E8">
      <w:pPr>
        <w:spacing w:after="0"/>
        <w:jc w:val="both"/>
        <w:rPr>
          <w:rFonts w:ascii="Times New Roman" w:hAnsi="Times New Roman" w:cs="Times New Roman"/>
          <w:b/>
          <w:sz w:val="24"/>
          <w:szCs w:val="24"/>
        </w:rPr>
      </w:pPr>
      <w:r w:rsidRPr="0083222C">
        <w:rPr>
          <w:rFonts w:ascii="PT Astra Serif" w:hAnsi="PT Astra Serif" w:cs="Times New Roman"/>
          <w:b/>
          <w:i/>
          <w:sz w:val="24"/>
          <w:szCs w:val="24"/>
        </w:rPr>
        <w:t>Теоретическая часть</w:t>
      </w:r>
      <w:r>
        <w:rPr>
          <w:rFonts w:ascii="Times New Roman" w:hAnsi="Times New Roman" w:cs="Times New Roman"/>
          <w:b/>
          <w:sz w:val="24"/>
          <w:szCs w:val="24"/>
        </w:rPr>
        <w:t xml:space="preserve">: </w:t>
      </w:r>
      <w:r w:rsidR="0046606C" w:rsidRPr="0046606C">
        <w:rPr>
          <w:rFonts w:ascii="Times New Roman" w:hAnsi="Times New Roman" w:cs="Times New Roman"/>
          <w:b/>
          <w:sz w:val="24"/>
          <w:szCs w:val="24"/>
        </w:rPr>
        <w:t>Правила техники безопасности</w:t>
      </w:r>
      <w:r w:rsidR="0046606C">
        <w:rPr>
          <w:rFonts w:ascii="Times New Roman" w:hAnsi="Times New Roman" w:cs="Times New Roman"/>
          <w:b/>
          <w:sz w:val="24"/>
          <w:szCs w:val="24"/>
        </w:rPr>
        <w:t xml:space="preserve">. </w:t>
      </w:r>
      <w:r w:rsidRPr="0046606C">
        <w:rPr>
          <w:rFonts w:ascii="Times New Roman" w:hAnsi="Times New Roman" w:cs="Times New Roman"/>
          <w:b/>
          <w:sz w:val="24"/>
          <w:szCs w:val="24"/>
        </w:rPr>
        <w:t>Изучить игру.</w:t>
      </w:r>
    </w:p>
    <w:p w14:paraId="5FA3E59E" w14:textId="77777777" w:rsidR="0083222C" w:rsidRDefault="0083222C" w:rsidP="006520E8">
      <w:pPr>
        <w:spacing w:after="0" w:line="240" w:lineRule="auto"/>
        <w:jc w:val="both"/>
        <w:rPr>
          <w:rFonts w:ascii="Times New Roman" w:hAnsi="Times New Roman" w:cs="Times New Roman"/>
          <w:b/>
          <w:i/>
          <w:sz w:val="24"/>
          <w:szCs w:val="24"/>
        </w:rPr>
      </w:pPr>
      <w:r w:rsidRPr="0083222C">
        <w:rPr>
          <w:rFonts w:ascii="Times New Roman" w:hAnsi="Times New Roman" w:cs="Times New Roman"/>
          <w:b/>
          <w:i/>
          <w:sz w:val="24"/>
          <w:szCs w:val="24"/>
        </w:rPr>
        <w:t xml:space="preserve">Практическая часть: </w:t>
      </w:r>
    </w:p>
    <w:p w14:paraId="2DACC4AD" w14:textId="77777777" w:rsidR="0083222C" w:rsidRPr="00701DA4" w:rsidRDefault="0083222C" w:rsidP="006520E8">
      <w:pPr>
        <w:spacing w:after="0" w:line="240" w:lineRule="auto"/>
        <w:jc w:val="both"/>
        <w:rPr>
          <w:rFonts w:ascii="Times New Roman" w:hAnsi="Times New Roman" w:cs="Times New Roman"/>
          <w:b/>
          <w:sz w:val="24"/>
          <w:szCs w:val="24"/>
        </w:rPr>
      </w:pPr>
      <w:r w:rsidRPr="00701DA4">
        <w:rPr>
          <w:rFonts w:ascii="Times New Roman" w:hAnsi="Times New Roman" w:cs="Times New Roman"/>
          <w:b/>
          <w:sz w:val="24"/>
          <w:szCs w:val="24"/>
        </w:rPr>
        <w:t>Игра «Северный и южный ветер»</w:t>
      </w:r>
    </w:p>
    <w:p w14:paraId="5801F85D" w14:textId="77777777" w:rsidR="0083222C" w:rsidRPr="00701DA4" w:rsidRDefault="0083222C"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Инвентарь: синяя и красная ленточки для водящих</w:t>
      </w:r>
    </w:p>
    <w:p w14:paraId="5EA1E79E" w14:textId="77777777" w:rsidR="0083222C" w:rsidRPr="00701DA4" w:rsidRDefault="0083222C" w:rsidP="006520E8">
      <w:pPr>
        <w:spacing w:after="0" w:line="240" w:lineRule="auto"/>
        <w:jc w:val="both"/>
        <w:rPr>
          <w:rFonts w:ascii="Times New Roman" w:hAnsi="Times New Roman" w:cs="Times New Roman"/>
          <w:sz w:val="24"/>
          <w:szCs w:val="24"/>
        </w:rPr>
      </w:pPr>
    </w:p>
    <w:p w14:paraId="043F7E74" w14:textId="77777777" w:rsidR="0083222C" w:rsidRPr="00701DA4" w:rsidRDefault="0083222C"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Ход игры: Среди играющих выбирается два водящих (скорее всего с помощью считалочки) – одному одевается синяя лента – он северный ветер, а другому – красная – он южный ветер. «Северный ветер» по правилам игры догоняет играющих и «замораживает» их, осаливая. Игрок, до которого дотронулся северный ветер, должен замереть как вкопанный. «Южный» же ветер наоборот размораживает игроков, дотрагиваясь до «замороженных». Тот, до кого дотронулся южный ветер, продолжает двигаться по площадке. Задача северного ветра «заморозить» как можно больше игрока и не дать южному ветру «разморозить» участников игры.</w:t>
      </w:r>
    </w:p>
    <w:p w14:paraId="12E2EAC1" w14:textId="77777777" w:rsidR="0083222C" w:rsidRPr="00701DA4" w:rsidRDefault="0083222C" w:rsidP="006520E8">
      <w:pPr>
        <w:spacing w:after="0" w:line="240" w:lineRule="auto"/>
        <w:jc w:val="both"/>
        <w:rPr>
          <w:rFonts w:ascii="Times New Roman" w:hAnsi="Times New Roman" w:cs="Times New Roman"/>
          <w:sz w:val="24"/>
          <w:szCs w:val="24"/>
        </w:rPr>
      </w:pPr>
    </w:p>
    <w:p w14:paraId="2654B3F3" w14:textId="77777777" w:rsidR="0083222C" w:rsidRPr="00701DA4" w:rsidRDefault="0083222C"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Примечание: при большом количестве игроков количество «ветров» можно увеличить.</w:t>
      </w:r>
    </w:p>
    <w:p w14:paraId="1A882FD8" w14:textId="77777777" w:rsidR="0083222C" w:rsidRPr="00701DA4" w:rsidRDefault="0083222C"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Подвижные игры, направленные на развитие силовых качеств</w:t>
      </w:r>
    </w:p>
    <w:p w14:paraId="75A03EA4" w14:textId="77777777" w:rsidR="0083222C" w:rsidRDefault="0083222C" w:rsidP="006520E8">
      <w:pPr>
        <w:spacing w:after="0" w:line="240" w:lineRule="auto"/>
        <w:jc w:val="both"/>
        <w:rPr>
          <w:rFonts w:ascii="Times New Roman" w:hAnsi="Times New Roman" w:cs="Times New Roman"/>
          <w:b/>
          <w:sz w:val="24"/>
          <w:szCs w:val="24"/>
        </w:rPr>
      </w:pPr>
    </w:p>
    <w:p w14:paraId="1F901D3B" w14:textId="77777777" w:rsidR="0083222C" w:rsidRPr="00701DA4" w:rsidRDefault="0083222C" w:rsidP="006520E8">
      <w:pPr>
        <w:spacing w:after="0" w:line="240" w:lineRule="auto"/>
        <w:jc w:val="both"/>
        <w:rPr>
          <w:rFonts w:ascii="Times New Roman" w:hAnsi="Times New Roman" w:cs="Times New Roman"/>
          <w:b/>
          <w:sz w:val="24"/>
          <w:szCs w:val="24"/>
        </w:rPr>
      </w:pPr>
      <w:r w:rsidRPr="00701DA4">
        <w:rPr>
          <w:rFonts w:ascii="Times New Roman" w:hAnsi="Times New Roman" w:cs="Times New Roman"/>
          <w:b/>
          <w:sz w:val="24"/>
          <w:szCs w:val="24"/>
        </w:rPr>
        <w:t>Игра «Скакалки»</w:t>
      </w:r>
    </w:p>
    <w:p w14:paraId="76BE1973" w14:textId="77777777" w:rsidR="0083222C" w:rsidRPr="00701DA4" w:rsidRDefault="0083222C"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Инвентарь: скакалка</w:t>
      </w:r>
    </w:p>
    <w:p w14:paraId="75E359BE" w14:textId="77777777" w:rsidR="0083222C" w:rsidRPr="00701DA4" w:rsidRDefault="0083222C"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Ход игры: игры со скакалкой могут быть очень разнообразными. Например: «Кто быстрее» (перегонки) – дети прыгают через скакалку, продвигаясь вперед до условленного места. «Кто дольше» – дети прыгают через скакалку на месте, пока не делают ошибку. «Кто как умеет» – каждый играющий придумывает свои движения. Для того, чтобы дети могли играть в подобные игры, их надо научить хорошо прыгать через скакалку, постепенно усложняя задание.</w:t>
      </w:r>
    </w:p>
    <w:p w14:paraId="2DF6CFBA" w14:textId="77777777" w:rsidR="0083222C" w:rsidRPr="00701DA4" w:rsidRDefault="0083222C"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Примечание: игры со скакалкой могут быть очень разнообразными. Эта подвижная игра отличается большим количеством вариантов ее проведения.</w:t>
      </w:r>
    </w:p>
    <w:p w14:paraId="47D9A44B" w14:textId="54C2C8BC" w:rsidR="007D15BF" w:rsidRDefault="007D15BF" w:rsidP="006520E8">
      <w:pPr>
        <w:spacing w:after="0" w:line="240" w:lineRule="auto"/>
        <w:jc w:val="both"/>
        <w:rPr>
          <w:rFonts w:ascii="Times New Roman" w:hAnsi="Times New Roman" w:cs="Times New Roman"/>
          <w:b/>
          <w:sz w:val="24"/>
          <w:szCs w:val="24"/>
        </w:rPr>
      </w:pPr>
      <w:r w:rsidRPr="007D15BF">
        <w:rPr>
          <w:rFonts w:ascii="Times New Roman" w:hAnsi="Times New Roman" w:cs="Times New Roman"/>
          <w:b/>
          <w:sz w:val="24"/>
          <w:szCs w:val="24"/>
        </w:rPr>
        <w:t>Тема</w:t>
      </w:r>
      <w:r>
        <w:rPr>
          <w:rFonts w:ascii="Times New Roman" w:hAnsi="Times New Roman" w:cs="Times New Roman"/>
          <w:b/>
          <w:sz w:val="24"/>
          <w:szCs w:val="24"/>
        </w:rPr>
        <w:t xml:space="preserve"> 3.</w:t>
      </w:r>
      <w:r w:rsidRPr="007D15BF">
        <w:rPr>
          <w:rFonts w:ascii="Times New Roman" w:hAnsi="Times New Roman" w:cs="Times New Roman"/>
          <w:b/>
          <w:sz w:val="24"/>
          <w:szCs w:val="24"/>
        </w:rPr>
        <w:t xml:space="preserve"> Подвижная игра</w:t>
      </w:r>
      <w:r w:rsidR="0083222C" w:rsidRPr="007D15BF">
        <w:rPr>
          <w:rFonts w:ascii="Times New Roman" w:hAnsi="Times New Roman" w:cs="Times New Roman"/>
          <w:b/>
          <w:sz w:val="24"/>
          <w:szCs w:val="24"/>
        </w:rPr>
        <w:t xml:space="preserve"> «Кто сильнее?»</w:t>
      </w:r>
      <w:r>
        <w:rPr>
          <w:rFonts w:ascii="Times New Roman" w:hAnsi="Times New Roman" w:cs="Times New Roman"/>
          <w:b/>
          <w:sz w:val="24"/>
          <w:szCs w:val="24"/>
        </w:rPr>
        <w:t xml:space="preserve">. </w:t>
      </w:r>
      <w:r w:rsidR="0083222C" w:rsidRPr="007D15BF">
        <w:rPr>
          <w:rFonts w:ascii="Times New Roman" w:hAnsi="Times New Roman" w:cs="Times New Roman"/>
          <w:b/>
          <w:sz w:val="24"/>
          <w:szCs w:val="24"/>
        </w:rPr>
        <w:t>П</w:t>
      </w:r>
      <w:r>
        <w:rPr>
          <w:rFonts w:ascii="Times New Roman" w:hAnsi="Times New Roman" w:cs="Times New Roman"/>
          <w:b/>
          <w:sz w:val="24"/>
          <w:szCs w:val="24"/>
        </w:rPr>
        <w:t>одвижная ига</w:t>
      </w:r>
      <w:r w:rsidR="0083222C" w:rsidRPr="007D15BF">
        <w:rPr>
          <w:rFonts w:ascii="Times New Roman" w:hAnsi="Times New Roman" w:cs="Times New Roman"/>
          <w:b/>
          <w:sz w:val="24"/>
          <w:szCs w:val="24"/>
        </w:rPr>
        <w:t xml:space="preserve"> «Петушиный бой»</w:t>
      </w:r>
      <w:r>
        <w:rPr>
          <w:rFonts w:ascii="Times New Roman" w:hAnsi="Times New Roman" w:cs="Times New Roman"/>
          <w:b/>
          <w:sz w:val="24"/>
          <w:szCs w:val="24"/>
        </w:rPr>
        <w:t>.</w:t>
      </w:r>
    </w:p>
    <w:p w14:paraId="6F2740D4" w14:textId="0380BF3F" w:rsidR="0083222C" w:rsidRDefault="0083222C" w:rsidP="006520E8">
      <w:pPr>
        <w:spacing w:after="0" w:line="240" w:lineRule="auto"/>
        <w:jc w:val="both"/>
        <w:rPr>
          <w:rFonts w:ascii="Times New Roman" w:hAnsi="Times New Roman" w:cs="Times New Roman"/>
          <w:b/>
          <w:sz w:val="24"/>
          <w:szCs w:val="24"/>
        </w:rPr>
      </w:pPr>
      <w:r w:rsidRPr="0083222C">
        <w:rPr>
          <w:rFonts w:ascii="PT Astra Serif" w:hAnsi="PT Astra Serif" w:cs="Times New Roman"/>
          <w:b/>
          <w:i/>
          <w:sz w:val="24"/>
          <w:szCs w:val="24"/>
        </w:rPr>
        <w:t>Теоретическая часть</w:t>
      </w:r>
      <w:r>
        <w:rPr>
          <w:rFonts w:ascii="Times New Roman" w:hAnsi="Times New Roman" w:cs="Times New Roman"/>
          <w:b/>
          <w:sz w:val="24"/>
          <w:szCs w:val="24"/>
        </w:rPr>
        <w:t xml:space="preserve">: </w:t>
      </w:r>
      <w:r w:rsidR="0046606C" w:rsidRPr="0046606C">
        <w:rPr>
          <w:rFonts w:ascii="Times New Roman" w:hAnsi="Times New Roman" w:cs="Times New Roman"/>
          <w:b/>
          <w:sz w:val="24"/>
          <w:szCs w:val="24"/>
        </w:rPr>
        <w:t>Правила техники безопасности</w:t>
      </w:r>
      <w:r w:rsidR="0046606C">
        <w:rPr>
          <w:rFonts w:ascii="Times New Roman" w:hAnsi="Times New Roman" w:cs="Times New Roman"/>
          <w:b/>
          <w:sz w:val="24"/>
          <w:szCs w:val="24"/>
        </w:rPr>
        <w:t xml:space="preserve">. </w:t>
      </w:r>
      <w:r w:rsidRPr="0046606C">
        <w:rPr>
          <w:rFonts w:ascii="Times New Roman" w:hAnsi="Times New Roman" w:cs="Times New Roman"/>
          <w:b/>
          <w:sz w:val="24"/>
          <w:szCs w:val="24"/>
        </w:rPr>
        <w:t>Изучить игру.</w:t>
      </w:r>
    </w:p>
    <w:p w14:paraId="4FEEE55F" w14:textId="77777777" w:rsidR="0083222C" w:rsidRPr="0083222C" w:rsidRDefault="0083222C" w:rsidP="006520E8">
      <w:pPr>
        <w:spacing w:after="0" w:line="240" w:lineRule="auto"/>
        <w:jc w:val="both"/>
        <w:rPr>
          <w:rFonts w:ascii="Times New Roman" w:hAnsi="Times New Roman" w:cs="Times New Roman"/>
          <w:b/>
          <w:i/>
          <w:sz w:val="24"/>
          <w:szCs w:val="24"/>
        </w:rPr>
      </w:pPr>
      <w:r w:rsidRPr="0083222C">
        <w:rPr>
          <w:rFonts w:ascii="Times New Roman" w:hAnsi="Times New Roman" w:cs="Times New Roman"/>
          <w:b/>
          <w:i/>
          <w:sz w:val="24"/>
          <w:szCs w:val="24"/>
        </w:rPr>
        <w:t xml:space="preserve">Практическая часть: </w:t>
      </w:r>
    </w:p>
    <w:p w14:paraId="1AE25E22" w14:textId="77777777" w:rsidR="00701DA4" w:rsidRPr="0083222C" w:rsidRDefault="0083222C" w:rsidP="006520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Игра «</w:t>
      </w:r>
      <w:r w:rsidR="00701DA4" w:rsidRPr="0083222C">
        <w:rPr>
          <w:rFonts w:ascii="Times New Roman" w:hAnsi="Times New Roman" w:cs="Times New Roman"/>
          <w:b/>
          <w:sz w:val="24"/>
          <w:szCs w:val="24"/>
        </w:rPr>
        <w:t>Кто сильнее?</w:t>
      </w:r>
      <w:r>
        <w:rPr>
          <w:rFonts w:ascii="Times New Roman" w:hAnsi="Times New Roman" w:cs="Times New Roman"/>
          <w:b/>
          <w:sz w:val="24"/>
          <w:szCs w:val="24"/>
        </w:rPr>
        <w:t>»</w:t>
      </w:r>
    </w:p>
    <w:p w14:paraId="7941F20D"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Подготовка. Для игры нужно приготовить пять-шесть колец из толстой верёвки. Диаметр такого кольца 30 см. Играющие делятся на две команды. Посередине площадки отмечают пять-шесть кружков, в которые и кладут верёвочные кольца. В 2 м от кружков с каждой стороны проводят контрольные линии.</w:t>
      </w:r>
    </w:p>
    <w:p w14:paraId="71EFC34C"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Содержание игры. По указанию руководителя по пять-шесть человек из каждой команды подходят к кружкам и, составляя пары, берут верёвочные кольца правой или левой рукой (о чём условливаются заранее). По общему сигналу каждый из составляющих пару игроков старается перетянуть соперника за контрольную черту, находящуюся сзади. Перетянувший получает для своей команды одно очко.</w:t>
      </w:r>
      <w:r w:rsidR="0083222C">
        <w:rPr>
          <w:rFonts w:ascii="Times New Roman" w:hAnsi="Times New Roman" w:cs="Times New Roman"/>
          <w:sz w:val="24"/>
          <w:szCs w:val="24"/>
        </w:rPr>
        <w:t xml:space="preserve"> </w:t>
      </w:r>
      <w:r w:rsidRPr="00701DA4">
        <w:rPr>
          <w:rFonts w:ascii="Times New Roman" w:hAnsi="Times New Roman" w:cs="Times New Roman"/>
          <w:sz w:val="24"/>
          <w:szCs w:val="24"/>
        </w:rPr>
        <w:t>Команда, набравшая больше очков, выигрывает.</w:t>
      </w:r>
    </w:p>
    <w:p w14:paraId="16242E14"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Правила игры: 1. При перетягивании нельзя умышленно отпускать руки. 2. Перетянутым считается тот, кто обеими ногами переступил контрольную линию.</w:t>
      </w:r>
    </w:p>
    <w:p w14:paraId="0508654C" w14:textId="77777777" w:rsidR="00701DA4" w:rsidRPr="00701DA4" w:rsidRDefault="0083222C" w:rsidP="006520E8">
      <w:pPr>
        <w:spacing w:line="240" w:lineRule="auto"/>
        <w:jc w:val="both"/>
        <w:rPr>
          <w:rFonts w:ascii="Times New Roman" w:hAnsi="Times New Roman" w:cs="Times New Roman"/>
          <w:b/>
          <w:sz w:val="24"/>
          <w:szCs w:val="24"/>
        </w:rPr>
      </w:pPr>
      <w:r>
        <w:rPr>
          <w:rFonts w:ascii="Times New Roman" w:hAnsi="Times New Roman" w:cs="Times New Roman"/>
          <w:b/>
          <w:sz w:val="24"/>
          <w:szCs w:val="24"/>
        </w:rPr>
        <w:t>Игра «П</w:t>
      </w:r>
      <w:r w:rsidR="00701DA4" w:rsidRPr="00701DA4">
        <w:rPr>
          <w:rFonts w:ascii="Times New Roman" w:hAnsi="Times New Roman" w:cs="Times New Roman"/>
          <w:b/>
          <w:sz w:val="24"/>
          <w:szCs w:val="24"/>
        </w:rPr>
        <w:t>етушиный бой</w:t>
      </w:r>
      <w:r>
        <w:rPr>
          <w:rFonts w:ascii="Times New Roman" w:hAnsi="Times New Roman" w:cs="Times New Roman"/>
          <w:b/>
          <w:sz w:val="24"/>
          <w:szCs w:val="24"/>
        </w:rPr>
        <w:t>»</w:t>
      </w:r>
    </w:p>
    <w:p w14:paraId="2E22D8A5"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Подготовка. На полу чертится круг диаметром 2 м. Все играющие делятся на две команды и выстраиваются в две шеренги около круга (одна напротив другой).</w:t>
      </w:r>
    </w:p>
    <w:p w14:paraId="09DE0916"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lastRenderedPageBreak/>
        <w:t>Содержание игры. Играющие выбирают капитанов, которые посылают одного из своих игроков в круг. Каждый из них стоит на одной ноге, другую подгибает, а руки кладет за спину. В таком положении участники поединка (по сигналу) начинают выталкивать плечом и туловищем друг друга из круга, стараясь не оступиться. Побеждает игрок, который сумеет вытеснить соперника за пределы круга или заставит его оступиться, тем самым принеся команде победное очко. Побеждает команда, игроки которой одержали большее количество побед.</w:t>
      </w:r>
    </w:p>
    <w:p w14:paraId="260F4DFC"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Правила игры: 1. Правилами запрещается снимать со спины руки.</w:t>
      </w:r>
    </w:p>
    <w:p w14:paraId="342F90D8"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2. Поединок заканчивается вничью, если оба игрока оказались за пределами круга одновременно. 3. Игра продолжается до тех пор, пока все не побывают в роли бойцов. 4. Капитаны также сражаются между собой (последними).</w:t>
      </w:r>
    </w:p>
    <w:p w14:paraId="1FD46F36" w14:textId="4F7B0217" w:rsidR="00701DA4" w:rsidRDefault="007D15BF" w:rsidP="006520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1800D0">
        <w:rPr>
          <w:rFonts w:ascii="Times New Roman" w:hAnsi="Times New Roman" w:cs="Times New Roman"/>
          <w:b/>
          <w:sz w:val="24"/>
          <w:szCs w:val="24"/>
        </w:rPr>
        <w:t>4</w:t>
      </w:r>
      <w:r w:rsidR="0083222C" w:rsidRPr="0083222C">
        <w:rPr>
          <w:rFonts w:ascii="Times New Roman" w:hAnsi="Times New Roman" w:cs="Times New Roman"/>
          <w:b/>
          <w:sz w:val="24"/>
          <w:szCs w:val="24"/>
        </w:rPr>
        <w:t>. П</w:t>
      </w:r>
      <w:r>
        <w:rPr>
          <w:rFonts w:ascii="Times New Roman" w:hAnsi="Times New Roman" w:cs="Times New Roman"/>
          <w:b/>
          <w:sz w:val="24"/>
          <w:szCs w:val="24"/>
        </w:rPr>
        <w:t>одвижная игра</w:t>
      </w:r>
      <w:r w:rsidR="0083222C" w:rsidRPr="0083222C">
        <w:rPr>
          <w:rFonts w:ascii="Times New Roman" w:hAnsi="Times New Roman" w:cs="Times New Roman"/>
          <w:b/>
          <w:sz w:val="24"/>
          <w:szCs w:val="24"/>
        </w:rPr>
        <w:t xml:space="preserve"> «</w:t>
      </w:r>
      <w:r>
        <w:rPr>
          <w:rFonts w:ascii="Times New Roman" w:hAnsi="Times New Roman" w:cs="Times New Roman"/>
          <w:b/>
          <w:sz w:val="24"/>
          <w:szCs w:val="24"/>
        </w:rPr>
        <w:t>Вызов».</w:t>
      </w:r>
      <w:r w:rsidR="0083222C" w:rsidRPr="0083222C">
        <w:rPr>
          <w:rFonts w:ascii="Times New Roman" w:hAnsi="Times New Roman" w:cs="Times New Roman"/>
          <w:b/>
          <w:sz w:val="24"/>
          <w:szCs w:val="24"/>
        </w:rPr>
        <w:t xml:space="preserve"> П</w:t>
      </w:r>
      <w:r>
        <w:rPr>
          <w:rFonts w:ascii="Times New Roman" w:hAnsi="Times New Roman" w:cs="Times New Roman"/>
          <w:b/>
          <w:sz w:val="24"/>
          <w:szCs w:val="24"/>
        </w:rPr>
        <w:t>одвижная игра</w:t>
      </w:r>
      <w:r w:rsidR="0083222C" w:rsidRPr="0083222C">
        <w:rPr>
          <w:rFonts w:ascii="Times New Roman" w:hAnsi="Times New Roman" w:cs="Times New Roman"/>
          <w:b/>
          <w:sz w:val="24"/>
          <w:szCs w:val="24"/>
        </w:rPr>
        <w:t xml:space="preserve"> «Наступление»</w:t>
      </w:r>
      <w:r>
        <w:rPr>
          <w:rFonts w:ascii="Times New Roman" w:hAnsi="Times New Roman" w:cs="Times New Roman"/>
          <w:b/>
          <w:sz w:val="24"/>
          <w:szCs w:val="24"/>
        </w:rPr>
        <w:t>.</w:t>
      </w:r>
    </w:p>
    <w:p w14:paraId="33BB1BB2" w14:textId="77777777" w:rsidR="0083222C" w:rsidRDefault="0083222C" w:rsidP="006520E8">
      <w:pPr>
        <w:spacing w:after="0"/>
        <w:jc w:val="both"/>
        <w:rPr>
          <w:rFonts w:ascii="Times New Roman" w:hAnsi="Times New Roman" w:cs="Times New Roman"/>
          <w:b/>
          <w:sz w:val="24"/>
          <w:szCs w:val="24"/>
        </w:rPr>
      </w:pPr>
      <w:r w:rsidRPr="0083222C">
        <w:rPr>
          <w:rFonts w:ascii="PT Astra Serif" w:hAnsi="PT Astra Serif" w:cs="Times New Roman"/>
          <w:b/>
          <w:i/>
          <w:sz w:val="24"/>
          <w:szCs w:val="24"/>
        </w:rPr>
        <w:t>Теоретическая часть</w:t>
      </w:r>
      <w:r>
        <w:rPr>
          <w:rFonts w:ascii="Times New Roman" w:hAnsi="Times New Roman" w:cs="Times New Roman"/>
          <w:b/>
          <w:sz w:val="24"/>
          <w:szCs w:val="24"/>
        </w:rPr>
        <w:t xml:space="preserve">: </w:t>
      </w:r>
      <w:r w:rsidR="0046606C" w:rsidRPr="0046606C">
        <w:rPr>
          <w:rFonts w:ascii="Times New Roman" w:hAnsi="Times New Roman" w:cs="Times New Roman"/>
          <w:b/>
          <w:sz w:val="24"/>
          <w:szCs w:val="24"/>
        </w:rPr>
        <w:t>Правила техники безопасности</w:t>
      </w:r>
      <w:r w:rsidR="0046606C">
        <w:rPr>
          <w:rFonts w:ascii="Times New Roman" w:hAnsi="Times New Roman" w:cs="Times New Roman"/>
          <w:b/>
          <w:sz w:val="24"/>
          <w:szCs w:val="24"/>
        </w:rPr>
        <w:t xml:space="preserve">. </w:t>
      </w:r>
      <w:r w:rsidRPr="0046606C">
        <w:rPr>
          <w:rFonts w:ascii="Times New Roman" w:hAnsi="Times New Roman" w:cs="Times New Roman"/>
          <w:b/>
          <w:sz w:val="24"/>
          <w:szCs w:val="24"/>
        </w:rPr>
        <w:t>Изучить игру.</w:t>
      </w:r>
    </w:p>
    <w:p w14:paraId="2C225488" w14:textId="77777777" w:rsidR="0083222C" w:rsidRPr="0083222C" w:rsidRDefault="0083222C" w:rsidP="006520E8">
      <w:pPr>
        <w:spacing w:after="0" w:line="240" w:lineRule="auto"/>
        <w:jc w:val="both"/>
        <w:rPr>
          <w:rFonts w:ascii="Times New Roman" w:hAnsi="Times New Roman" w:cs="Times New Roman"/>
          <w:b/>
          <w:i/>
          <w:sz w:val="24"/>
          <w:szCs w:val="24"/>
        </w:rPr>
      </w:pPr>
      <w:r w:rsidRPr="0083222C">
        <w:rPr>
          <w:rFonts w:ascii="Times New Roman" w:hAnsi="Times New Roman" w:cs="Times New Roman"/>
          <w:b/>
          <w:i/>
          <w:sz w:val="24"/>
          <w:szCs w:val="24"/>
        </w:rPr>
        <w:t xml:space="preserve">Практическая часть: </w:t>
      </w:r>
    </w:p>
    <w:p w14:paraId="3C11A938" w14:textId="77777777" w:rsidR="0083222C" w:rsidRDefault="0083222C" w:rsidP="006520E8">
      <w:pPr>
        <w:spacing w:line="240" w:lineRule="auto"/>
        <w:jc w:val="both"/>
        <w:rPr>
          <w:rFonts w:ascii="Times New Roman" w:hAnsi="Times New Roman" w:cs="Times New Roman"/>
          <w:b/>
          <w:sz w:val="24"/>
          <w:szCs w:val="24"/>
        </w:rPr>
      </w:pPr>
      <w:r>
        <w:rPr>
          <w:rFonts w:ascii="Times New Roman" w:hAnsi="Times New Roman" w:cs="Times New Roman"/>
          <w:b/>
          <w:sz w:val="24"/>
          <w:szCs w:val="24"/>
        </w:rPr>
        <w:t>Игра «</w:t>
      </w:r>
      <w:r w:rsidR="00701DA4" w:rsidRPr="00701DA4">
        <w:rPr>
          <w:rFonts w:ascii="Times New Roman" w:hAnsi="Times New Roman" w:cs="Times New Roman"/>
          <w:b/>
          <w:sz w:val="24"/>
          <w:szCs w:val="24"/>
        </w:rPr>
        <w:t>Вызов</w:t>
      </w:r>
      <w:r>
        <w:rPr>
          <w:rFonts w:ascii="Times New Roman" w:hAnsi="Times New Roman" w:cs="Times New Roman"/>
          <w:b/>
          <w:sz w:val="24"/>
          <w:szCs w:val="24"/>
        </w:rPr>
        <w:t>»</w:t>
      </w:r>
    </w:p>
    <w:p w14:paraId="0C958B95"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Подготовка. На двух противоположных сторонах площадки на расстоянии 18 — 20 м чертятся линии городов. Играющие делятся на две равные команды, в каждой из которых выбирают капитана.</w:t>
      </w:r>
    </w:p>
    <w:p w14:paraId="60189C7B"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Проведение игры. Игроки команд выстраиваются шеренгами за линиями городов. Капитан команды, начинающей игру, посылает любого игрока в город другой команды. Ее участники вытягивают правые руки вперед ладонями вверх, согнув руки в локтях. Последний игрок вызывает помериться силами любого участника противоположной команды. Он трижды дотрагивается до ладоней играющих, громко считая при этом «Раз, два, три!» Тот, кого он коснется в третий раз, должен осалить вызывающего. Каждый как можно быстрее убегает к себе домой. Если вызванному удалось поймать соперника до линии города, то последний идет в плен и становится за спиной осалившего. Если игрока не поймают, то, наоборот, вызванный игрок становится пленником. Затем капитан другой команды посылает игрока на вызов. Тот действует так же, как и его предшественник. Если вызван и попал в плен игрок, за спиной которого стоит один или несколько пленников, то он сам становится пленником, а его пленные возвращаются в свою команду. Таким образом, количество игроков в командах все время меняется. Выигрывает команда, в которой по окончании установленного времени (8—15 мин) будет больше пленных, или команда, забравшая всех игроков противника в плен.</w:t>
      </w:r>
    </w:p>
    <w:p w14:paraId="2B381438"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Правила игры: 1. Водящий, вызывая игроков, громко считает. 2. Он может каждый раз касаться любого из них. 3. Касаться можно только правой рукой и вытягивать вперед только правую руку (опускать ее в момент касания нельзя). 4. Если капитан сам попал в плен, его заменяет один из игроков команды.</w:t>
      </w:r>
    </w:p>
    <w:p w14:paraId="216C73A6" w14:textId="77777777" w:rsidR="00701DA4" w:rsidRPr="00701DA4" w:rsidRDefault="0083222C" w:rsidP="006520E8">
      <w:pPr>
        <w:spacing w:line="240" w:lineRule="auto"/>
        <w:jc w:val="both"/>
        <w:rPr>
          <w:rFonts w:ascii="Times New Roman" w:hAnsi="Times New Roman" w:cs="Times New Roman"/>
          <w:sz w:val="24"/>
          <w:szCs w:val="24"/>
        </w:rPr>
      </w:pPr>
      <w:r>
        <w:rPr>
          <w:rFonts w:ascii="Times New Roman" w:hAnsi="Times New Roman" w:cs="Times New Roman"/>
          <w:b/>
          <w:sz w:val="24"/>
          <w:szCs w:val="24"/>
        </w:rPr>
        <w:t>Игра «</w:t>
      </w:r>
      <w:r w:rsidR="00701DA4" w:rsidRPr="00701DA4">
        <w:rPr>
          <w:rFonts w:ascii="Times New Roman" w:hAnsi="Times New Roman" w:cs="Times New Roman"/>
          <w:b/>
          <w:sz w:val="24"/>
          <w:szCs w:val="24"/>
        </w:rPr>
        <w:t>Наступление</w:t>
      </w:r>
      <w:r>
        <w:rPr>
          <w:rFonts w:ascii="Times New Roman" w:hAnsi="Times New Roman" w:cs="Times New Roman"/>
          <w:b/>
          <w:sz w:val="24"/>
          <w:szCs w:val="24"/>
        </w:rPr>
        <w:t>»</w:t>
      </w:r>
    </w:p>
    <w:p w14:paraId="589D6FD6"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Подготовка. Команды выстраиваются шеренгами лицом друг к другу на противоположных сторонах площадки перед начерченными линиями и выбирают себе название (например, «Спартак» и «Зенит»).</w:t>
      </w:r>
    </w:p>
    <w:p w14:paraId="2AD837FD"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 xml:space="preserve">Проведение игры. Учитель предлагает команде «Спартак» взяться за руки и по его сигналу маршировать навстречу команде «Зенит». Когда игроки будут на расстоянии трех-четырех шагов, учитель дает свисток, игроки наступавшей команды поворачиваются и стремительно убегают за черту своего дома, а игроки противоположной команды стараются догнать и осалить как можно больше противников. Пойманных подсчитывают, и они продолжают играть за свою команду. Затем по указанию учителя наступают игроки </w:t>
      </w:r>
      <w:r w:rsidRPr="00701DA4">
        <w:rPr>
          <w:rFonts w:ascii="Times New Roman" w:hAnsi="Times New Roman" w:cs="Times New Roman"/>
          <w:sz w:val="24"/>
          <w:szCs w:val="24"/>
        </w:rPr>
        <w:lastRenderedPageBreak/>
        <w:t>команды «Зенит», а стоящие напротив ловят их. Игра повторяется несколько раз. В конце игры подсчитывают, сколько осаленных игроков на счету каждой команды. Отмечаются те, кто не был пойман и осалил больше остальных. Побеждает та команда, которая за равное количество перебежек осалит больше игроков.</w:t>
      </w:r>
    </w:p>
    <w:p w14:paraId="43E8B72E"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Правила игры: 1. Убегать и догонять можно только по сигналу. 2. Каждая команда наступает одинаковое количество раз и ловит противника только до черты.</w:t>
      </w:r>
    </w:p>
    <w:p w14:paraId="51C84A7C"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 xml:space="preserve">3. Можно предлагать игрокам принимать разные исходные положения: наступающие кладут руки друг другу на плечи, берутся под руки, соединяют руки </w:t>
      </w:r>
      <w:proofErr w:type="spellStart"/>
      <w:r w:rsidRPr="00701DA4">
        <w:rPr>
          <w:rFonts w:ascii="Times New Roman" w:hAnsi="Times New Roman" w:cs="Times New Roman"/>
          <w:sz w:val="24"/>
          <w:szCs w:val="24"/>
        </w:rPr>
        <w:t>скрестно</w:t>
      </w:r>
      <w:proofErr w:type="spellEnd"/>
      <w:r w:rsidRPr="00701DA4">
        <w:rPr>
          <w:rFonts w:ascii="Times New Roman" w:hAnsi="Times New Roman" w:cs="Times New Roman"/>
          <w:sz w:val="24"/>
          <w:szCs w:val="24"/>
        </w:rPr>
        <w:t xml:space="preserve"> и т.д.</w:t>
      </w:r>
    </w:p>
    <w:p w14:paraId="0BDE4AAC"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4. Ожидающие могут стоять спиной, боком, сидеть, принять положение низкого старта.</w:t>
      </w:r>
    </w:p>
    <w:p w14:paraId="69E350DE" w14:textId="77777777" w:rsidR="0083222C" w:rsidRDefault="0083222C" w:rsidP="006520E8">
      <w:pPr>
        <w:spacing w:line="240" w:lineRule="auto"/>
        <w:jc w:val="both"/>
        <w:rPr>
          <w:rFonts w:ascii="Times New Roman" w:hAnsi="Times New Roman" w:cs="Times New Roman"/>
          <w:b/>
          <w:sz w:val="24"/>
          <w:szCs w:val="24"/>
        </w:rPr>
      </w:pPr>
    </w:p>
    <w:p w14:paraId="50A2512E" w14:textId="2B06DA94" w:rsidR="001800D0" w:rsidRDefault="007D15BF" w:rsidP="006520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1800D0" w:rsidRPr="001800D0">
        <w:rPr>
          <w:rFonts w:ascii="Times New Roman" w:hAnsi="Times New Roman" w:cs="Times New Roman"/>
          <w:b/>
          <w:sz w:val="24"/>
          <w:szCs w:val="24"/>
        </w:rPr>
        <w:t>5.</w:t>
      </w:r>
      <w:r>
        <w:rPr>
          <w:rFonts w:ascii="Times New Roman" w:hAnsi="Times New Roman" w:cs="Times New Roman"/>
          <w:b/>
          <w:sz w:val="24"/>
          <w:szCs w:val="24"/>
        </w:rPr>
        <w:t xml:space="preserve"> </w:t>
      </w:r>
      <w:r w:rsidR="001800D0" w:rsidRPr="001800D0">
        <w:rPr>
          <w:rFonts w:ascii="Times New Roman" w:hAnsi="Times New Roman" w:cs="Times New Roman"/>
          <w:b/>
          <w:sz w:val="24"/>
          <w:szCs w:val="24"/>
        </w:rPr>
        <w:t>П</w:t>
      </w:r>
      <w:r>
        <w:rPr>
          <w:rFonts w:ascii="Times New Roman" w:hAnsi="Times New Roman" w:cs="Times New Roman"/>
          <w:b/>
          <w:sz w:val="24"/>
          <w:szCs w:val="24"/>
        </w:rPr>
        <w:t>одвижная игра</w:t>
      </w:r>
      <w:r w:rsidR="001800D0" w:rsidRPr="001800D0">
        <w:rPr>
          <w:rFonts w:ascii="Times New Roman" w:hAnsi="Times New Roman" w:cs="Times New Roman"/>
          <w:b/>
          <w:sz w:val="24"/>
          <w:szCs w:val="24"/>
        </w:rPr>
        <w:t xml:space="preserve"> «День и ночь»</w:t>
      </w:r>
      <w:r>
        <w:rPr>
          <w:rFonts w:ascii="Times New Roman" w:hAnsi="Times New Roman" w:cs="Times New Roman"/>
          <w:b/>
          <w:sz w:val="24"/>
          <w:szCs w:val="24"/>
        </w:rPr>
        <w:t>.</w:t>
      </w:r>
      <w:r w:rsidR="001800D0" w:rsidRPr="001800D0">
        <w:rPr>
          <w:rFonts w:ascii="Times New Roman" w:hAnsi="Times New Roman" w:cs="Times New Roman"/>
          <w:b/>
          <w:sz w:val="24"/>
          <w:szCs w:val="24"/>
        </w:rPr>
        <w:t xml:space="preserve"> П</w:t>
      </w:r>
      <w:r>
        <w:rPr>
          <w:rFonts w:ascii="Times New Roman" w:hAnsi="Times New Roman" w:cs="Times New Roman"/>
          <w:b/>
          <w:sz w:val="24"/>
          <w:szCs w:val="24"/>
        </w:rPr>
        <w:t>одвижная игра</w:t>
      </w:r>
      <w:r w:rsidR="001800D0" w:rsidRPr="001800D0">
        <w:rPr>
          <w:rFonts w:ascii="Times New Roman" w:hAnsi="Times New Roman" w:cs="Times New Roman"/>
          <w:b/>
          <w:sz w:val="24"/>
          <w:szCs w:val="24"/>
        </w:rPr>
        <w:t xml:space="preserve"> «Удочка»</w:t>
      </w:r>
      <w:r>
        <w:rPr>
          <w:rFonts w:ascii="Times New Roman" w:hAnsi="Times New Roman" w:cs="Times New Roman"/>
          <w:b/>
          <w:sz w:val="24"/>
          <w:szCs w:val="24"/>
        </w:rPr>
        <w:t>.</w:t>
      </w:r>
    </w:p>
    <w:p w14:paraId="7E112733" w14:textId="77777777" w:rsidR="001800D0" w:rsidRDefault="001800D0" w:rsidP="006520E8">
      <w:pPr>
        <w:spacing w:after="0"/>
        <w:jc w:val="both"/>
        <w:rPr>
          <w:rFonts w:ascii="Times New Roman" w:hAnsi="Times New Roman" w:cs="Times New Roman"/>
          <w:b/>
          <w:sz w:val="24"/>
          <w:szCs w:val="24"/>
        </w:rPr>
      </w:pPr>
      <w:r w:rsidRPr="0083222C">
        <w:rPr>
          <w:rFonts w:ascii="PT Astra Serif" w:hAnsi="PT Astra Serif" w:cs="Times New Roman"/>
          <w:b/>
          <w:i/>
          <w:sz w:val="24"/>
          <w:szCs w:val="24"/>
        </w:rPr>
        <w:t>Теоретическая часть</w:t>
      </w:r>
      <w:r>
        <w:rPr>
          <w:rFonts w:ascii="Times New Roman" w:hAnsi="Times New Roman" w:cs="Times New Roman"/>
          <w:b/>
          <w:sz w:val="24"/>
          <w:szCs w:val="24"/>
        </w:rPr>
        <w:t xml:space="preserve">: </w:t>
      </w:r>
      <w:r w:rsidR="0046606C" w:rsidRPr="0046606C">
        <w:rPr>
          <w:rFonts w:ascii="Times New Roman" w:hAnsi="Times New Roman" w:cs="Times New Roman"/>
          <w:b/>
          <w:sz w:val="24"/>
          <w:szCs w:val="24"/>
        </w:rPr>
        <w:t>Правила техники безопасности</w:t>
      </w:r>
      <w:r w:rsidR="0046606C">
        <w:rPr>
          <w:rFonts w:ascii="Times New Roman" w:hAnsi="Times New Roman" w:cs="Times New Roman"/>
          <w:b/>
          <w:sz w:val="24"/>
          <w:szCs w:val="24"/>
        </w:rPr>
        <w:t xml:space="preserve">. </w:t>
      </w:r>
      <w:r w:rsidRPr="0046606C">
        <w:rPr>
          <w:rFonts w:ascii="Times New Roman" w:hAnsi="Times New Roman" w:cs="Times New Roman"/>
          <w:b/>
          <w:sz w:val="24"/>
          <w:szCs w:val="24"/>
        </w:rPr>
        <w:t>Изучить игру.</w:t>
      </w:r>
    </w:p>
    <w:p w14:paraId="7319D965" w14:textId="77777777" w:rsidR="001800D0" w:rsidRPr="0083222C" w:rsidRDefault="001800D0" w:rsidP="006520E8">
      <w:pPr>
        <w:spacing w:after="0" w:line="240" w:lineRule="auto"/>
        <w:jc w:val="both"/>
        <w:rPr>
          <w:rFonts w:ascii="Times New Roman" w:hAnsi="Times New Roman" w:cs="Times New Roman"/>
          <w:b/>
          <w:i/>
          <w:sz w:val="24"/>
          <w:szCs w:val="24"/>
        </w:rPr>
      </w:pPr>
      <w:r w:rsidRPr="0083222C">
        <w:rPr>
          <w:rFonts w:ascii="Times New Roman" w:hAnsi="Times New Roman" w:cs="Times New Roman"/>
          <w:b/>
          <w:i/>
          <w:sz w:val="24"/>
          <w:szCs w:val="24"/>
        </w:rPr>
        <w:t xml:space="preserve">Практическая часть: </w:t>
      </w:r>
    </w:p>
    <w:p w14:paraId="41B5D9EC" w14:textId="77777777" w:rsidR="00701DA4" w:rsidRPr="00701DA4" w:rsidRDefault="001800D0" w:rsidP="006520E8">
      <w:pPr>
        <w:spacing w:after="0"/>
        <w:jc w:val="both"/>
        <w:rPr>
          <w:rFonts w:ascii="Times New Roman" w:hAnsi="Times New Roman" w:cs="Times New Roman"/>
          <w:b/>
          <w:sz w:val="24"/>
          <w:szCs w:val="24"/>
        </w:rPr>
      </w:pPr>
      <w:r>
        <w:rPr>
          <w:rFonts w:ascii="Times New Roman" w:hAnsi="Times New Roman" w:cs="Times New Roman"/>
          <w:b/>
          <w:sz w:val="24"/>
          <w:szCs w:val="24"/>
        </w:rPr>
        <w:t>Игра «</w:t>
      </w:r>
      <w:r w:rsidR="00701DA4" w:rsidRPr="00701DA4">
        <w:rPr>
          <w:rFonts w:ascii="Times New Roman" w:hAnsi="Times New Roman" w:cs="Times New Roman"/>
          <w:b/>
          <w:sz w:val="24"/>
          <w:szCs w:val="24"/>
        </w:rPr>
        <w:t>День и ночь</w:t>
      </w:r>
      <w:r>
        <w:rPr>
          <w:rFonts w:ascii="Times New Roman" w:hAnsi="Times New Roman" w:cs="Times New Roman"/>
          <w:b/>
          <w:sz w:val="24"/>
          <w:szCs w:val="24"/>
        </w:rPr>
        <w:t>»</w:t>
      </w:r>
    </w:p>
    <w:p w14:paraId="787611AA"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Подготовка. Играющие делятся на две команды, которые становятся на середину площадки спиной друг к другу на расстоянии 1,5 м. Одной команде дается название «День», другой — «Ночь». У каждой команды на своей стороне площадки (в 10—12 м) — дом.</w:t>
      </w:r>
    </w:p>
    <w:p w14:paraId="6490AC47"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Содержание игры. Учитель неожиданно произносит название одной из команд, например «День!» Игроки этой команды быстро убегают в свой дом, а другой команды — догоняют и пятнают их. Осаленные игроки подсчитываются (записывается их число) и отпускаются в свою команду. Все становятся на прежние места, а учитель снова называет команду. Важно, чтобы не было строгого чередования, тогда играющие не знают, какая команда будет названа, а потому предельно внимательны. Перед сигналом руководитель, чтобы отвлечь внимание играющих, может предложить им выполнять различные упражнения (смена положений рук, прыжки или шаг на месте и т.п.). Игра проводится несколько раз, после чего подсчитывается, сколько игроков поймано в каждой команде за одинаковое количество перебежек (за три или четыре). Побеждает команда, осалившая больше игроков.</w:t>
      </w:r>
    </w:p>
    <w:p w14:paraId="1D2E1402"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Правила игры:</w:t>
      </w:r>
    </w:p>
    <w:p w14:paraId="0BC26001"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Игроков разрешается салить только до черты дома.</w:t>
      </w:r>
    </w:p>
    <w:p w14:paraId="3AE9C095"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Остальные продолжают участвовать в игре.</w:t>
      </w:r>
    </w:p>
    <w:p w14:paraId="348DF324"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В ходе перебежки один участник может салить не только стоящего напротив, но и его соседей.</w:t>
      </w:r>
    </w:p>
    <w:p w14:paraId="44B56BD8" w14:textId="77777777" w:rsidR="00701DA4" w:rsidRPr="00701DA4" w:rsidRDefault="00701DA4" w:rsidP="006520E8">
      <w:pPr>
        <w:spacing w:after="0" w:line="240" w:lineRule="auto"/>
        <w:jc w:val="both"/>
        <w:rPr>
          <w:rFonts w:ascii="Times New Roman" w:hAnsi="Times New Roman" w:cs="Times New Roman"/>
          <w:sz w:val="24"/>
          <w:szCs w:val="24"/>
        </w:rPr>
      </w:pPr>
    </w:p>
    <w:p w14:paraId="7EF7070B" w14:textId="77777777" w:rsidR="001800D0" w:rsidRDefault="001800D0" w:rsidP="006520E8">
      <w:pPr>
        <w:spacing w:line="240" w:lineRule="auto"/>
        <w:jc w:val="both"/>
        <w:rPr>
          <w:rFonts w:ascii="Times New Roman" w:hAnsi="Times New Roman" w:cs="Times New Roman"/>
          <w:b/>
          <w:sz w:val="24"/>
          <w:szCs w:val="24"/>
        </w:rPr>
      </w:pPr>
      <w:r>
        <w:rPr>
          <w:rFonts w:ascii="Times New Roman" w:hAnsi="Times New Roman" w:cs="Times New Roman"/>
          <w:b/>
          <w:sz w:val="24"/>
          <w:szCs w:val="24"/>
        </w:rPr>
        <w:t>Игра «</w:t>
      </w:r>
      <w:r w:rsidR="00701DA4" w:rsidRPr="00701DA4">
        <w:rPr>
          <w:rFonts w:ascii="Times New Roman" w:hAnsi="Times New Roman" w:cs="Times New Roman"/>
          <w:b/>
          <w:sz w:val="24"/>
          <w:szCs w:val="24"/>
        </w:rPr>
        <w:t>Удочка</w:t>
      </w:r>
      <w:r>
        <w:rPr>
          <w:rFonts w:ascii="Times New Roman" w:hAnsi="Times New Roman" w:cs="Times New Roman"/>
          <w:b/>
          <w:sz w:val="24"/>
          <w:szCs w:val="24"/>
        </w:rPr>
        <w:t>»</w:t>
      </w:r>
    </w:p>
    <w:p w14:paraId="65D63F6F" w14:textId="77777777" w:rsidR="00701DA4" w:rsidRPr="001800D0" w:rsidRDefault="001800D0" w:rsidP="006520E8">
      <w:pPr>
        <w:spacing w:line="240" w:lineRule="auto"/>
        <w:jc w:val="both"/>
        <w:rPr>
          <w:rFonts w:ascii="Times New Roman" w:hAnsi="Times New Roman" w:cs="Times New Roman"/>
          <w:b/>
          <w:sz w:val="24"/>
          <w:szCs w:val="24"/>
        </w:rPr>
      </w:pPr>
      <w:r>
        <w:rPr>
          <w:rFonts w:ascii="Times New Roman" w:hAnsi="Times New Roman" w:cs="Times New Roman"/>
          <w:sz w:val="24"/>
          <w:szCs w:val="24"/>
        </w:rPr>
        <w:t>П</w:t>
      </w:r>
      <w:r w:rsidR="00701DA4" w:rsidRPr="00701DA4">
        <w:rPr>
          <w:rFonts w:ascii="Times New Roman" w:hAnsi="Times New Roman" w:cs="Times New Roman"/>
          <w:sz w:val="24"/>
          <w:szCs w:val="24"/>
        </w:rPr>
        <w:t>одготовка. Для игры нужна веревка длиной 3—4 м, на конце которой привязан мешочек, наполненный горохом или песком. Иногда для игры используют обычную скакалку. Это удочка, с помощью которой рыбак (водящий) ловит рыбок (остальных играющих). Все играющие становятся в круг, а водящий — в середину круга с веревкой в руках.</w:t>
      </w:r>
    </w:p>
    <w:p w14:paraId="674C6AB3"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Содержание игры.</w:t>
      </w:r>
      <w:r w:rsidR="001800D0">
        <w:rPr>
          <w:rFonts w:ascii="Times New Roman" w:hAnsi="Times New Roman" w:cs="Times New Roman"/>
          <w:sz w:val="24"/>
          <w:szCs w:val="24"/>
        </w:rPr>
        <w:t xml:space="preserve"> </w:t>
      </w:r>
      <w:r w:rsidRPr="00701DA4">
        <w:rPr>
          <w:rFonts w:ascii="Times New Roman" w:hAnsi="Times New Roman" w:cs="Times New Roman"/>
          <w:sz w:val="24"/>
          <w:szCs w:val="24"/>
        </w:rPr>
        <w:t>Вариант 1. Водящий вращает веревку с мешочком так, чтобы тот скользил по полу, делая круг за кругом под ногами играющих. Они внимательно следят за движением мешочка и подпрыгивают, чтобы он не задел кого-либо из них. Тот, кого заденет мешочек или веревка, становится в середину и начинает вращать веревку, а бывший водящий идет на его место в круг. Выигрывают два-три игрока, оставшиеся последними.</w:t>
      </w:r>
      <w:r w:rsidR="001800D0">
        <w:rPr>
          <w:rFonts w:ascii="Times New Roman" w:hAnsi="Times New Roman" w:cs="Times New Roman"/>
          <w:sz w:val="24"/>
          <w:szCs w:val="24"/>
        </w:rPr>
        <w:t xml:space="preserve"> </w:t>
      </w:r>
      <w:r w:rsidRPr="00701DA4">
        <w:rPr>
          <w:rFonts w:ascii="Times New Roman" w:hAnsi="Times New Roman" w:cs="Times New Roman"/>
          <w:sz w:val="24"/>
          <w:szCs w:val="24"/>
        </w:rPr>
        <w:t xml:space="preserve">Правила игры: 1. Игрок считается пойманным в том случае, если веревка </w:t>
      </w:r>
      <w:r w:rsidRPr="00701DA4">
        <w:rPr>
          <w:rFonts w:ascii="Times New Roman" w:hAnsi="Times New Roman" w:cs="Times New Roman"/>
          <w:sz w:val="24"/>
          <w:szCs w:val="24"/>
        </w:rPr>
        <w:lastRenderedPageBreak/>
        <w:t>коснулась его ноги не выше голеностопа. 2. Игрокам во время прыжков не разрешается приближаться к водящему. 3. Тот игрок, которого задела веревка, выбывает из игры.</w:t>
      </w:r>
    </w:p>
    <w:p w14:paraId="79A64C03" w14:textId="77777777" w:rsidR="00701DA4" w:rsidRPr="00701DA4" w:rsidRDefault="001800D0" w:rsidP="006520E8">
      <w:pPr>
        <w:spacing w:line="240" w:lineRule="auto"/>
        <w:jc w:val="both"/>
        <w:rPr>
          <w:rFonts w:ascii="Times New Roman" w:hAnsi="Times New Roman" w:cs="Times New Roman"/>
          <w:sz w:val="24"/>
          <w:szCs w:val="24"/>
        </w:rPr>
      </w:pPr>
      <w:r>
        <w:rPr>
          <w:rFonts w:ascii="Times New Roman" w:hAnsi="Times New Roman" w:cs="Times New Roman"/>
          <w:sz w:val="24"/>
          <w:szCs w:val="24"/>
        </w:rPr>
        <w:t>Вариант 2 командный</w:t>
      </w:r>
      <w:r w:rsidR="00701DA4" w:rsidRPr="00701DA4">
        <w:rPr>
          <w:rFonts w:ascii="Times New Roman" w:hAnsi="Times New Roman" w:cs="Times New Roman"/>
          <w:sz w:val="24"/>
          <w:szCs w:val="24"/>
        </w:rPr>
        <w:t>. Игроки, стоящие по кругу, рассчитываются на первый-второй и соответственно составляют команды. Водящий (как и в варианте 1) — один и тот же. Игрок, которого задела веревка, поднимает руку вверх: он приносит своей команде штрафное очко. После каждой ошибки громко объявляется счет. Победу в игре одерживает команда, после 2—4 мин игры получившая меньше штрафных очков. Правила игры — те же, что и в варианте 1.</w:t>
      </w:r>
    </w:p>
    <w:p w14:paraId="7BBEFA02" w14:textId="2D944921" w:rsidR="00701DA4" w:rsidRDefault="007D15BF" w:rsidP="006520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1800D0" w:rsidRPr="001800D0">
        <w:rPr>
          <w:rFonts w:ascii="Times New Roman" w:hAnsi="Times New Roman" w:cs="Times New Roman"/>
          <w:b/>
          <w:sz w:val="24"/>
          <w:szCs w:val="24"/>
        </w:rPr>
        <w:t>6.</w:t>
      </w:r>
      <w:r>
        <w:rPr>
          <w:rFonts w:ascii="Times New Roman" w:hAnsi="Times New Roman" w:cs="Times New Roman"/>
          <w:b/>
          <w:sz w:val="24"/>
          <w:szCs w:val="24"/>
        </w:rPr>
        <w:t xml:space="preserve"> </w:t>
      </w:r>
      <w:r w:rsidR="001800D0" w:rsidRPr="001800D0">
        <w:rPr>
          <w:rFonts w:ascii="Times New Roman" w:hAnsi="Times New Roman" w:cs="Times New Roman"/>
          <w:b/>
          <w:sz w:val="24"/>
          <w:szCs w:val="24"/>
        </w:rPr>
        <w:t>П</w:t>
      </w:r>
      <w:r>
        <w:rPr>
          <w:rFonts w:ascii="Times New Roman" w:hAnsi="Times New Roman" w:cs="Times New Roman"/>
          <w:b/>
          <w:sz w:val="24"/>
          <w:szCs w:val="24"/>
        </w:rPr>
        <w:t>одвижная игра</w:t>
      </w:r>
      <w:r w:rsidR="001800D0" w:rsidRPr="001800D0">
        <w:rPr>
          <w:rFonts w:ascii="Times New Roman" w:hAnsi="Times New Roman" w:cs="Times New Roman"/>
          <w:b/>
          <w:sz w:val="24"/>
          <w:szCs w:val="24"/>
        </w:rPr>
        <w:t xml:space="preserve"> «Змейка»</w:t>
      </w:r>
      <w:r>
        <w:rPr>
          <w:rFonts w:ascii="Times New Roman" w:hAnsi="Times New Roman" w:cs="Times New Roman"/>
          <w:b/>
          <w:sz w:val="24"/>
          <w:szCs w:val="24"/>
        </w:rPr>
        <w:t>.</w:t>
      </w:r>
      <w:r w:rsidR="001800D0" w:rsidRPr="001800D0">
        <w:rPr>
          <w:rFonts w:ascii="Times New Roman" w:hAnsi="Times New Roman" w:cs="Times New Roman"/>
          <w:b/>
          <w:sz w:val="24"/>
          <w:szCs w:val="24"/>
        </w:rPr>
        <w:t xml:space="preserve"> П</w:t>
      </w:r>
      <w:r>
        <w:rPr>
          <w:rFonts w:ascii="Times New Roman" w:hAnsi="Times New Roman" w:cs="Times New Roman"/>
          <w:b/>
          <w:sz w:val="24"/>
          <w:szCs w:val="24"/>
        </w:rPr>
        <w:t>одвижная игра</w:t>
      </w:r>
      <w:r w:rsidR="001800D0" w:rsidRPr="001800D0">
        <w:rPr>
          <w:rFonts w:ascii="Times New Roman" w:hAnsi="Times New Roman" w:cs="Times New Roman"/>
          <w:b/>
          <w:sz w:val="24"/>
          <w:szCs w:val="24"/>
        </w:rPr>
        <w:t xml:space="preserve"> «Верёвочка под ногами»</w:t>
      </w:r>
      <w:r>
        <w:rPr>
          <w:rFonts w:ascii="Times New Roman" w:hAnsi="Times New Roman" w:cs="Times New Roman"/>
          <w:b/>
          <w:sz w:val="24"/>
          <w:szCs w:val="24"/>
        </w:rPr>
        <w:t>.</w:t>
      </w:r>
    </w:p>
    <w:p w14:paraId="688A26B8" w14:textId="77777777" w:rsidR="001800D0" w:rsidRDefault="001800D0" w:rsidP="006520E8">
      <w:pPr>
        <w:spacing w:after="0"/>
        <w:jc w:val="both"/>
        <w:rPr>
          <w:rFonts w:ascii="Times New Roman" w:hAnsi="Times New Roman" w:cs="Times New Roman"/>
          <w:b/>
          <w:sz w:val="24"/>
          <w:szCs w:val="24"/>
        </w:rPr>
      </w:pPr>
      <w:r w:rsidRPr="0083222C">
        <w:rPr>
          <w:rFonts w:ascii="PT Astra Serif" w:hAnsi="PT Astra Serif" w:cs="Times New Roman"/>
          <w:b/>
          <w:i/>
          <w:sz w:val="24"/>
          <w:szCs w:val="24"/>
        </w:rPr>
        <w:t>Теоретическая часть</w:t>
      </w:r>
      <w:r>
        <w:rPr>
          <w:rFonts w:ascii="Times New Roman" w:hAnsi="Times New Roman" w:cs="Times New Roman"/>
          <w:b/>
          <w:sz w:val="24"/>
          <w:szCs w:val="24"/>
        </w:rPr>
        <w:t xml:space="preserve">: </w:t>
      </w:r>
      <w:r w:rsidR="0046606C" w:rsidRPr="0046606C">
        <w:rPr>
          <w:rFonts w:ascii="Times New Roman" w:hAnsi="Times New Roman" w:cs="Times New Roman"/>
          <w:b/>
          <w:sz w:val="24"/>
          <w:szCs w:val="24"/>
        </w:rPr>
        <w:t>Правила техники безопасности</w:t>
      </w:r>
      <w:r w:rsidR="0046606C">
        <w:rPr>
          <w:rFonts w:ascii="Times New Roman" w:hAnsi="Times New Roman" w:cs="Times New Roman"/>
          <w:b/>
          <w:sz w:val="24"/>
          <w:szCs w:val="24"/>
        </w:rPr>
        <w:t xml:space="preserve">. </w:t>
      </w:r>
      <w:r w:rsidRPr="0046606C">
        <w:rPr>
          <w:rFonts w:ascii="Times New Roman" w:hAnsi="Times New Roman" w:cs="Times New Roman"/>
          <w:b/>
          <w:sz w:val="24"/>
          <w:szCs w:val="24"/>
        </w:rPr>
        <w:t>Изучить игру.</w:t>
      </w:r>
    </w:p>
    <w:p w14:paraId="16FC54C3" w14:textId="77777777" w:rsidR="001800D0" w:rsidRPr="0083222C" w:rsidRDefault="001800D0" w:rsidP="006520E8">
      <w:pPr>
        <w:spacing w:after="0" w:line="240" w:lineRule="auto"/>
        <w:jc w:val="both"/>
        <w:rPr>
          <w:rFonts w:ascii="Times New Roman" w:hAnsi="Times New Roman" w:cs="Times New Roman"/>
          <w:b/>
          <w:i/>
          <w:sz w:val="24"/>
          <w:szCs w:val="24"/>
        </w:rPr>
      </w:pPr>
      <w:r w:rsidRPr="0083222C">
        <w:rPr>
          <w:rFonts w:ascii="Times New Roman" w:hAnsi="Times New Roman" w:cs="Times New Roman"/>
          <w:b/>
          <w:i/>
          <w:sz w:val="24"/>
          <w:szCs w:val="24"/>
        </w:rPr>
        <w:t xml:space="preserve">Практическая часть: </w:t>
      </w:r>
    </w:p>
    <w:p w14:paraId="694C703D" w14:textId="77777777" w:rsidR="001800D0" w:rsidRDefault="001800D0" w:rsidP="006520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Игра «</w:t>
      </w:r>
      <w:r w:rsidRPr="00701DA4">
        <w:rPr>
          <w:rFonts w:ascii="Times New Roman" w:hAnsi="Times New Roman" w:cs="Times New Roman"/>
          <w:b/>
          <w:sz w:val="24"/>
          <w:szCs w:val="24"/>
        </w:rPr>
        <w:t>Змейка</w:t>
      </w:r>
      <w:r>
        <w:rPr>
          <w:rFonts w:ascii="Times New Roman" w:hAnsi="Times New Roman" w:cs="Times New Roman"/>
          <w:b/>
          <w:sz w:val="24"/>
          <w:szCs w:val="24"/>
        </w:rPr>
        <w:t>»</w:t>
      </w:r>
    </w:p>
    <w:p w14:paraId="347AC53A" w14:textId="77777777" w:rsidR="00701DA4" w:rsidRPr="001800D0" w:rsidRDefault="00701DA4" w:rsidP="006520E8">
      <w:pPr>
        <w:spacing w:after="0" w:line="240" w:lineRule="auto"/>
        <w:jc w:val="both"/>
        <w:rPr>
          <w:rFonts w:ascii="Times New Roman" w:hAnsi="Times New Roman" w:cs="Times New Roman"/>
          <w:b/>
          <w:sz w:val="24"/>
          <w:szCs w:val="24"/>
        </w:rPr>
      </w:pPr>
      <w:r w:rsidRPr="00701DA4">
        <w:rPr>
          <w:rFonts w:ascii="Times New Roman" w:hAnsi="Times New Roman" w:cs="Times New Roman"/>
          <w:sz w:val="24"/>
          <w:szCs w:val="24"/>
        </w:rPr>
        <w:t>Все становятся друг за другом, и каждый дает одну руку, например правую, переднему, а левую заднему игроку. Но встать надо одинаково, так, чтобы все были лицом в одну сторону. Образуется длинная вереница ребят. Впереди, в голову змейки, становится кто захочет, но он должен быть из тех, кто посильнее, так как ему придется тащить за собою всю змейку. Держаться за руки надо покрепче. Вожак спрашивает: «Готовы?» — «Готовы!» — отвечают ему. «Ну, держитесь!» — говорит вожак и начинает бежать вперед, сначала тихо, а потом все быстрее, увлекая за собой змейку. На бегу он заворачивает то в одну, то в другую сторону, то бежит зигзагом, в общем, крутит змейку как хочет. Может даже бежать по кругу или резко поворачивать назад. А если вожак крикнет последнему, чтобы тот остановился, а сам подбежит к нему и пойдет от него расширяющимися кругами, то вся змейка завьется клубком, а когда движение дойдет до последнего и он потянется за змейкой — она сама собою раскрутится. Проделывая всякие замысловатые фигуры и переплетения со змейкой, вожак должен не забывать о том, что в конце концов ему ее и придется расплетать. Если он так запутает змейку, что не сможет ее расплести, ему придется уступить место другому игроку, и игра начинается сначала. В этом случае вожака в наказание ставят в самый конец змейки. А если вожак просто устанет и сам остановит змейку, его тоже надо сменить.</w:t>
      </w:r>
    </w:p>
    <w:p w14:paraId="64ED1F94" w14:textId="77777777" w:rsidR="00701DA4" w:rsidRPr="001800D0" w:rsidRDefault="00701DA4" w:rsidP="006520E8">
      <w:pPr>
        <w:spacing w:line="240" w:lineRule="auto"/>
        <w:jc w:val="both"/>
        <w:rPr>
          <w:rFonts w:ascii="Times New Roman" w:hAnsi="Times New Roman" w:cs="Times New Roman"/>
          <w:b/>
          <w:i/>
          <w:sz w:val="24"/>
          <w:szCs w:val="24"/>
        </w:rPr>
      </w:pPr>
      <w:r w:rsidRPr="001800D0">
        <w:rPr>
          <w:rFonts w:ascii="Times New Roman" w:hAnsi="Times New Roman" w:cs="Times New Roman"/>
          <w:b/>
          <w:i/>
          <w:sz w:val="24"/>
          <w:szCs w:val="24"/>
        </w:rPr>
        <w:t>продолжение</w:t>
      </w:r>
    </w:p>
    <w:p w14:paraId="77E164FA"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Часто бывает, что кто-нибудь в змейке упадет на крутом повороте, но не расцепится. Тот, кто бежал перед ним, должен сразу отпустить руку, чтобы упавший не тащился по земле. Разумеется, упавший выбывает из игры. Чтобы такого не случалось, игроки должны быть порезвее и не отставать от вожака. Вожак ведь не паровоз, ему всех тащить трудно. Да и не так велик риск оторваться, если вы не слишком натягиваете руку игрока, бегущего перед вами.</w:t>
      </w:r>
    </w:p>
    <w:p w14:paraId="1CEBC076"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Когда вожак устанет и почувствует, что в змейке остались крепкие игроки и расцепить их ему не удастся, он останавливается и заканчивает игру. А новым вожаком становится кто-нибудь из оставшихся в змейке игроков. К нему прицепляются все остальные, и игра начинается снова.</w:t>
      </w:r>
    </w:p>
    <w:p w14:paraId="1B43293D"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Цель других игроков прямо противоположна цели вожака и состоит в том, чтобы удержаться в змейке до конца игры.</w:t>
      </w:r>
    </w:p>
    <w:p w14:paraId="7A91CFBD"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Самое безопасное место змейки — это в ее голове, поближе к вожаку, потому что отрывается обычно хвост. Но если в конце змейки стоит сильный игрок, который крепко держится, то он может и не оторваться. Тогда змейка будет разрываться в других местах, игроки будут выбывать из игры, а последний будет все приближаться к вожаку и сможет даже доиграть до конца.</w:t>
      </w:r>
    </w:p>
    <w:p w14:paraId="46DB89E9"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lastRenderedPageBreak/>
        <w:t>И последнее замечание. Когда желающих побегать и повеселиться наберется слишком много, ну, например, больше двадцати человек, то вожаку придется чересчур долго водить, чтобы укоротить змейку хотя бы наполовину. Ведь для этого ему надо не меньше десяти раз ухитриться разорвать змейку. Тут никаких сил не хватит!</w:t>
      </w:r>
    </w:p>
    <w:p w14:paraId="6F467A0C"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В этом случае советую заранее обговорить условие, что из игры каждый раз выбывает весь оторвавшийся хвост. Это бывает еще веселее.</w:t>
      </w:r>
    </w:p>
    <w:p w14:paraId="7DC5065B"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Кстати говоря, в прошлом веке на Севере России эта игра называлась по – другому: «Растеряхи». Не правда ли, очень меткое название?</w:t>
      </w:r>
    </w:p>
    <w:p w14:paraId="0A91D5C3" w14:textId="77777777" w:rsidR="00701DA4" w:rsidRPr="00701DA4" w:rsidRDefault="001800D0" w:rsidP="006520E8">
      <w:pPr>
        <w:spacing w:line="240" w:lineRule="auto"/>
        <w:jc w:val="both"/>
        <w:rPr>
          <w:rFonts w:ascii="Times New Roman" w:hAnsi="Times New Roman" w:cs="Times New Roman"/>
          <w:b/>
          <w:sz w:val="24"/>
          <w:szCs w:val="24"/>
        </w:rPr>
      </w:pPr>
      <w:r>
        <w:rPr>
          <w:rFonts w:ascii="Times New Roman" w:hAnsi="Times New Roman" w:cs="Times New Roman"/>
          <w:b/>
          <w:sz w:val="24"/>
          <w:szCs w:val="24"/>
        </w:rPr>
        <w:t>Игра «</w:t>
      </w:r>
      <w:r w:rsidR="00701DA4" w:rsidRPr="00701DA4">
        <w:rPr>
          <w:rFonts w:ascii="Times New Roman" w:hAnsi="Times New Roman" w:cs="Times New Roman"/>
          <w:b/>
          <w:sz w:val="24"/>
          <w:szCs w:val="24"/>
        </w:rPr>
        <w:t>Верёвочка под ногами</w:t>
      </w:r>
      <w:r>
        <w:rPr>
          <w:rFonts w:ascii="Times New Roman" w:hAnsi="Times New Roman" w:cs="Times New Roman"/>
          <w:b/>
          <w:sz w:val="24"/>
          <w:szCs w:val="24"/>
        </w:rPr>
        <w:t>»</w:t>
      </w:r>
    </w:p>
    <w:p w14:paraId="17C24154"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Подготовка. Из играющих составляют три или четыре колонны, которые выстраиваются параллельно. Расстояние между ними 2 м, а между игроками в колоннах — один шаг. Головные игроки в колоннах получают по короткой скакалке.</w:t>
      </w:r>
    </w:p>
    <w:p w14:paraId="125102CB" w14:textId="77777777" w:rsidR="00701DA4" w:rsidRPr="00701DA4" w:rsidRDefault="00701DA4" w:rsidP="006520E8">
      <w:pPr>
        <w:spacing w:line="240" w:lineRule="auto"/>
        <w:jc w:val="both"/>
        <w:rPr>
          <w:rFonts w:ascii="Times New Roman" w:hAnsi="Times New Roman" w:cs="Times New Roman"/>
          <w:sz w:val="24"/>
          <w:szCs w:val="24"/>
        </w:rPr>
      </w:pPr>
    </w:p>
    <w:p w14:paraId="48E4DFF7"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Содержание игры. По сигналу они передают один конец скакалки стоящим сзади, оба игрока проносят скакалку под ногами всей 64 колонны (веревочка почти касается земли). Стоящие в колонне прыгают через веревочку. Головной игрок колонны остается сзади, а помогавший проносить скакалку (второй номер) бежит вперед. Он подает свободный конец скакалки третьему, и веревочка опять проводится под ногами всех стоящих детей. Теперь в конце колонны остается второй номер, а третий бежит вперед и т. д. В ходе игры все игроки должны провести скакалку под ногами своих товарищей по команде. Игру заканчивает (поднимая скакалку вверх) игрок, который в начале игры стоял первым. Он заканчивает игру на том же месте. Победу одерживает команда, закончившая игру первой, при условии, что ее игроки меньшее число раз задели веревочку.</w:t>
      </w:r>
    </w:p>
    <w:p w14:paraId="0F70E5BE"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Правила игры:</w:t>
      </w:r>
    </w:p>
    <w:p w14:paraId="792A69C9"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Игрокам запрещается задевать веревочку ногами.</w:t>
      </w:r>
    </w:p>
    <w:p w14:paraId="6B2933F6"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Каждый игрок должен перепрыгнуть через скакалку.</w:t>
      </w:r>
    </w:p>
    <w:p w14:paraId="26BB4C98"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За каждое нарушение правил командам начисляются штрафные очки.</w:t>
      </w:r>
    </w:p>
    <w:p w14:paraId="7A76302B" w14:textId="77777777" w:rsidR="001800D0" w:rsidRDefault="001800D0" w:rsidP="006520E8">
      <w:pPr>
        <w:spacing w:after="0" w:line="240" w:lineRule="auto"/>
        <w:jc w:val="both"/>
        <w:rPr>
          <w:rFonts w:ascii="Times New Roman" w:hAnsi="Times New Roman" w:cs="Times New Roman"/>
          <w:b/>
          <w:sz w:val="24"/>
          <w:szCs w:val="24"/>
        </w:rPr>
      </w:pPr>
    </w:p>
    <w:p w14:paraId="2322D05E" w14:textId="3ED30297" w:rsidR="001800D0" w:rsidRPr="001800D0" w:rsidRDefault="007D15BF" w:rsidP="006520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1800D0" w:rsidRPr="001800D0">
        <w:rPr>
          <w:rFonts w:ascii="Times New Roman" w:hAnsi="Times New Roman" w:cs="Times New Roman"/>
          <w:b/>
          <w:sz w:val="24"/>
          <w:szCs w:val="24"/>
        </w:rPr>
        <w:t>7.</w:t>
      </w:r>
      <w:r>
        <w:rPr>
          <w:rFonts w:ascii="Times New Roman" w:hAnsi="Times New Roman" w:cs="Times New Roman"/>
          <w:b/>
          <w:sz w:val="24"/>
          <w:szCs w:val="24"/>
        </w:rPr>
        <w:t xml:space="preserve"> </w:t>
      </w:r>
      <w:r w:rsidR="001800D0" w:rsidRPr="001800D0">
        <w:rPr>
          <w:rFonts w:ascii="Times New Roman" w:hAnsi="Times New Roman" w:cs="Times New Roman"/>
          <w:b/>
          <w:sz w:val="24"/>
          <w:szCs w:val="24"/>
        </w:rPr>
        <w:t>П</w:t>
      </w:r>
      <w:r>
        <w:rPr>
          <w:rFonts w:ascii="Times New Roman" w:hAnsi="Times New Roman" w:cs="Times New Roman"/>
          <w:b/>
          <w:sz w:val="24"/>
          <w:szCs w:val="24"/>
        </w:rPr>
        <w:t xml:space="preserve">одвижная игра «Прыгуны и пятнашки». </w:t>
      </w:r>
      <w:r w:rsidR="001800D0" w:rsidRPr="001800D0">
        <w:rPr>
          <w:rFonts w:ascii="Times New Roman" w:hAnsi="Times New Roman" w:cs="Times New Roman"/>
          <w:b/>
          <w:sz w:val="24"/>
          <w:szCs w:val="24"/>
        </w:rPr>
        <w:t>П</w:t>
      </w:r>
      <w:r>
        <w:rPr>
          <w:rFonts w:ascii="Times New Roman" w:hAnsi="Times New Roman" w:cs="Times New Roman"/>
          <w:b/>
          <w:sz w:val="24"/>
          <w:szCs w:val="24"/>
        </w:rPr>
        <w:t>одвижная</w:t>
      </w:r>
      <w:r w:rsidR="008A686C">
        <w:rPr>
          <w:rFonts w:ascii="Times New Roman" w:hAnsi="Times New Roman" w:cs="Times New Roman"/>
          <w:b/>
          <w:sz w:val="24"/>
          <w:szCs w:val="24"/>
        </w:rPr>
        <w:t xml:space="preserve"> </w:t>
      </w:r>
      <w:r>
        <w:rPr>
          <w:rFonts w:ascii="Times New Roman" w:hAnsi="Times New Roman" w:cs="Times New Roman"/>
          <w:b/>
          <w:sz w:val="24"/>
          <w:szCs w:val="24"/>
        </w:rPr>
        <w:t>игра</w:t>
      </w:r>
      <w:r w:rsidR="001800D0" w:rsidRPr="001800D0">
        <w:rPr>
          <w:rFonts w:ascii="Times New Roman" w:hAnsi="Times New Roman" w:cs="Times New Roman"/>
          <w:b/>
          <w:sz w:val="24"/>
          <w:szCs w:val="24"/>
        </w:rPr>
        <w:t xml:space="preserve"> «Слон»</w:t>
      </w:r>
    </w:p>
    <w:p w14:paraId="09A06B9C" w14:textId="77777777" w:rsidR="001800D0" w:rsidRDefault="001800D0" w:rsidP="006520E8">
      <w:pPr>
        <w:spacing w:after="0"/>
        <w:jc w:val="both"/>
        <w:rPr>
          <w:rFonts w:ascii="Times New Roman" w:hAnsi="Times New Roman" w:cs="Times New Roman"/>
          <w:b/>
          <w:sz w:val="24"/>
          <w:szCs w:val="24"/>
        </w:rPr>
      </w:pPr>
      <w:r w:rsidRPr="0083222C">
        <w:rPr>
          <w:rFonts w:ascii="PT Astra Serif" w:hAnsi="PT Astra Serif" w:cs="Times New Roman"/>
          <w:b/>
          <w:i/>
          <w:sz w:val="24"/>
          <w:szCs w:val="24"/>
        </w:rPr>
        <w:t>Теоретическая часть</w:t>
      </w:r>
      <w:r>
        <w:rPr>
          <w:rFonts w:ascii="Times New Roman" w:hAnsi="Times New Roman" w:cs="Times New Roman"/>
          <w:b/>
          <w:sz w:val="24"/>
          <w:szCs w:val="24"/>
        </w:rPr>
        <w:t xml:space="preserve">: </w:t>
      </w:r>
      <w:r w:rsidR="0046606C" w:rsidRPr="0046606C">
        <w:rPr>
          <w:rFonts w:ascii="Times New Roman" w:hAnsi="Times New Roman" w:cs="Times New Roman"/>
          <w:b/>
          <w:sz w:val="24"/>
          <w:szCs w:val="24"/>
        </w:rPr>
        <w:t>Правила техники безопасности</w:t>
      </w:r>
      <w:r w:rsidR="0046606C">
        <w:rPr>
          <w:rFonts w:ascii="Times New Roman" w:hAnsi="Times New Roman" w:cs="Times New Roman"/>
          <w:b/>
          <w:sz w:val="24"/>
          <w:szCs w:val="24"/>
        </w:rPr>
        <w:t xml:space="preserve">. </w:t>
      </w:r>
      <w:r w:rsidRPr="0046606C">
        <w:rPr>
          <w:rFonts w:ascii="Times New Roman" w:hAnsi="Times New Roman" w:cs="Times New Roman"/>
          <w:b/>
          <w:sz w:val="24"/>
          <w:szCs w:val="24"/>
        </w:rPr>
        <w:t>Изучить игру.</w:t>
      </w:r>
    </w:p>
    <w:p w14:paraId="6A4D01C2" w14:textId="77777777" w:rsidR="001800D0" w:rsidRPr="0083222C" w:rsidRDefault="001800D0" w:rsidP="006520E8">
      <w:pPr>
        <w:spacing w:after="0" w:line="240" w:lineRule="auto"/>
        <w:jc w:val="both"/>
        <w:rPr>
          <w:rFonts w:ascii="Times New Roman" w:hAnsi="Times New Roman" w:cs="Times New Roman"/>
          <w:b/>
          <w:i/>
          <w:sz w:val="24"/>
          <w:szCs w:val="24"/>
        </w:rPr>
      </w:pPr>
      <w:r w:rsidRPr="0083222C">
        <w:rPr>
          <w:rFonts w:ascii="Times New Roman" w:hAnsi="Times New Roman" w:cs="Times New Roman"/>
          <w:b/>
          <w:i/>
          <w:sz w:val="24"/>
          <w:szCs w:val="24"/>
        </w:rPr>
        <w:t xml:space="preserve">Практическая часть: </w:t>
      </w:r>
    </w:p>
    <w:p w14:paraId="27495143" w14:textId="77777777" w:rsidR="00701DA4" w:rsidRPr="00701DA4" w:rsidRDefault="001800D0" w:rsidP="006520E8">
      <w:pPr>
        <w:spacing w:after="0"/>
        <w:jc w:val="both"/>
        <w:rPr>
          <w:rFonts w:ascii="Times New Roman" w:hAnsi="Times New Roman" w:cs="Times New Roman"/>
          <w:b/>
          <w:sz w:val="24"/>
          <w:szCs w:val="24"/>
        </w:rPr>
      </w:pPr>
      <w:r>
        <w:rPr>
          <w:rFonts w:ascii="Times New Roman" w:hAnsi="Times New Roman" w:cs="Times New Roman"/>
          <w:b/>
          <w:sz w:val="24"/>
          <w:szCs w:val="24"/>
        </w:rPr>
        <w:t>Игра «</w:t>
      </w:r>
      <w:r w:rsidR="00701DA4" w:rsidRPr="00701DA4">
        <w:rPr>
          <w:rFonts w:ascii="Times New Roman" w:hAnsi="Times New Roman" w:cs="Times New Roman"/>
          <w:b/>
          <w:sz w:val="24"/>
          <w:szCs w:val="24"/>
        </w:rPr>
        <w:t>Прыгуны и пятнашки</w:t>
      </w:r>
      <w:r>
        <w:rPr>
          <w:rFonts w:ascii="Times New Roman" w:hAnsi="Times New Roman" w:cs="Times New Roman"/>
          <w:b/>
          <w:sz w:val="24"/>
          <w:szCs w:val="24"/>
        </w:rPr>
        <w:t>»</w:t>
      </w:r>
    </w:p>
    <w:p w14:paraId="42BF2C64"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Подготовка. Участники игры делятся на две равные команды, каждая из которых выстраивается вдоль боковых сторон зала лицом к середине. По жребию одна команда назначается прыгунами, вторая — пятнашками. На площадке делается разметка. В 1 м от лицевой границы площадки проводится стартовая линия (для бегунов), а впереди, через 3 м — вторая стартовая линия (для прыгунов). Перед этой линией (в 10—12 м от нее) чертят полосу шириной 1,5 —2 м.</w:t>
      </w:r>
    </w:p>
    <w:p w14:paraId="3B16C2E2"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 xml:space="preserve">Содержание игры. По команде учителя «На старт!» четыре игрока из команды прыгунов занимают места за второй линией. За ними тут же за ближайшую к стене линию встают в затылок четверо из команды пятнашек. По команде «Внимание!» прыгуны и пятнашки принимают положение высокого старта, а по команде «Марш!» все выбегают вперед. Задача прыгунов — быстрее достичь полосы и перепрыгнуть через нее. Задача пятнашек — успеть осалить прыгунов, прежде чем они сделают прыжок (пятнашки не прыгают). Если прыгуна не успеют осалить до прыжка, его команда получает очко. </w:t>
      </w:r>
      <w:proofErr w:type="spellStart"/>
      <w:r w:rsidRPr="00701DA4">
        <w:rPr>
          <w:rFonts w:ascii="Times New Roman" w:hAnsi="Times New Roman" w:cs="Times New Roman"/>
          <w:sz w:val="24"/>
          <w:szCs w:val="24"/>
        </w:rPr>
        <w:t>Пятнашка</w:t>
      </w:r>
      <w:proofErr w:type="spellEnd"/>
      <w:r w:rsidRPr="00701DA4">
        <w:rPr>
          <w:rFonts w:ascii="Times New Roman" w:hAnsi="Times New Roman" w:cs="Times New Roman"/>
          <w:sz w:val="24"/>
          <w:szCs w:val="24"/>
        </w:rPr>
        <w:t xml:space="preserve">, который коснется прыгуна рукой до начала прыжка, также получает одно очко. После первых четверок в борьбу вступают вторые четверки прыгунов и пятнашек, пока все не </w:t>
      </w:r>
      <w:r w:rsidRPr="00701DA4">
        <w:rPr>
          <w:rFonts w:ascii="Times New Roman" w:hAnsi="Times New Roman" w:cs="Times New Roman"/>
          <w:sz w:val="24"/>
          <w:szCs w:val="24"/>
        </w:rPr>
        <w:lastRenderedPageBreak/>
        <w:t>примут участие в игре. После этого команды меняются ролями и местами на линиях старта. В итоге побеждает команда, набравшая больше победных очков.</w:t>
      </w:r>
    </w:p>
    <w:p w14:paraId="733F27AC"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Правила игры:</w:t>
      </w:r>
    </w:p>
    <w:p w14:paraId="58E1EDF0" w14:textId="77777777" w:rsidR="001800D0" w:rsidRDefault="00701DA4" w:rsidP="006520E8">
      <w:pPr>
        <w:pStyle w:val="a4"/>
        <w:numPr>
          <w:ilvl w:val="0"/>
          <w:numId w:val="21"/>
        </w:numPr>
        <w:jc w:val="both"/>
        <w:rPr>
          <w:rFonts w:ascii="Times New Roman" w:hAnsi="Times New Roman" w:cs="Times New Roman"/>
          <w:sz w:val="24"/>
          <w:szCs w:val="24"/>
        </w:rPr>
      </w:pPr>
      <w:proofErr w:type="spellStart"/>
      <w:r w:rsidRPr="00701DA4">
        <w:rPr>
          <w:rFonts w:ascii="Times New Roman" w:hAnsi="Times New Roman" w:cs="Times New Roman"/>
          <w:sz w:val="24"/>
          <w:szCs w:val="24"/>
        </w:rPr>
        <w:t>Пятнашке</w:t>
      </w:r>
      <w:proofErr w:type="spellEnd"/>
      <w:r w:rsidRPr="00701DA4">
        <w:rPr>
          <w:rFonts w:ascii="Times New Roman" w:hAnsi="Times New Roman" w:cs="Times New Roman"/>
          <w:sz w:val="24"/>
          <w:szCs w:val="24"/>
        </w:rPr>
        <w:t xml:space="preserve"> разрешается салить любого игрока или нескольких игроков. 2. Касание засчитывается только до момента отталкивания. 3. Прыгун, заступивший за пределы полосы или не перепрыгнувший ее, считается осаленным.</w:t>
      </w:r>
    </w:p>
    <w:p w14:paraId="6E720526" w14:textId="77777777" w:rsidR="001800D0" w:rsidRDefault="001800D0" w:rsidP="006520E8">
      <w:pPr>
        <w:jc w:val="both"/>
        <w:rPr>
          <w:rFonts w:ascii="Times New Roman" w:hAnsi="Times New Roman" w:cs="Times New Roman"/>
          <w:b/>
          <w:sz w:val="24"/>
          <w:szCs w:val="24"/>
        </w:rPr>
      </w:pPr>
    </w:p>
    <w:p w14:paraId="273C7167" w14:textId="77777777" w:rsidR="00701DA4" w:rsidRPr="001800D0" w:rsidRDefault="001800D0" w:rsidP="006520E8">
      <w:pPr>
        <w:spacing w:after="0"/>
        <w:jc w:val="both"/>
        <w:rPr>
          <w:rFonts w:ascii="Times New Roman" w:hAnsi="Times New Roman" w:cs="Times New Roman"/>
          <w:sz w:val="24"/>
          <w:szCs w:val="24"/>
        </w:rPr>
      </w:pPr>
      <w:r>
        <w:rPr>
          <w:rFonts w:ascii="Times New Roman" w:hAnsi="Times New Roman" w:cs="Times New Roman"/>
          <w:b/>
          <w:sz w:val="24"/>
          <w:szCs w:val="24"/>
        </w:rPr>
        <w:t>Игра «</w:t>
      </w:r>
      <w:r w:rsidR="00701DA4" w:rsidRPr="001800D0">
        <w:rPr>
          <w:rFonts w:ascii="Times New Roman" w:hAnsi="Times New Roman" w:cs="Times New Roman"/>
          <w:b/>
          <w:sz w:val="24"/>
          <w:szCs w:val="24"/>
        </w:rPr>
        <w:t>Слон</w:t>
      </w:r>
      <w:r>
        <w:rPr>
          <w:rFonts w:ascii="Times New Roman" w:hAnsi="Times New Roman" w:cs="Times New Roman"/>
          <w:b/>
          <w:sz w:val="24"/>
          <w:szCs w:val="24"/>
        </w:rPr>
        <w:t>»</w:t>
      </w:r>
    </w:p>
    <w:p w14:paraId="54D733CA"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 xml:space="preserve">Подготовка. В игре принимают участие 6—12 человек, а возможно, и больше. Играющие делятся на две группы: одни изображают слона, другие </w:t>
      </w:r>
      <w:proofErr w:type="spellStart"/>
      <w:r w:rsidRPr="00701DA4">
        <w:rPr>
          <w:rFonts w:ascii="Times New Roman" w:hAnsi="Times New Roman" w:cs="Times New Roman"/>
          <w:sz w:val="24"/>
          <w:szCs w:val="24"/>
        </w:rPr>
        <w:t>напрыгивают</w:t>
      </w:r>
      <w:proofErr w:type="spellEnd"/>
      <w:r w:rsidRPr="00701DA4">
        <w:rPr>
          <w:rFonts w:ascii="Times New Roman" w:hAnsi="Times New Roman" w:cs="Times New Roman"/>
          <w:sz w:val="24"/>
          <w:szCs w:val="24"/>
        </w:rPr>
        <w:t xml:space="preserve"> на него. Чертится линия, отмечающая начало разбега. Команда, которая образует живой снаряд (слона), становится в колонну по одному, спиной к линии разбега. Направляющий (самый сильный) принимает согнутое положение и упирается руками в колено выставленной ноги, как в чехарде. Стоящий за ним игрок крепко обхватывает его за пояс. Третий игрок, в свою очередь, обхватывает за пояс второго и т.д. (таким образом выстраивается не более шести человек). Крепко держась друг за друга, они образуют живой снаряд для прыжков.</w:t>
      </w:r>
    </w:p>
    <w:p w14:paraId="5EEAAF23" w14:textId="77777777" w:rsidR="001800D0" w:rsidRDefault="001800D0" w:rsidP="006520E8">
      <w:pPr>
        <w:spacing w:line="240" w:lineRule="auto"/>
        <w:jc w:val="both"/>
        <w:rPr>
          <w:rFonts w:ascii="Times New Roman" w:hAnsi="Times New Roman" w:cs="Times New Roman"/>
          <w:sz w:val="24"/>
          <w:szCs w:val="24"/>
        </w:rPr>
      </w:pPr>
    </w:p>
    <w:p w14:paraId="6C4DBAFD"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 xml:space="preserve">Содержание игры. По сигналу руководителя игроки другой команды по очереди разбегаются и </w:t>
      </w:r>
      <w:proofErr w:type="spellStart"/>
      <w:r w:rsidRPr="00701DA4">
        <w:rPr>
          <w:rFonts w:ascii="Times New Roman" w:hAnsi="Times New Roman" w:cs="Times New Roman"/>
          <w:sz w:val="24"/>
          <w:szCs w:val="24"/>
        </w:rPr>
        <w:t>напрыгивают</w:t>
      </w:r>
      <w:proofErr w:type="spellEnd"/>
      <w:r w:rsidRPr="00701DA4">
        <w:rPr>
          <w:rFonts w:ascii="Times New Roman" w:hAnsi="Times New Roman" w:cs="Times New Roman"/>
          <w:sz w:val="24"/>
          <w:szCs w:val="24"/>
        </w:rPr>
        <w:t xml:space="preserve"> на «слона». При этом первый старается сесть верхом на «слона» как можно ближе к «голове», чтобы оставить побольше места для товарищей. Если нарушений нет и все игроки успешно оседлали живой снаряд, то последний прыгнувший на «слона» кричит: «Есть!» По этому сигналу «слон» начинает двигаться вперед, к линии, находящейся в пяти шагах от направляющего. Затем команды меняются ролями. Выигрывает команда, получившая меньше штрафных очков.</w:t>
      </w:r>
    </w:p>
    <w:p w14:paraId="7D0B5D9D"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Правила игры: 1. Оседлавшему «слона» нужно удержаться на нем без помощи рук. 2. Попытка прибегнуть к помощи рук, равно как и неудачный прыжок (падение со «слона»), наказывается штрафным очком. 3. За каждого игрока-наездника, который не сумел удержаться на «слоне», команде начисляется штрафное очко.</w:t>
      </w:r>
    </w:p>
    <w:p w14:paraId="38134AD8" w14:textId="77777777" w:rsidR="00701DA4" w:rsidRPr="00701DA4" w:rsidRDefault="00701DA4" w:rsidP="006520E8">
      <w:pPr>
        <w:spacing w:line="240" w:lineRule="auto"/>
        <w:jc w:val="both"/>
        <w:rPr>
          <w:rFonts w:ascii="Times New Roman" w:hAnsi="Times New Roman" w:cs="Times New Roman"/>
          <w:sz w:val="24"/>
          <w:szCs w:val="24"/>
        </w:rPr>
      </w:pPr>
    </w:p>
    <w:p w14:paraId="572B0F38" w14:textId="0E765AAA" w:rsidR="001800D0" w:rsidRPr="00581813" w:rsidRDefault="007D15BF" w:rsidP="006520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1800D0" w:rsidRPr="00581813">
        <w:rPr>
          <w:rFonts w:ascii="Times New Roman" w:hAnsi="Times New Roman" w:cs="Times New Roman"/>
          <w:b/>
          <w:sz w:val="24"/>
          <w:szCs w:val="24"/>
        </w:rPr>
        <w:t>8.</w:t>
      </w:r>
      <w:r>
        <w:rPr>
          <w:rFonts w:ascii="Times New Roman" w:hAnsi="Times New Roman" w:cs="Times New Roman"/>
          <w:b/>
          <w:sz w:val="24"/>
          <w:szCs w:val="24"/>
        </w:rPr>
        <w:t xml:space="preserve"> </w:t>
      </w:r>
      <w:r w:rsidR="001800D0" w:rsidRPr="00581813">
        <w:rPr>
          <w:rFonts w:ascii="Times New Roman" w:hAnsi="Times New Roman" w:cs="Times New Roman"/>
          <w:b/>
          <w:sz w:val="24"/>
          <w:szCs w:val="24"/>
        </w:rPr>
        <w:t>П</w:t>
      </w:r>
      <w:r>
        <w:rPr>
          <w:rFonts w:ascii="Times New Roman" w:hAnsi="Times New Roman" w:cs="Times New Roman"/>
          <w:b/>
          <w:sz w:val="24"/>
          <w:szCs w:val="24"/>
        </w:rPr>
        <w:t>одвижная игра</w:t>
      </w:r>
      <w:r w:rsidR="001800D0" w:rsidRPr="00581813">
        <w:rPr>
          <w:rFonts w:ascii="Times New Roman" w:hAnsi="Times New Roman" w:cs="Times New Roman"/>
          <w:b/>
          <w:sz w:val="24"/>
          <w:szCs w:val="24"/>
        </w:rPr>
        <w:t xml:space="preserve"> «Колесо»</w:t>
      </w:r>
      <w:r>
        <w:rPr>
          <w:rFonts w:ascii="Times New Roman" w:hAnsi="Times New Roman" w:cs="Times New Roman"/>
          <w:b/>
          <w:sz w:val="24"/>
          <w:szCs w:val="24"/>
        </w:rPr>
        <w:t xml:space="preserve">. </w:t>
      </w:r>
      <w:r w:rsidR="00581813" w:rsidRPr="00581813">
        <w:rPr>
          <w:rFonts w:ascii="Times New Roman" w:hAnsi="Times New Roman" w:cs="Times New Roman"/>
          <w:b/>
          <w:sz w:val="24"/>
          <w:szCs w:val="24"/>
        </w:rPr>
        <w:t>П</w:t>
      </w:r>
      <w:r>
        <w:rPr>
          <w:rFonts w:ascii="Times New Roman" w:hAnsi="Times New Roman" w:cs="Times New Roman"/>
          <w:b/>
          <w:sz w:val="24"/>
          <w:szCs w:val="24"/>
        </w:rPr>
        <w:t>одвижная игра</w:t>
      </w:r>
      <w:r w:rsidR="001800D0" w:rsidRPr="00581813">
        <w:rPr>
          <w:rFonts w:ascii="Times New Roman" w:hAnsi="Times New Roman" w:cs="Times New Roman"/>
          <w:b/>
          <w:sz w:val="24"/>
          <w:szCs w:val="24"/>
        </w:rPr>
        <w:t xml:space="preserve"> «Перетягивание палки»</w:t>
      </w:r>
      <w:r>
        <w:rPr>
          <w:rFonts w:ascii="Times New Roman" w:hAnsi="Times New Roman" w:cs="Times New Roman"/>
          <w:b/>
          <w:sz w:val="24"/>
          <w:szCs w:val="24"/>
        </w:rPr>
        <w:t>.</w:t>
      </w:r>
    </w:p>
    <w:p w14:paraId="29F3AD83" w14:textId="77777777" w:rsidR="001800D0" w:rsidRPr="00581813" w:rsidRDefault="001800D0" w:rsidP="006520E8">
      <w:pPr>
        <w:spacing w:after="0"/>
        <w:jc w:val="both"/>
        <w:rPr>
          <w:rFonts w:ascii="Times New Roman" w:hAnsi="Times New Roman" w:cs="Times New Roman"/>
          <w:b/>
          <w:sz w:val="24"/>
          <w:szCs w:val="24"/>
        </w:rPr>
      </w:pPr>
      <w:r w:rsidRPr="00581813">
        <w:rPr>
          <w:rFonts w:ascii="PT Astra Serif" w:hAnsi="PT Astra Serif" w:cs="Times New Roman"/>
          <w:b/>
          <w:i/>
          <w:sz w:val="24"/>
          <w:szCs w:val="24"/>
        </w:rPr>
        <w:t>Теоретическая часть</w:t>
      </w:r>
      <w:r w:rsidRPr="00581813">
        <w:rPr>
          <w:rFonts w:ascii="Times New Roman" w:hAnsi="Times New Roman" w:cs="Times New Roman"/>
          <w:b/>
          <w:sz w:val="24"/>
          <w:szCs w:val="24"/>
        </w:rPr>
        <w:t xml:space="preserve">: </w:t>
      </w:r>
      <w:r w:rsidR="0046606C" w:rsidRPr="0046606C">
        <w:rPr>
          <w:rFonts w:ascii="Times New Roman" w:hAnsi="Times New Roman" w:cs="Times New Roman"/>
          <w:b/>
          <w:sz w:val="24"/>
          <w:szCs w:val="24"/>
        </w:rPr>
        <w:t>Правила техники безопасности</w:t>
      </w:r>
      <w:r w:rsidR="0046606C">
        <w:rPr>
          <w:rFonts w:ascii="Times New Roman" w:hAnsi="Times New Roman" w:cs="Times New Roman"/>
          <w:b/>
          <w:sz w:val="24"/>
          <w:szCs w:val="24"/>
        </w:rPr>
        <w:t xml:space="preserve">. </w:t>
      </w:r>
      <w:r w:rsidRPr="00581813">
        <w:rPr>
          <w:rFonts w:ascii="Times New Roman" w:hAnsi="Times New Roman" w:cs="Times New Roman"/>
          <w:b/>
          <w:sz w:val="24"/>
          <w:szCs w:val="24"/>
        </w:rPr>
        <w:t>Изучить игру.</w:t>
      </w:r>
    </w:p>
    <w:p w14:paraId="04545016" w14:textId="77777777" w:rsidR="00581813" w:rsidRDefault="001800D0" w:rsidP="006520E8">
      <w:pPr>
        <w:spacing w:after="0" w:line="240" w:lineRule="auto"/>
        <w:jc w:val="both"/>
        <w:rPr>
          <w:rFonts w:ascii="Times New Roman" w:hAnsi="Times New Roman" w:cs="Times New Roman"/>
          <w:b/>
          <w:i/>
          <w:sz w:val="24"/>
          <w:szCs w:val="24"/>
        </w:rPr>
      </w:pPr>
      <w:r w:rsidRPr="00581813">
        <w:rPr>
          <w:rFonts w:ascii="Times New Roman" w:hAnsi="Times New Roman" w:cs="Times New Roman"/>
          <w:b/>
          <w:i/>
          <w:sz w:val="24"/>
          <w:szCs w:val="24"/>
        </w:rPr>
        <w:t xml:space="preserve">Практическая часть: </w:t>
      </w:r>
    </w:p>
    <w:p w14:paraId="31911923" w14:textId="77777777" w:rsidR="00701DA4" w:rsidRPr="00581813" w:rsidRDefault="00581813" w:rsidP="006520E8">
      <w:pPr>
        <w:spacing w:after="0" w:line="240" w:lineRule="auto"/>
        <w:jc w:val="both"/>
        <w:rPr>
          <w:rFonts w:ascii="Times New Roman" w:hAnsi="Times New Roman" w:cs="Times New Roman"/>
          <w:b/>
          <w:sz w:val="24"/>
          <w:szCs w:val="24"/>
        </w:rPr>
      </w:pPr>
      <w:r>
        <w:rPr>
          <w:rFonts w:ascii="Times New Roman" w:hAnsi="Times New Roman" w:cs="Times New Roman"/>
          <w:b/>
          <w:i/>
          <w:sz w:val="24"/>
          <w:szCs w:val="24"/>
        </w:rPr>
        <w:t>Игра «</w:t>
      </w:r>
      <w:r w:rsidR="00701DA4" w:rsidRPr="00581813">
        <w:rPr>
          <w:rFonts w:ascii="Times New Roman" w:hAnsi="Times New Roman" w:cs="Times New Roman"/>
          <w:b/>
          <w:sz w:val="24"/>
          <w:szCs w:val="24"/>
        </w:rPr>
        <w:t>Колесо</w:t>
      </w:r>
      <w:r>
        <w:rPr>
          <w:rFonts w:ascii="Times New Roman" w:hAnsi="Times New Roman" w:cs="Times New Roman"/>
          <w:b/>
          <w:sz w:val="24"/>
          <w:szCs w:val="24"/>
        </w:rPr>
        <w:t>»</w:t>
      </w:r>
    </w:p>
    <w:p w14:paraId="267E0F96"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Подготовка. Из числа играющих выбирается один водящий. Остальные делятся на четыре—шесть групп, равных по количеству. Каждая группа становится в колонну лицом к центру, все колонны располагаются наподобие спиц колеса. Водящий находится в стороне.</w:t>
      </w:r>
    </w:p>
    <w:p w14:paraId="4D28A5FD"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Содержание игры. По команде учителя водящий бежит вокруг колеса, останавливается возле любой спицы и касается рукой плеча игрока, стоящего последним. Тот передает это касание стоящему впереди, он — дальше к центру и т.д. Стоящий в колонне первым, почувствовав прикосновение, громко говорит «Хоп!» и бежит вправо (или влево), обегая с наружной стороны все спицы колеса. Все игроки колонны, в том числе и водящий, бегут за ним, стараясь по пути обогнать друг друга. Важно не остаться последним, когда спица вернется на прежнее место. Тот, кто окажется последним, идет водить. Он может вызвать на соревнование в беге игроков другой колонны. Побеждают те, кто ни разу не были водящими.</w:t>
      </w:r>
    </w:p>
    <w:p w14:paraId="2B74B31A"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Правила игры:</w:t>
      </w:r>
    </w:p>
    <w:p w14:paraId="3707BE45"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lastRenderedPageBreak/>
        <w:t>Обегающим спицы запрещается пробегать сквозь стоящих игроков.</w:t>
      </w:r>
    </w:p>
    <w:p w14:paraId="3F1B1E08"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Последним нельзя мешать перебежке.</w:t>
      </w:r>
    </w:p>
    <w:p w14:paraId="0E5BDEE5"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Направляющий не может изменять направление бета на ходу.</w:t>
      </w:r>
    </w:p>
    <w:p w14:paraId="75829D54"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Команда «Хоп!» выполняется обязательно.</w:t>
      </w:r>
    </w:p>
    <w:p w14:paraId="2EDA8AD0" w14:textId="77777777" w:rsidR="00701DA4" w:rsidRPr="00701DA4" w:rsidRDefault="00701DA4" w:rsidP="006520E8">
      <w:pPr>
        <w:spacing w:after="0" w:line="240" w:lineRule="auto"/>
        <w:jc w:val="both"/>
        <w:rPr>
          <w:rFonts w:ascii="Times New Roman" w:hAnsi="Times New Roman" w:cs="Times New Roman"/>
          <w:sz w:val="24"/>
          <w:szCs w:val="24"/>
        </w:rPr>
      </w:pPr>
    </w:p>
    <w:p w14:paraId="110C2B9A" w14:textId="77777777" w:rsidR="00701DA4" w:rsidRPr="00701DA4" w:rsidRDefault="00581813" w:rsidP="006520E8">
      <w:pPr>
        <w:spacing w:line="240" w:lineRule="auto"/>
        <w:jc w:val="both"/>
        <w:rPr>
          <w:rFonts w:ascii="Times New Roman" w:hAnsi="Times New Roman" w:cs="Times New Roman"/>
          <w:b/>
          <w:sz w:val="24"/>
          <w:szCs w:val="24"/>
        </w:rPr>
      </w:pPr>
      <w:r>
        <w:rPr>
          <w:rFonts w:ascii="Times New Roman" w:hAnsi="Times New Roman" w:cs="Times New Roman"/>
          <w:b/>
          <w:sz w:val="24"/>
          <w:szCs w:val="24"/>
        </w:rPr>
        <w:t>Игра «</w:t>
      </w:r>
      <w:r w:rsidR="00701DA4" w:rsidRPr="00701DA4">
        <w:rPr>
          <w:rFonts w:ascii="Times New Roman" w:hAnsi="Times New Roman" w:cs="Times New Roman"/>
          <w:b/>
          <w:sz w:val="24"/>
          <w:szCs w:val="24"/>
        </w:rPr>
        <w:t>П</w:t>
      </w:r>
      <w:r>
        <w:rPr>
          <w:rFonts w:ascii="Times New Roman" w:hAnsi="Times New Roman" w:cs="Times New Roman"/>
          <w:b/>
          <w:sz w:val="24"/>
          <w:szCs w:val="24"/>
        </w:rPr>
        <w:t>еретягивание палки»</w:t>
      </w:r>
    </w:p>
    <w:p w14:paraId="1AF164DA"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Основная цель. Развитие силы, ловкости и оперативного мышления. Используется в качестве подводящего упражнения для учебных заданий, связанных с висами.</w:t>
      </w:r>
    </w:p>
    <w:p w14:paraId="39B6B19F"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Организация. Класс делится на 2 команды, которые разомкнутыми на вытянутые руки шеренгами садятся напротив друг друга, согнув колени и взаимно упершись носками. Каждая пара напротив сидящих игроков получает по гимнастической палке. Палка держится ими поперечно в горизонтальном положении вытянутыми вперед руками.</w:t>
      </w:r>
    </w:p>
    <w:p w14:paraId="30C903F8" w14:textId="77777777" w:rsidR="00701DA4" w:rsidRPr="00701DA4" w:rsidRDefault="00701DA4" w:rsidP="006520E8">
      <w:pPr>
        <w:spacing w:line="240" w:lineRule="auto"/>
        <w:jc w:val="both"/>
        <w:rPr>
          <w:rFonts w:ascii="Times New Roman" w:hAnsi="Times New Roman" w:cs="Times New Roman"/>
          <w:sz w:val="24"/>
          <w:szCs w:val="24"/>
        </w:rPr>
      </w:pPr>
    </w:p>
    <w:p w14:paraId="2AAA0774"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Проведение. По сигналу педагога в течение 15 с каждый игрок изо всех сил начинает тянуть палку на себя, стараясь поднять сидящего напротив соперника на ноги. Тот, кому это удается, приносит своей команде выигрышное очко. Игра повторяется три раза с 20-с перерывами для отдыха.</w:t>
      </w:r>
    </w:p>
    <w:p w14:paraId="57ECB61F"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Побеждает команда, набравшая большую сумму очков.</w:t>
      </w:r>
    </w:p>
    <w:p w14:paraId="2F1399F5" w14:textId="7BC01AED" w:rsidR="00581813" w:rsidRDefault="007D15BF" w:rsidP="006520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581813" w:rsidRPr="00581813">
        <w:rPr>
          <w:rFonts w:ascii="Times New Roman" w:hAnsi="Times New Roman" w:cs="Times New Roman"/>
          <w:b/>
          <w:sz w:val="24"/>
          <w:szCs w:val="24"/>
        </w:rPr>
        <w:t>9. П</w:t>
      </w:r>
      <w:r>
        <w:rPr>
          <w:rFonts w:ascii="Times New Roman" w:hAnsi="Times New Roman" w:cs="Times New Roman"/>
          <w:b/>
          <w:sz w:val="24"/>
          <w:szCs w:val="24"/>
        </w:rPr>
        <w:t>одвижная игра «Волна».</w:t>
      </w:r>
      <w:r w:rsidR="00581813" w:rsidRPr="00581813">
        <w:rPr>
          <w:rFonts w:ascii="Times New Roman" w:hAnsi="Times New Roman" w:cs="Times New Roman"/>
          <w:b/>
          <w:sz w:val="24"/>
          <w:szCs w:val="24"/>
        </w:rPr>
        <w:t xml:space="preserve"> П</w:t>
      </w:r>
      <w:r>
        <w:rPr>
          <w:rFonts w:ascii="Times New Roman" w:hAnsi="Times New Roman" w:cs="Times New Roman"/>
          <w:b/>
          <w:sz w:val="24"/>
          <w:szCs w:val="24"/>
        </w:rPr>
        <w:t>одвижная и</w:t>
      </w:r>
      <w:r w:rsidR="00581813" w:rsidRPr="00581813">
        <w:rPr>
          <w:rFonts w:ascii="Times New Roman" w:hAnsi="Times New Roman" w:cs="Times New Roman"/>
          <w:b/>
          <w:sz w:val="24"/>
          <w:szCs w:val="24"/>
        </w:rPr>
        <w:t>гра «Подтянулись, подросли»</w:t>
      </w:r>
      <w:r>
        <w:rPr>
          <w:rFonts w:ascii="Times New Roman" w:hAnsi="Times New Roman" w:cs="Times New Roman"/>
          <w:b/>
          <w:sz w:val="24"/>
          <w:szCs w:val="24"/>
        </w:rPr>
        <w:t>.</w:t>
      </w:r>
    </w:p>
    <w:p w14:paraId="1E06058D" w14:textId="77777777" w:rsidR="00581813" w:rsidRPr="00581813" w:rsidRDefault="00581813" w:rsidP="006520E8">
      <w:pPr>
        <w:spacing w:after="0"/>
        <w:jc w:val="both"/>
        <w:rPr>
          <w:rFonts w:ascii="Times New Roman" w:hAnsi="Times New Roman" w:cs="Times New Roman"/>
          <w:b/>
          <w:sz w:val="24"/>
          <w:szCs w:val="24"/>
        </w:rPr>
      </w:pPr>
      <w:r w:rsidRPr="00581813">
        <w:rPr>
          <w:rFonts w:ascii="PT Astra Serif" w:hAnsi="PT Astra Serif" w:cs="Times New Roman"/>
          <w:b/>
          <w:i/>
          <w:sz w:val="24"/>
          <w:szCs w:val="24"/>
        </w:rPr>
        <w:t>Теоретическая часть</w:t>
      </w:r>
      <w:r w:rsidRPr="00581813">
        <w:rPr>
          <w:rFonts w:ascii="Times New Roman" w:hAnsi="Times New Roman" w:cs="Times New Roman"/>
          <w:b/>
          <w:sz w:val="24"/>
          <w:szCs w:val="24"/>
        </w:rPr>
        <w:t xml:space="preserve">: </w:t>
      </w:r>
      <w:r w:rsidR="0046606C" w:rsidRPr="0046606C">
        <w:rPr>
          <w:rFonts w:ascii="Times New Roman" w:hAnsi="Times New Roman" w:cs="Times New Roman"/>
          <w:b/>
          <w:sz w:val="24"/>
          <w:szCs w:val="24"/>
        </w:rPr>
        <w:t>Правила техники безопасности</w:t>
      </w:r>
      <w:r w:rsidR="0046606C">
        <w:rPr>
          <w:rFonts w:ascii="Times New Roman" w:hAnsi="Times New Roman" w:cs="Times New Roman"/>
          <w:b/>
          <w:sz w:val="24"/>
          <w:szCs w:val="24"/>
        </w:rPr>
        <w:t xml:space="preserve">. </w:t>
      </w:r>
      <w:r w:rsidRPr="00581813">
        <w:rPr>
          <w:rFonts w:ascii="Times New Roman" w:hAnsi="Times New Roman" w:cs="Times New Roman"/>
          <w:b/>
          <w:sz w:val="24"/>
          <w:szCs w:val="24"/>
        </w:rPr>
        <w:t>Изучить игру.</w:t>
      </w:r>
    </w:p>
    <w:p w14:paraId="680FB8E1" w14:textId="77777777" w:rsidR="00581813" w:rsidRDefault="00581813" w:rsidP="006520E8">
      <w:pPr>
        <w:spacing w:after="0" w:line="240" w:lineRule="auto"/>
        <w:jc w:val="both"/>
        <w:rPr>
          <w:rFonts w:ascii="Times New Roman" w:hAnsi="Times New Roman" w:cs="Times New Roman"/>
          <w:b/>
          <w:i/>
          <w:sz w:val="24"/>
          <w:szCs w:val="24"/>
        </w:rPr>
      </w:pPr>
      <w:r w:rsidRPr="00581813">
        <w:rPr>
          <w:rFonts w:ascii="Times New Roman" w:hAnsi="Times New Roman" w:cs="Times New Roman"/>
          <w:b/>
          <w:i/>
          <w:sz w:val="24"/>
          <w:szCs w:val="24"/>
        </w:rPr>
        <w:t xml:space="preserve">Практическая часть: </w:t>
      </w:r>
    </w:p>
    <w:p w14:paraId="3E347498" w14:textId="77777777" w:rsidR="00701DA4" w:rsidRPr="00701DA4" w:rsidRDefault="00701DA4" w:rsidP="006520E8">
      <w:pPr>
        <w:spacing w:after="0" w:line="240" w:lineRule="auto"/>
        <w:jc w:val="both"/>
        <w:rPr>
          <w:rFonts w:ascii="Times New Roman" w:hAnsi="Times New Roman" w:cs="Times New Roman"/>
          <w:b/>
          <w:sz w:val="24"/>
          <w:szCs w:val="24"/>
        </w:rPr>
      </w:pPr>
      <w:r w:rsidRPr="00701DA4">
        <w:rPr>
          <w:rFonts w:ascii="Times New Roman" w:hAnsi="Times New Roman" w:cs="Times New Roman"/>
          <w:b/>
          <w:sz w:val="24"/>
          <w:szCs w:val="24"/>
        </w:rPr>
        <w:t>Игра «Волна»</w:t>
      </w:r>
    </w:p>
    <w:p w14:paraId="7D69B16C"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Инвентарь: не требуется</w:t>
      </w:r>
    </w:p>
    <w:p w14:paraId="5AC88401"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Ход игры: с помощью считалки выбирается водящий. Остальные игроки (не менее 10 человек) становятся в круг и берутся за руки. Круг из игроков будет представлять собой море, а водящий — «кораблик». Игроки начинают делать «волну», то есть, не расцепляя рук, выполнять плавные волнообразные движения руками. При этом они то поднимают, то опускают руки. Выполнять эти движения надо произвольно: важно, чтобы водящий не мог предугадать, где «волна» будет выше, а где ниже. Задача водящего-«кораблика» — проскочить под «волной», то есть быстро пробежать сквозь просвет между любыми двумя игроками в тот момент, когда их руки будут подняты. Если ему это удается, он занимает место в круге, а вместо него выбирают другого водящего, если же нет, он повторяет попытку до тех пор, пока она не станет удачной.</w:t>
      </w:r>
    </w:p>
    <w:p w14:paraId="597CF94C"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Примечание: игроки, изображающие море, не имеют права убыстрять незаконченное движение специально для того, чтобы поймать игрока.</w:t>
      </w:r>
    </w:p>
    <w:p w14:paraId="2A74B7C5" w14:textId="77777777" w:rsidR="00701DA4" w:rsidRPr="00701DA4" w:rsidRDefault="00701DA4" w:rsidP="006520E8">
      <w:pPr>
        <w:spacing w:after="0" w:line="240" w:lineRule="auto"/>
        <w:jc w:val="both"/>
        <w:rPr>
          <w:rFonts w:ascii="Times New Roman" w:hAnsi="Times New Roman" w:cs="Times New Roman"/>
          <w:b/>
          <w:sz w:val="24"/>
          <w:szCs w:val="24"/>
        </w:rPr>
      </w:pPr>
      <w:r w:rsidRPr="00701DA4">
        <w:rPr>
          <w:rFonts w:ascii="Times New Roman" w:hAnsi="Times New Roman" w:cs="Times New Roman"/>
          <w:b/>
          <w:sz w:val="24"/>
          <w:szCs w:val="24"/>
        </w:rPr>
        <w:t>Игра «Подтянулись, подросли»</w:t>
      </w:r>
    </w:p>
    <w:p w14:paraId="5ABACE44"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Инвентарь: не требуется</w:t>
      </w:r>
    </w:p>
    <w:p w14:paraId="4B87EE67" w14:textId="77777777" w:rsidR="00701DA4" w:rsidRPr="00701DA4" w:rsidRDefault="00701DA4" w:rsidP="006520E8">
      <w:pPr>
        <w:spacing w:after="0" w:line="240" w:lineRule="auto"/>
        <w:jc w:val="both"/>
        <w:rPr>
          <w:rFonts w:ascii="Times New Roman" w:hAnsi="Times New Roman" w:cs="Times New Roman"/>
          <w:sz w:val="24"/>
          <w:szCs w:val="24"/>
        </w:rPr>
      </w:pPr>
    </w:p>
    <w:p w14:paraId="38D1CE3E"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Ход игры: количество игроков не ограничено. Ведущий объясняет правила. Они просты: игроки должны декламировать вместе с ведущим стихотворение, повторяя при этом его движения.</w:t>
      </w:r>
    </w:p>
    <w:p w14:paraId="63E1FEC8"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Ветер дует нам в лицо (Машем руками, повернутыми ладонями внутрь, по направлению «к себе».)</w:t>
      </w:r>
    </w:p>
    <w:p w14:paraId="6FF82BD3"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И качает деревцо. (Руки поднимаем вверх, делаем наклоны вправо и влево, руки при этом не напряжены.)</w:t>
      </w:r>
    </w:p>
    <w:p w14:paraId="1EB63072"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Ветер тише, тише, тише, (Амплитуда наклонов постепенно уменьшается.)</w:t>
      </w:r>
    </w:p>
    <w:p w14:paraId="4E6D4361"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lastRenderedPageBreak/>
        <w:t>Деревца растут все выше. (Поднимаем руки вверх, приподнимаемся на цыпочки и тянемся изо всех сил.)</w:t>
      </w:r>
    </w:p>
    <w:p w14:paraId="50BEC265" w14:textId="77777777" w:rsidR="00701DA4" w:rsidRPr="00701DA4" w:rsidRDefault="00701DA4" w:rsidP="006520E8">
      <w:pPr>
        <w:spacing w:after="0" w:line="240" w:lineRule="auto"/>
        <w:jc w:val="both"/>
        <w:rPr>
          <w:rFonts w:ascii="Times New Roman" w:hAnsi="Times New Roman" w:cs="Times New Roman"/>
          <w:sz w:val="24"/>
          <w:szCs w:val="24"/>
        </w:rPr>
      </w:pPr>
      <w:r w:rsidRPr="00701DA4">
        <w:rPr>
          <w:rFonts w:ascii="Times New Roman" w:hAnsi="Times New Roman" w:cs="Times New Roman"/>
          <w:sz w:val="24"/>
          <w:szCs w:val="24"/>
        </w:rPr>
        <w:t>Примечание: соревновательного элемента в этой игре нет, но она дает ученикам прекрасную возможность размяться. Игру можно использовать в качестве физкультминутки во время урока.</w:t>
      </w:r>
    </w:p>
    <w:p w14:paraId="41347495" w14:textId="77777777" w:rsidR="00701DA4" w:rsidRPr="00701DA4" w:rsidRDefault="00701DA4" w:rsidP="006520E8">
      <w:pPr>
        <w:spacing w:after="0" w:line="240" w:lineRule="auto"/>
        <w:jc w:val="both"/>
        <w:rPr>
          <w:rFonts w:ascii="Times New Roman" w:hAnsi="Times New Roman" w:cs="Times New Roman"/>
          <w:sz w:val="24"/>
          <w:szCs w:val="24"/>
        </w:rPr>
      </w:pPr>
    </w:p>
    <w:p w14:paraId="14695472" w14:textId="60CE43EA" w:rsidR="00581813" w:rsidRPr="00581813" w:rsidRDefault="007D15BF" w:rsidP="006520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581813" w:rsidRPr="00581813">
        <w:rPr>
          <w:rFonts w:ascii="Times New Roman" w:hAnsi="Times New Roman" w:cs="Times New Roman"/>
          <w:b/>
          <w:sz w:val="24"/>
          <w:szCs w:val="24"/>
        </w:rPr>
        <w:t>10.</w:t>
      </w:r>
      <w:r>
        <w:rPr>
          <w:rFonts w:ascii="Times New Roman" w:hAnsi="Times New Roman" w:cs="Times New Roman"/>
          <w:b/>
          <w:sz w:val="24"/>
          <w:szCs w:val="24"/>
        </w:rPr>
        <w:t xml:space="preserve"> </w:t>
      </w:r>
      <w:r w:rsidR="00581813" w:rsidRPr="00581813">
        <w:rPr>
          <w:rFonts w:ascii="Times New Roman" w:hAnsi="Times New Roman" w:cs="Times New Roman"/>
          <w:b/>
          <w:sz w:val="24"/>
          <w:szCs w:val="24"/>
        </w:rPr>
        <w:t>П</w:t>
      </w:r>
      <w:r>
        <w:rPr>
          <w:rFonts w:ascii="Times New Roman" w:hAnsi="Times New Roman" w:cs="Times New Roman"/>
          <w:b/>
          <w:sz w:val="24"/>
          <w:szCs w:val="24"/>
        </w:rPr>
        <w:t>одвижная игра «Лови-бросай!».</w:t>
      </w:r>
      <w:r w:rsidR="00581813">
        <w:rPr>
          <w:rFonts w:ascii="Times New Roman" w:hAnsi="Times New Roman" w:cs="Times New Roman"/>
          <w:b/>
          <w:sz w:val="24"/>
          <w:szCs w:val="24"/>
        </w:rPr>
        <w:t xml:space="preserve"> </w:t>
      </w:r>
      <w:r w:rsidR="00581813" w:rsidRPr="00581813">
        <w:rPr>
          <w:rFonts w:ascii="Times New Roman" w:hAnsi="Times New Roman" w:cs="Times New Roman"/>
          <w:b/>
          <w:sz w:val="24"/>
          <w:szCs w:val="24"/>
        </w:rPr>
        <w:t>П</w:t>
      </w:r>
      <w:r>
        <w:rPr>
          <w:rFonts w:ascii="Times New Roman" w:hAnsi="Times New Roman" w:cs="Times New Roman"/>
          <w:b/>
          <w:sz w:val="24"/>
          <w:szCs w:val="24"/>
        </w:rPr>
        <w:t>одвижная и</w:t>
      </w:r>
      <w:r w:rsidR="00581813" w:rsidRPr="00581813">
        <w:rPr>
          <w:rFonts w:ascii="Times New Roman" w:hAnsi="Times New Roman" w:cs="Times New Roman"/>
          <w:b/>
          <w:sz w:val="24"/>
          <w:szCs w:val="24"/>
        </w:rPr>
        <w:t>гра «Мышеловка»</w:t>
      </w:r>
      <w:r>
        <w:rPr>
          <w:rFonts w:ascii="Times New Roman" w:hAnsi="Times New Roman" w:cs="Times New Roman"/>
          <w:b/>
          <w:sz w:val="24"/>
          <w:szCs w:val="24"/>
        </w:rPr>
        <w:t>.</w:t>
      </w:r>
    </w:p>
    <w:p w14:paraId="27D94480" w14:textId="77777777" w:rsidR="00581813" w:rsidRPr="00581813" w:rsidRDefault="00581813" w:rsidP="006520E8">
      <w:pPr>
        <w:spacing w:after="0"/>
        <w:jc w:val="both"/>
        <w:rPr>
          <w:rFonts w:ascii="Times New Roman" w:hAnsi="Times New Roman" w:cs="Times New Roman"/>
          <w:b/>
          <w:sz w:val="24"/>
          <w:szCs w:val="24"/>
        </w:rPr>
      </w:pPr>
      <w:r w:rsidRPr="00581813">
        <w:rPr>
          <w:rFonts w:ascii="PT Astra Serif" w:hAnsi="PT Astra Serif" w:cs="Times New Roman"/>
          <w:b/>
          <w:i/>
          <w:sz w:val="24"/>
          <w:szCs w:val="24"/>
        </w:rPr>
        <w:t>Теоретическая часть</w:t>
      </w:r>
      <w:r w:rsidRPr="00581813">
        <w:rPr>
          <w:rFonts w:ascii="Times New Roman" w:hAnsi="Times New Roman" w:cs="Times New Roman"/>
          <w:b/>
          <w:sz w:val="24"/>
          <w:szCs w:val="24"/>
        </w:rPr>
        <w:t xml:space="preserve">: </w:t>
      </w:r>
      <w:r w:rsidR="0046606C" w:rsidRPr="0046606C">
        <w:rPr>
          <w:rFonts w:ascii="Times New Roman" w:hAnsi="Times New Roman" w:cs="Times New Roman"/>
          <w:b/>
          <w:sz w:val="24"/>
          <w:szCs w:val="24"/>
        </w:rPr>
        <w:t>Правила техники безопасности</w:t>
      </w:r>
      <w:r w:rsidR="0046606C">
        <w:rPr>
          <w:rFonts w:ascii="Times New Roman" w:hAnsi="Times New Roman" w:cs="Times New Roman"/>
          <w:b/>
          <w:sz w:val="24"/>
          <w:szCs w:val="24"/>
        </w:rPr>
        <w:t xml:space="preserve">. </w:t>
      </w:r>
      <w:r w:rsidRPr="00581813">
        <w:rPr>
          <w:rFonts w:ascii="Times New Roman" w:hAnsi="Times New Roman" w:cs="Times New Roman"/>
          <w:b/>
          <w:sz w:val="24"/>
          <w:szCs w:val="24"/>
        </w:rPr>
        <w:t>Изучить игру.</w:t>
      </w:r>
    </w:p>
    <w:p w14:paraId="5525A6FC" w14:textId="77777777" w:rsidR="00581813" w:rsidRPr="00581813" w:rsidRDefault="00581813" w:rsidP="006520E8">
      <w:pPr>
        <w:spacing w:after="0" w:line="240" w:lineRule="auto"/>
        <w:jc w:val="both"/>
        <w:rPr>
          <w:rFonts w:ascii="Times New Roman" w:hAnsi="Times New Roman" w:cs="Times New Roman"/>
          <w:b/>
          <w:i/>
          <w:sz w:val="24"/>
          <w:szCs w:val="24"/>
        </w:rPr>
      </w:pPr>
      <w:r w:rsidRPr="00581813">
        <w:rPr>
          <w:rFonts w:ascii="Times New Roman" w:hAnsi="Times New Roman" w:cs="Times New Roman"/>
          <w:b/>
          <w:i/>
          <w:sz w:val="24"/>
          <w:szCs w:val="24"/>
        </w:rPr>
        <w:t xml:space="preserve">Практическая часть: </w:t>
      </w:r>
    </w:p>
    <w:p w14:paraId="2083EC23" w14:textId="77777777" w:rsidR="00701DA4" w:rsidRPr="00701DA4" w:rsidRDefault="00701DA4" w:rsidP="006520E8">
      <w:pPr>
        <w:jc w:val="both"/>
        <w:rPr>
          <w:rFonts w:ascii="Times New Roman" w:hAnsi="Times New Roman" w:cs="Times New Roman"/>
          <w:b/>
          <w:sz w:val="24"/>
          <w:szCs w:val="24"/>
        </w:rPr>
      </w:pPr>
      <w:r w:rsidRPr="00701DA4">
        <w:rPr>
          <w:rFonts w:ascii="Times New Roman" w:hAnsi="Times New Roman" w:cs="Times New Roman"/>
          <w:b/>
          <w:sz w:val="24"/>
          <w:szCs w:val="24"/>
        </w:rPr>
        <w:t>Игра «Лови-бросай!»</w:t>
      </w:r>
    </w:p>
    <w:p w14:paraId="0006C559"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Инвентарь: мяч</w:t>
      </w:r>
    </w:p>
    <w:p w14:paraId="1ECD9783"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Ход игры: на игровой площадке дети образуют круг, стоя на расстоянии вытянутых рук друг от друга. В центре круга стоит ведущий, который по очереди бросает мяч детям, а потом ловит его от них, произнося при этом рифмовку: «Лови, бросай, Упасть не давай!..» Игру начинают с небольшого расстояния (радиус круга 1 м), а потом постепенно это расстояние увеличивается до 2—2,5 м.</w:t>
      </w:r>
    </w:p>
    <w:p w14:paraId="503A4E90"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Примечание: при проведении игры ведущий произносит текст не спеша, чтобы за это время ребенок успел поймать и бросить обратно мяч. Учитель отмечает детей, ни разу не уронивших мяч.</w:t>
      </w:r>
    </w:p>
    <w:p w14:paraId="67E4C6D9" w14:textId="77777777" w:rsidR="00701DA4" w:rsidRPr="00701DA4" w:rsidRDefault="00701DA4" w:rsidP="006520E8">
      <w:pPr>
        <w:spacing w:line="240" w:lineRule="auto"/>
        <w:jc w:val="both"/>
        <w:rPr>
          <w:rFonts w:ascii="Times New Roman" w:hAnsi="Times New Roman" w:cs="Times New Roman"/>
          <w:b/>
          <w:sz w:val="24"/>
          <w:szCs w:val="24"/>
        </w:rPr>
      </w:pPr>
      <w:r w:rsidRPr="00701DA4">
        <w:rPr>
          <w:rFonts w:ascii="Times New Roman" w:hAnsi="Times New Roman" w:cs="Times New Roman"/>
          <w:b/>
          <w:sz w:val="24"/>
          <w:szCs w:val="24"/>
        </w:rPr>
        <w:t>Игра «Мышеловка»</w:t>
      </w:r>
    </w:p>
    <w:p w14:paraId="4EAD592F"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Инвентарь: не требуется</w:t>
      </w:r>
    </w:p>
    <w:p w14:paraId="6B433E8E"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Ход игры: играющие делятся на две неравные группы. Меньшая (примерно треть играющих) образует круг — мышеловку. Остальные изображают мышей и находятся вне круга. Дети, изображающие мышеловку, берутся за руки и начинают ходить по кругу то влево, то вправо, приговаривая: «Ах, как мыши надоели, Развелось их просто страсть. Все погрызли, все поели, Всюду лезут – вот напасть. Берегитесь же, плутовки. Доберемся мы до вас. Вот поставим мышеловки, Переловим всех за раз!» По окончании стихотворения дети останавливаются и поднимают сцепленные руки вверх. Мыши вбегают в мышеловку и тут же выбегают с другой стороны. По сигналу ведущего: «Хлоп!» дети, стоящие по кругу, опускают руки и приседают — мышеловка захлопнута. Мыши, не успевшие выбежать из круга, считаются пойманными. Они тоже становятся в круг (и размер мышеловки увеличивается). Когда большая часть мышей будет поймана, дети меняются ролями, и игра возобновляется.</w:t>
      </w:r>
    </w:p>
    <w:p w14:paraId="0DC3CFAA"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Примечание: во время игры учитель одновременно с детьми проговаривает стихотворение.</w:t>
      </w:r>
    </w:p>
    <w:p w14:paraId="2C026CD3" w14:textId="5093711F" w:rsidR="00701DA4" w:rsidRPr="00581813" w:rsidRDefault="007D15BF" w:rsidP="006520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581813" w:rsidRPr="00581813">
        <w:rPr>
          <w:rFonts w:ascii="Times New Roman" w:hAnsi="Times New Roman" w:cs="Times New Roman"/>
          <w:b/>
          <w:sz w:val="24"/>
          <w:szCs w:val="24"/>
        </w:rPr>
        <w:t>11.</w:t>
      </w:r>
      <w:r>
        <w:rPr>
          <w:rFonts w:ascii="Times New Roman" w:hAnsi="Times New Roman" w:cs="Times New Roman"/>
          <w:b/>
          <w:sz w:val="24"/>
          <w:szCs w:val="24"/>
        </w:rPr>
        <w:t xml:space="preserve"> </w:t>
      </w:r>
      <w:r w:rsidR="00581813" w:rsidRPr="00581813">
        <w:rPr>
          <w:rFonts w:ascii="Times New Roman" w:hAnsi="Times New Roman" w:cs="Times New Roman"/>
          <w:b/>
          <w:sz w:val="24"/>
          <w:szCs w:val="24"/>
        </w:rPr>
        <w:t>П</w:t>
      </w:r>
      <w:r w:rsidR="00977574">
        <w:rPr>
          <w:rFonts w:ascii="Times New Roman" w:hAnsi="Times New Roman" w:cs="Times New Roman"/>
          <w:b/>
          <w:sz w:val="24"/>
          <w:szCs w:val="24"/>
        </w:rPr>
        <w:t>одвижная и</w:t>
      </w:r>
      <w:r w:rsidR="00581813" w:rsidRPr="00581813">
        <w:rPr>
          <w:rFonts w:ascii="Times New Roman" w:hAnsi="Times New Roman" w:cs="Times New Roman"/>
          <w:b/>
          <w:sz w:val="24"/>
          <w:szCs w:val="24"/>
        </w:rPr>
        <w:t>гра «Команда быстроногих»</w:t>
      </w:r>
      <w:r w:rsidR="00977574">
        <w:rPr>
          <w:rFonts w:ascii="Times New Roman" w:hAnsi="Times New Roman" w:cs="Times New Roman"/>
          <w:b/>
          <w:sz w:val="24"/>
          <w:szCs w:val="24"/>
        </w:rPr>
        <w:t>.</w:t>
      </w:r>
      <w:r w:rsidR="00581813">
        <w:rPr>
          <w:rFonts w:ascii="Times New Roman" w:hAnsi="Times New Roman" w:cs="Times New Roman"/>
          <w:b/>
          <w:sz w:val="24"/>
          <w:szCs w:val="24"/>
        </w:rPr>
        <w:t xml:space="preserve"> </w:t>
      </w:r>
      <w:r w:rsidR="00977574">
        <w:rPr>
          <w:rFonts w:ascii="Times New Roman" w:hAnsi="Times New Roman" w:cs="Times New Roman"/>
          <w:b/>
          <w:sz w:val="24"/>
          <w:szCs w:val="24"/>
        </w:rPr>
        <w:t>Подвижная и</w:t>
      </w:r>
      <w:r w:rsidR="00581813" w:rsidRPr="00581813">
        <w:rPr>
          <w:rFonts w:ascii="Times New Roman" w:hAnsi="Times New Roman" w:cs="Times New Roman"/>
          <w:b/>
          <w:sz w:val="24"/>
          <w:szCs w:val="24"/>
        </w:rPr>
        <w:t>гра «Прыгуны»</w:t>
      </w:r>
      <w:r w:rsidR="00977574">
        <w:rPr>
          <w:rFonts w:ascii="Times New Roman" w:hAnsi="Times New Roman" w:cs="Times New Roman"/>
          <w:b/>
          <w:sz w:val="24"/>
          <w:szCs w:val="24"/>
        </w:rPr>
        <w:t>.</w:t>
      </w:r>
    </w:p>
    <w:p w14:paraId="741599BD" w14:textId="77777777" w:rsidR="00581813" w:rsidRPr="00581813" w:rsidRDefault="00581813" w:rsidP="006520E8">
      <w:pPr>
        <w:spacing w:after="0"/>
        <w:jc w:val="both"/>
        <w:rPr>
          <w:rFonts w:ascii="Times New Roman" w:hAnsi="Times New Roman" w:cs="Times New Roman"/>
          <w:b/>
          <w:sz w:val="24"/>
          <w:szCs w:val="24"/>
        </w:rPr>
      </w:pPr>
      <w:r w:rsidRPr="00581813">
        <w:rPr>
          <w:rFonts w:ascii="PT Astra Serif" w:hAnsi="PT Astra Serif" w:cs="Times New Roman"/>
          <w:b/>
          <w:i/>
          <w:sz w:val="24"/>
          <w:szCs w:val="24"/>
        </w:rPr>
        <w:t>Теоретическая часть</w:t>
      </w:r>
      <w:r w:rsidRPr="00581813">
        <w:rPr>
          <w:rFonts w:ascii="Times New Roman" w:hAnsi="Times New Roman" w:cs="Times New Roman"/>
          <w:b/>
          <w:sz w:val="24"/>
          <w:szCs w:val="24"/>
        </w:rPr>
        <w:t xml:space="preserve">: </w:t>
      </w:r>
      <w:r w:rsidR="0046606C" w:rsidRPr="0046606C">
        <w:rPr>
          <w:rFonts w:ascii="Times New Roman" w:hAnsi="Times New Roman" w:cs="Times New Roman"/>
          <w:b/>
          <w:sz w:val="24"/>
          <w:szCs w:val="24"/>
        </w:rPr>
        <w:t>Правила техники безопасности</w:t>
      </w:r>
      <w:r w:rsidR="0046606C">
        <w:rPr>
          <w:rFonts w:ascii="Times New Roman" w:hAnsi="Times New Roman" w:cs="Times New Roman"/>
          <w:b/>
          <w:sz w:val="24"/>
          <w:szCs w:val="24"/>
        </w:rPr>
        <w:t xml:space="preserve">. </w:t>
      </w:r>
      <w:r w:rsidRPr="00581813">
        <w:rPr>
          <w:rFonts w:ascii="Times New Roman" w:hAnsi="Times New Roman" w:cs="Times New Roman"/>
          <w:b/>
          <w:sz w:val="24"/>
          <w:szCs w:val="24"/>
        </w:rPr>
        <w:t>Изучить игру.</w:t>
      </w:r>
    </w:p>
    <w:p w14:paraId="7BB7E59C" w14:textId="77777777" w:rsidR="00581813" w:rsidRPr="00581813" w:rsidRDefault="00581813" w:rsidP="006520E8">
      <w:pPr>
        <w:spacing w:after="0" w:line="240" w:lineRule="auto"/>
        <w:jc w:val="both"/>
        <w:rPr>
          <w:rFonts w:ascii="Times New Roman" w:hAnsi="Times New Roman" w:cs="Times New Roman"/>
          <w:b/>
          <w:i/>
          <w:sz w:val="24"/>
          <w:szCs w:val="24"/>
        </w:rPr>
      </w:pPr>
      <w:r w:rsidRPr="00581813">
        <w:rPr>
          <w:rFonts w:ascii="Times New Roman" w:hAnsi="Times New Roman" w:cs="Times New Roman"/>
          <w:b/>
          <w:i/>
          <w:sz w:val="24"/>
          <w:szCs w:val="24"/>
        </w:rPr>
        <w:t xml:space="preserve">Практическая часть: </w:t>
      </w:r>
    </w:p>
    <w:p w14:paraId="58F09EE9" w14:textId="77777777" w:rsidR="00701DA4" w:rsidRPr="00701DA4" w:rsidRDefault="00701DA4" w:rsidP="006520E8">
      <w:pPr>
        <w:spacing w:line="240" w:lineRule="auto"/>
        <w:jc w:val="both"/>
        <w:rPr>
          <w:rFonts w:ascii="Times New Roman" w:hAnsi="Times New Roman" w:cs="Times New Roman"/>
          <w:b/>
          <w:sz w:val="24"/>
          <w:szCs w:val="24"/>
        </w:rPr>
      </w:pPr>
      <w:r w:rsidRPr="00701DA4">
        <w:rPr>
          <w:rFonts w:ascii="Times New Roman" w:hAnsi="Times New Roman" w:cs="Times New Roman"/>
          <w:b/>
          <w:sz w:val="24"/>
          <w:szCs w:val="24"/>
        </w:rPr>
        <w:t>Игра «Команда быстроногих»</w:t>
      </w:r>
    </w:p>
    <w:p w14:paraId="220D399F"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Инвентарь: палка, обруч ( или нарисованный мелом круг)</w:t>
      </w:r>
    </w:p>
    <w:p w14:paraId="70684E98"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 xml:space="preserve">Ход игры: Играющий делятся на две-три команды и строятся с разных сторон площадки. Обозначается стартовая линия, на которую становится по одному игроку от каждой команды. В 15-20 шагах от каждой команды обозначен кружок, в которой кладут палочку. По команде ведущего «Марш!» игроки бегут к кружкам, берут палочки и стучат ими три раза по полу, кладут палочки в кружки и бегут обратно. Прибежавший первым приносит </w:t>
      </w:r>
      <w:r w:rsidRPr="00701DA4">
        <w:rPr>
          <w:rFonts w:ascii="Times New Roman" w:hAnsi="Times New Roman" w:cs="Times New Roman"/>
          <w:sz w:val="24"/>
          <w:szCs w:val="24"/>
        </w:rPr>
        <w:lastRenderedPageBreak/>
        <w:t>своей команде одно очко, вторым - два очка и т.д. Выигрывает команда, набравшая меньшее количество очков.</w:t>
      </w:r>
    </w:p>
    <w:p w14:paraId="6C9C0225"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Примечание: количество ударов палки по полу можно менять, также можно добавить дополнительные действия (оббежать круг до/после ударов, перепрыгнуть через круг и т.д.)</w:t>
      </w:r>
    </w:p>
    <w:p w14:paraId="380B390E" w14:textId="77777777" w:rsidR="00701DA4" w:rsidRPr="00701DA4" w:rsidRDefault="00701DA4" w:rsidP="006520E8">
      <w:pPr>
        <w:spacing w:line="240" w:lineRule="auto"/>
        <w:jc w:val="both"/>
        <w:rPr>
          <w:rFonts w:ascii="Times New Roman" w:hAnsi="Times New Roman" w:cs="Times New Roman"/>
          <w:b/>
          <w:sz w:val="24"/>
          <w:szCs w:val="24"/>
        </w:rPr>
      </w:pPr>
      <w:r w:rsidRPr="00701DA4">
        <w:rPr>
          <w:rFonts w:ascii="Times New Roman" w:hAnsi="Times New Roman" w:cs="Times New Roman"/>
          <w:b/>
          <w:sz w:val="24"/>
          <w:szCs w:val="24"/>
        </w:rPr>
        <w:t>Игра «Прыгуны»</w:t>
      </w:r>
    </w:p>
    <w:p w14:paraId="2198B26B" w14:textId="77777777" w:rsidR="00581813"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Инвентарь: не требуется</w:t>
      </w:r>
    </w:p>
    <w:p w14:paraId="7A016EA9"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Ход игры: все участники игры должны разделиться на две команды. Каждая команда встаёт на противоположных сторонах площадки. Нужно обозначить начало движения или линию старта для каждой команды. Таким образом, получится, что линия старта одной команды будет линией финиша для другой команды и наоборот. Первые игроки каждой из команд выполняют прыжок с места толчком двух ног. После прыжка первого игрока по пяткам отмечается результат его прыжка. Второй участник выходит к линии, оставленной первым игроком, и так же выполняет прыжок с места с отметкой приземления, затем прыгает третий и так далее до последнего играющего. Если последнему игроку удалось перепрыгнуть через финишную линию, его команда побеждает в этой игре-эстафете.</w:t>
      </w:r>
    </w:p>
    <w:p w14:paraId="23FF47A7" w14:textId="77777777" w:rsidR="00701DA4" w:rsidRPr="00701DA4" w:rsidRDefault="00701DA4" w:rsidP="006520E8">
      <w:pPr>
        <w:spacing w:line="240" w:lineRule="auto"/>
        <w:jc w:val="both"/>
        <w:rPr>
          <w:rFonts w:ascii="Times New Roman" w:hAnsi="Times New Roman" w:cs="Times New Roman"/>
          <w:sz w:val="24"/>
          <w:szCs w:val="24"/>
        </w:rPr>
      </w:pPr>
      <w:r w:rsidRPr="00701DA4">
        <w:rPr>
          <w:rFonts w:ascii="Times New Roman" w:hAnsi="Times New Roman" w:cs="Times New Roman"/>
          <w:sz w:val="24"/>
          <w:szCs w:val="24"/>
        </w:rPr>
        <w:t>Примечание: можно организовать 4–5 команд (или соревнование между мальчиками и девочками).</w:t>
      </w:r>
    </w:p>
    <w:p w14:paraId="136C87B2" w14:textId="43678F2C" w:rsidR="00701DA4" w:rsidRDefault="00977574" w:rsidP="006520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00581813">
        <w:rPr>
          <w:rFonts w:ascii="Times New Roman" w:hAnsi="Times New Roman" w:cs="Times New Roman"/>
          <w:b/>
          <w:sz w:val="24"/>
          <w:szCs w:val="24"/>
        </w:rPr>
        <w:t>12. Итоговая аттестация</w:t>
      </w:r>
    </w:p>
    <w:p w14:paraId="459E69B7" w14:textId="77777777" w:rsidR="00581813" w:rsidRPr="00581813" w:rsidRDefault="00581813" w:rsidP="006520E8">
      <w:pPr>
        <w:spacing w:after="0"/>
        <w:jc w:val="both"/>
        <w:rPr>
          <w:rFonts w:ascii="Times New Roman" w:hAnsi="Times New Roman" w:cs="Times New Roman"/>
          <w:sz w:val="24"/>
          <w:szCs w:val="24"/>
        </w:rPr>
      </w:pPr>
      <w:r w:rsidRPr="00581813">
        <w:rPr>
          <w:rFonts w:ascii="PT Astra Serif" w:hAnsi="PT Astra Serif" w:cs="Times New Roman"/>
          <w:b/>
          <w:i/>
          <w:sz w:val="24"/>
          <w:szCs w:val="24"/>
        </w:rPr>
        <w:t>Теоретическая часть</w:t>
      </w:r>
      <w:r w:rsidRPr="00581813">
        <w:rPr>
          <w:rFonts w:ascii="Times New Roman" w:hAnsi="Times New Roman" w:cs="Times New Roman"/>
          <w:b/>
          <w:sz w:val="24"/>
          <w:szCs w:val="24"/>
        </w:rPr>
        <w:t xml:space="preserve">: </w:t>
      </w:r>
      <w:r w:rsidRPr="00581813">
        <w:rPr>
          <w:rFonts w:ascii="Times New Roman" w:hAnsi="Times New Roman" w:cs="Times New Roman"/>
          <w:sz w:val="24"/>
          <w:szCs w:val="24"/>
        </w:rPr>
        <w:t>знать игры.</w:t>
      </w:r>
    </w:p>
    <w:p w14:paraId="694A7834" w14:textId="74900E50" w:rsidR="00581813" w:rsidRPr="00581813" w:rsidRDefault="00581813" w:rsidP="006520E8">
      <w:pPr>
        <w:spacing w:after="0" w:line="240" w:lineRule="auto"/>
        <w:jc w:val="both"/>
        <w:rPr>
          <w:rFonts w:ascii="Times New Roman" w:hAnsi="Times New Roman" w:cs="Times New Roman"/>
          <w:sz w:val="24"/>
          <w:szCs w:val="24"/>
        </w:rPr>
      </w:pPr>
      <w:r w:rsidRPr="00977574">
        <w:rPr>
          <w:rFonts w:ascii="Times New Roman" w:hAnsi="Times New Roman" w:cs="Times New Roman"/>
          <w:b/>
          <w:i/>
          <w:sz w:val="24"/>
          <w:szCs w:val="24"/>
        </w:rPr>
        <w:t xml:space="preserve">Практическая часть: </w:t>
      </w:r>
      <w:r w:rsidR="00977574" w:rsidRPr="00977574">
        <w:rPr>
          <w:rFonts w:ascii="Times New Roman" w:hAnsi="Times New Roman" w:cs="Times New Roman"/>
          <w:sz w:val="24"/>
          <w:szCs w:val="24"/>
        </w:rPr>
        <w:t>Схематично изобразить игру дать описание</w:t>
      </w:r>
      <w:r w:rsidR="00977574">
        <w:rPr>
          <w:rFonts w:ascii="Times New Roman" w:hAnsi="Times New Roman" w:cs="Times New Roman"/>
          <w:sz w:val="24"/>
          <w:szCs w:val="24"/>
        </w:rPr>
        <w:t xml:space="preserve">, </w:t>
      </w:r>
      <w:r w:rsidRPr="00977574">
        <w:rPr>
          <w:rFonts w:ascii="Times New Roman" w:hAnsi="Times New Roman" w:cs="Times New Roman"/>
          <w:sz w:val="24"/>
          <w:szCs w:val="24"/>
        </w:rPr>
        <w:t>уметь играть и проводить игры</w:t>
      </w:r>
      <w:r w:rsidR="00977574">
        <w:rPr>
          <w:rFonts w:ascii="Times New Roman" w:hAnsi="Times New Roman" w:cs="Times New Roman"/>
          <w:sz w:val="24"/>
          <w:szCs w:val="24"/>
        </w:rPr>
        <w:t>.</w:t>
      </w:r>
    </w:p>
    <w:p w14:paraId="68F26437" w14:textId="77777777" w:rsidR="00590C4B" w:rsidRPr="00590C4B" w:rsidRDefault="00590C4B" w:rsidP="006520E8">
      <w:pPr>
        <w:spacing w:after="0" w:line="240" w:lineRule="auto"/>
        <w:jc w:val="both"/>
        <w:rPr>
          <w:rFonts w:ascii="PT Astra Serif" w:eastAsia="Times New Roman" w:hAnsi="PT Astra Serif" w:cs="Times New Roman"/>
          <w:b/>
          <w:i/>
          <w:color w:val="FF0000"/>
          <w:sz w:val="24"/>
          <w:szCs w:val="24"/>
          <w:lang w:eastAsia="ru-RU"/>
        </w:rPr>
      </w:pPr>
    </w:p>
    <w:p w14:paraId="35FB7F74" w14:textId="77777777" w:rsidR="005539AB" w:rsidRDefault="005539AB" w:rsidP="006520E8">
      <w:pPr>
        <w:numPr>
          <w:ilvl w:val="0"/>
          <w:numId w:val="6"/>
        </w:numPr>
        <w:tabs>
          <w:tab w:val="left" w:pos="709"/>
        </w:tabs>
        <w:suppressAutoHyphens/>
        <w:spacing w:after="0" w:line="240" w:lineRule="auto"/>
        <w:ind w:left="0" w:firstLine="567"/>
        <w:jc w:val="both"/>
        <w:rPr>
          <w:rFonts w:ascii="PT Astra Serif" w:eastAsia="DejaVu Sans" w:hAnsi="PT Astra Serif" w:cs="Times New Roman"/>
          <w:b/>
          <w:sz w:val="24"/>
          <w:szCs w:val="24"/>
        </w:rPr>
      </w:pPr>
      <w:r w:rsidRPr="00702A6E">
        <w:rPr>
          <w:rFonts w:ascii="PT Astra Serif" w:eastAsia="DejaVu Sans" w:hAnsi="PT Astra Serif" w:cs="Times New Roman"/>
          <w:b/>
          <w:sz w:val="24"/>
          <w:szCs w:val="24"/>
        </w:rPr>
        <w:t>ПЛАНИРУЕМЫЕ РЕЗУЛЬТАТЫ</w:t>
      </w:r>
    </w:p>
    <w:p w14:paraId="0C554715" w14:textId="77777777" w:rsidR="00C264CA" w:rsidRDefault="003B0BC5" w:rsidP="006520E8">
      <w:pPr>
        <w:tabs>
          <w:tab w:val="left" w:pos="709"/>
        </w:tabs>
        <w:suppressAutoHyphens/>
        <w:spacing w:after="0" w:line="240" w:lineRule="auto"/>
        <w:ind w:firstLine="567"/>
        <w:jc w:val="both"/>
        <w:rPr>
          <w:rFonts w:ascii="Times New Roman" w:hAnsi="Times New Roman" w:cs="Times New Roman"/>
          <w:sz w:val="24"/>
          <w:szCs w:val="24"/>
        </w:rPr>
      </w:pPr>
      <w:r w:rsidRPr="00C264CA">
        <w:rPr>
          <w:rFonts w:ascii="Times New Roman" w:hAnsi="Times New Roman" w:cs="Times New Roman"/>
          <w:sz w:val="24"/>
          <w:szCs w:val="24"/>
        </w:rPr>
        <w:t>Развитие физических качеств, силы, быстроты, выносливости.</w:t>
      </w:r>
    </w:p>
    <w:p w14:paraId="3E949E1C" w14:textId="77777777" w:rsidR="00C264CA" w:rsidRDefault="003B0BC5" w:rsidP="006520E8">
      <w:pPr>
        <w:tabs>
          <w:tab w:val="left" w:pos="709"/>
        </w:tabs>
        <w:suppressAutoHyphens/>
        <w:spacing w:after="0" w:line="240" w:lineRule="auto"/>
        <w:ind w:firstLine="567"/>
        <w:jc w:val="both"/>
        <w:rPr>
          <w:rFonts w:ascii="Times New Roman" w:hAnsi="Times New Roman" w:cs="Times New Roman"/>
          <w:sz w:val="24"/>
          <w:szCs w:val="24"/>
        </w:rPr>
      </w:pPr>
      <w:r w:rsidRPr="00C264CA">
        <w:rPr>
          <w:rFonts w:ascii="Times New Roman" w:hAnsi="Times New Roman" w:cs="Times New Roman"/>
          <w:sz w:val="24"/>
          <w:szCs w:val="24"/>
        </w:rPr>
        <w:t>Формирование умения проведения физкультурно – оздоровительных мероприятий.</w:t>
      </w:r>
    </w:p>
    <w:p w14:paraId="66827BD3" w14:textId="77777777" w:rsidR="00C264CA" w:rsidRDefault="003B0BC5" w:rsidP="006520E8">
      <w:pPr>
        <w:tabs>
          <w:tab w:val="left" w:pos="709"/>
        </w:tabs>
        <w:suppressAutoHyphens/>
        <w:spacing w:after="0" w:line="240" w:lineRule="auto"/>
        <w:ind w:firstLine="567"/>
        <w:jc w:val="both"/>
        <w:rPr>
          <w:rFonts w:ascii="Times New Roman" w:hAnsi="Times New Roman" w:cs="Times New Roman"/>
          <w:sz w:val="24"/>
          <w:szCs w:val="24"/>
        </w:rPr>
      </w:pPr>
      <w:r w:rsidRPr="00C264CA">
        <w:rPr>
          <w:rFonts w:ascii="Times New Roman" w:hAnsi="Times New Roman" w:cs="Times New Roman"/>
          <w:sz w:val="24"/>
          <w:szCs w:val="24"/>
        </w:rPr>
        <w:t>Метапредметными результатами является формирование универсальных учебных действий (УУД).</w:t>
      </w:r>
    </w:p>
    <w:p w14:paraId="36D53DD2" w14:textId="77777777" w:rsidR="00C264CA" w:rsidRDefault="003B0BC5" w:rsidP="006520E8">
      <w:pPr>
        <w:tabs>
          <w:tab w:val="left" w:pos="709"/>
        </w:tabs>
        <w:suppressAutoHyphens/>
        <w:spacing w:after="0" w:line="240" w:lineRule="auto"/>
        <w:ind w:firstLine="567"/>
        <w:jc w:val="both"/>
        <w:rPr>
          <w:rFonts w:ascii="Times New Roman" w:hAnsi="Times New Roman" w:cs="Times New Roman"/>
          <w:sz w:val="24"/>
          <w:szCs w:val="24"/>
        </w:rPr>
      </w:pPr>
      <w:r w:rsidRPr="00C264CA">
        <w:rPr>
          <w:rFonts w:ascii="Times New Roman" w:hAnsi="Times New Roman" w:cs="Times New Roman"/>
          <w:sz w:val="24"/>
          <w:szCs w:val="24"/>
        </w:rPr>
        <w:t>Регулятивные УУД:  определять и формировать цел</w:t>
      </w:r>
      <w:r w:rsidR="00C264CA">
        <w:rPr>
          <w:rFonts w:ascii="Times New Roman" w:hAnsi="Times New Roman" w:cs="Times New Roman"/>
          <w:sz w:val="24"/>
          <w:szCs w:val="24"/>
        </w:rPr>
        <w:t>ь деятельности с помощью педагога;</w:t>
      </w:r>
      <w:r w:rsidRPr="00C264CA">
        <w:rPr>
          <w:rFonts w:ascii="Times New Roman" w:hAnsi="Times New Roman" w:cs="Times New Roman"/>
          <w:sz w:val="24"/>
          <w:szCs w:val="24"/>
        </w:rPr>
        <w:t xml:space="preserve">  проговаривать последовательность действий во время занятия; учиться работать по определенному алгоритму</w:t>
      </w:r>
    </w:p>
    <w:p w14:paraId="2DB177E8" w14:textId="77777777" w:rsidR="00C264CA" w:rsidRDefault="003B0BC5" w:rsidP="006520E8">
      <w:pPr>
        <w:tabs>
          <w:tab w:val="left" w:pos="709"/>
        </w:tabs>
        <w:suppressAutoHyphens/>
        <w:spacing w:after="0" w:line="240" w:lineRule="auto"/>
        <w:ind w:firstLine="567"/>
        <w:jc w:val="both"/>
        <w:rPr>
          <w:rFonts w:ascii="Times New Roman" w:hAnsi="Times New Roman" w:cs="Times New Roman"/>
          <w:sz w:val="24"/>
          <w:szCs w:val="24"/>
        </w:rPr>
      </w:pPr>
      <w:r w:rsidRPr="00C264CA">
        <w:rPr>
          <w:rFonts w:ascii="Times New Roman" w:hAnsi="Times New Roman" w:cs="Times New Roman"/>
          <w:sz w:val="24"/>
          <w:szCs w:val="24"/>
        </w:rPr>
        <w:t>Познавательные УУД:  умение делать выводы в рез</w:t>
      </w:r>
      <w:r w:rsidR="00C264CA">
        <w:rPr>
          <w:rFonts w:ascii="Times New Roman" w:hAnsi="Times New Roman" w:cs="Times New Roman"/>
          <w:sz w:val="24"/>
          <w:szCs w:val="24"/>
        </w:rPr>
        <w:t>ультате совместной работы группы и педагога</w:t>
      </w:r>
      <w:r w:rsidRPr="00C264CA">
        <w:rPr>
          <w:rFonts w:ascii="Times New Roman" w:hAnsi="Times New Roman" w:cs="Times New Roman"/>
          <w:sz w:val="24"/>
          <w:szCs w:val="24"/>
        </w:rPr>
        <w:t>;</w:t>
      </w:r>
    </w:p>
    <w:p w14:paraId="0C51D83A" w14:textId="51111333" w:rsidR="00C264CA" w:rsidRDefault="003B0BC5" w:rsidP="006520E8">
      <w:pPr>
        <w:tabs>
          <w:tab w:val="left" w:pos="709"/>
        </w:tabs>
        <w:suppressAutoHyphens/>
        <w:spacing w:after="0" w:line="240" w:lineRule="auto"/>
        <w:ind w:firstLine="567"/>
        <w:jc w:val="both"/>
        <w:rPr>
          <w:rFonts w:ascii="Times New Roman" w:hAnsi="Times New Roman" w:cs="Times New Roman"/>
          <w:sz w:val="24"/>
          <w:szCs w:val="24"/>
        </w:rPr>
      </w:pPr>
      <w:r w:rsidRPr="00C264CA">
        <w:rPr>
          <w:rFonts w:ascii="Times New Roman" w:hAnsi="Times New Roman" w:cs="Times New Roman"/>
          <w:sz w:val="24"/>
          <w:szCs w:val="24"/>
        </w:rPr>
        <w:t xml:space="preserve">Коммуникативные </w:t>
      </w:r>
      <w:r w:rsidR="005E488B" w:rsidRPr="00C264CA">
        <w:rPr>
          <w:rFonts w:ascii="Times New Roman" w:hAnsi="Times New Roman" w:cs="Times New Roman"/>
          <w:sz w:val="24"/>
          <w:szCs w:val="24"/>
        </w:rPr>
        <w:t>УУД: умение</w:t>
      </w:r>
      <w:r w:rsidRPr="00C264CA">
        <w:rPr>
          <w:rFonts w:ascii="Times New Roman" w:hAnsi="Times New Roman" w:cs="Times New Roman"/>
          <w:sz w:val="24"/>
          <w:szCs w:val="24"/>
        </w:rPr>
        <w:t xml:space="preserve"> оформлять свои мысли в устной форме</w:t>
      </w:r>
      <w:r w:rsidR="00C264CA">
        <w:rPr>
          <w:rFonts w:ascii="Times New Roman" w:hAnsi="Times New Roman" w:cs="Times New Roman"/>
          <w:sz w:val="24"/>
          <w:szCs w:val="24"/>
        </w:rPr>
        <w:t>,</w:t>
      </w:r>
      <w:r w:rsidRPr="00C264CA">
        <w:rPr>
          <w:rFonts w:ascii="Times New Roman" w:hAnsi="Times New Roman" w:cs="Times New Roman"/>
          <w:sz w:val="24"/>
          <w:szCs w:val="24"/>
        </w:rPr>
        <w:t xml:space="preserve"> слушать и понимать речь других; </w:t>
      </w:r>
      <w:r w:rsidR="00C264CA">
        <w:rPr>
          <w:rFonts w:ascii="Times New Roman" w:hAnsi="Times New Roman" w:cs="Times New Roman"/>
          <w:sz w:val="24"/>
          <w:szCs w:val="24"/>
        </w:rPr>
        <w:t xml:space="preserve">договариваться с </w:t>
      </w:r>
      <w:r w:rsidR="00BA4022">
        <w:rPr>
          <w:rFonts w:ascii="Times New Roman" w:hAnsi="Times New Roman" w:cs="Times New Roman"/>
          <w:sz w:val="24"/>
          <w:szCs w:val="24"/>
        </w:rPr>
        <w:t>одногруппниками</w:t>
      </w:r>
      <w:r w:rsidR="00C264CA">
        <w:rPr>
          <w:rFonts w:ascii="Times New Roman" w:hAnsi="Times New Roman" w:cs="Times New Roman"/>
          <w:sz w:val="24"/>
          <w:szCs w:val="24"/>
        </w:rPr>
        <w:t xml:space="preserve"> совместно с педагогом</w:t>
      </w:r>
      <w:r w:rsidRPr="00C264CA">
        <w:rPr>
          <w:rFonts w:ascii="Times New Roman" w:hAnsi="Times New Roman" w:cs="Times New Roman"/>
          <w:sz w:val="24"/>
          <w:szCs w:val="24"/>
        </w:rPr>
        <w:t xml:space="preserve"> о правилах поведения и</w:t>
      </w:r>
      <w:r w:rsidR="00C264CA">
        <w:rPr>
          <w:rFonts w:ascii="Times New Roman" w:hAnsi="Times New Roman" w:cs="Times New Roman"/>
          <w:sz w:val="24"/>
          <w:szCs w:val="24"/>
        </w:rPr>
        <w:t xml:space="preserve"> </w:t>
      </w:r>
      <w:r w:rsidRPr="00C264CA">
        <w:rPr>
          <w:rFonts w:ascii="Times New Roman" w:hAnsi="Times New Roman" w:cs="Times New Roman"/>
          <w:sz w:val="24"/>
          <w:szCs w:val="24"/>
        </w:rPr>
        <w:t xml:space="preserve">общения и следовать </w:t>
      </w:r>
      <w:r w:rsidR="005E488B" w:rsidRPr="00C264CA">
        <w:rPr>
          <w:rFonts w:ascii="Times New Roman" w:hAnsi="Times New Roman" w:cs="Times New Roman"/>
          <w:sz w:val="24"/>
          <w:szCs w:val="24"/>
        </w:rPr>
        <w:t>им; учиться</w:t>
      </w:r>
      <w:r w:rsidRPr="00C264CA">
        <w:rPr>
          <w:rFonts w:ascii="Times New Roman" w:hAnsi="Times New Roman" w:cs="Times New Roman"/>
          <w:sz w:val="24"/>
          <w:szCs w:val="24"/>
        </w:rPr>
        <w:t xml:space="preserve"> работать в паре, группе; выполнять различные роли (лидера исполнителя). </w:t>
      </w:r>
    </w:p>
    <w:p w14:paraId="3AE0CD7C" w14:textId="3C147357" w:rsidR="005539AB" w:rsidRPr="00702A6E" w:rsidRDefault="00C264CA" w:rsidP="006520E8">
      <w:pPr>
        <w:shd w:val="clear" w:color="auto" w:fill="FFFFFF"/>
        <w:spacing w:after="0"/>
        <w:ind w:firstLine="710"/>
        <w:jc w:val="both"/>
        <w:rPr>
          <w:rFonts w:ascii="PT Astra Serif" w:eastAsia="DejaVu Sans" w:hAnsi="PT Astra Serif" w:cs="Times New Roman"/>
          <w:b/>
          <w:sz w:val="24"/>
          <w:szCs w:val="24"/>
        </w:rPr>
      </w:pPr>
      <w:r>
        <w:rPr>
          <w:rFonts w:ascii="PT Astra Serif" w:eastAsia="DejaVu Sans" w:hAnsi="PT Astra Serif" w:cs="Times New Roman"/>
          <w:b/>
          <w:sz w:val="24"/>
          <w:szCs w:val="24"/>
        </w:rPr>
        <w:t>6.</w:t>
      </w:r>
      <w:r w:rsidR="003532D9">
        <w:rPr>
          <w:rFonts w:ascii="PT Astra Serif" w:eastAsia="DejaVu Sans" w:hAnsi="PT Astra Serif" w:cs="Times New Roman"/>
          <w:b/>
          <w:sz w:val="24"/>
          <w:szCs w:val="24"/>
        </w:rPr>
        <w:t>1.</w:t>
      </w:r>
      <w:r w:rsidR="003532D9" w:rsidRPr="00702A6E">
        <w:rPr>
          <w:rFonts w:ascii="PT Astra Serif" w:eastAsia="DejaVu Sans" w:hAnsi="PT Astra Serif" w:cs="Times New Roman"/>
          <w:b/>
          <w:sz w:val="24"/>
          <w:szCs w:val="24"/>
        </w:rPr>
        <w:t xml:space="preserve"> Комплекс</w:t>
      </w:r>
      <w:r w:rsidR="005539AB" w:rsidRPr="00702A6E">
        <w:rPr>
          <w:rFonts w:ascii="PT Astra Serif" w:eastAsia="DejaVu Sans" w:hAnsi="PT Astra Serif" w:cs="Times New Roman"/>
          <w:b/>
          <w:sz w:val="24"/>
          <w:szCs w:val="24"/>
        </w:rPr>
        <w:t xml:space="preserve"> знаний, умений и навыков</w:t>
      </w:r>
      <w:r w:rsidR="003B0BC5" w:rsidRPr="003B0BC5">
        <w:rPr>
          <w:color w:val="000000"/>
          <w:sz w:val="28"/>
          <w:szCs w:val="28"/>
        </w:rPr>
        <w:t xml:space="preserve"> </w:t>
      </w:r>
    </w:p>
    <w:p w14:paraId="5D37F286" w14:textId="77777777" w:rsidR="00C264CA" w:rsidRPr="00FE5EFC" w:rsidRDefault="00F63991" w:rsidP="006520E8">
      <w:pPr>
        <w:shd w:val="clear" w:color="auto" w:fill="FFFFFF"/>
        <w:jc w:val="both"/>
        <w:rPr>
          <w:rFonts w:ascii="Times New Roman" w:eastAsia="Times New Roman" w:hAnsi="Times New Roman" w:cs="Times New Roman"/>
          <w:color w:val="000000"/>
          <w:sz w:val="24"/>
          <w:szCs w:val="24"/>
          <w:lang w:eastAsia="ru-RU"/>
        </w:rPr>
      </w:pPr>
      <w:r w:rsidRPr="00FE5EFC">
        <w:rPr>
          <w:rFonts w:ascii="PT Astra Serif" w:hAnsi="PT Astra Serif" w:cs="Times New Roman"/>
          <w:b/>
          <w:i/>
          <w:sz w:val="24"/>
          <w:szCs w:val="24"/>
        </w:rPr>
        <w:t>Знать:</w:t>
      </w:r>
      <w:r w:rsidR="00C264CA" w:rsidRPr="00FE5EFC">
        <w:rPr>
          <w:rFonts w:ascii="Times New Roman" w:eastAsia="Times New Roman" w:hAnsi="Times New Roman" w:cs="Times New Roman"/>
          <w:color w:val="000000"/>
          <w:sz w:val="28"/>
          <w:lang w:eastAsia="ru-RU"/>
        </w:rPr>
        <w:t xml:space="preserve"> </w:t>
      </w:r>
    </w:p>
    <w:p w14:paraId="465FEEC6" w14:textId="77777777" w:rsidR="00C264CA" w:rsidRPr="00FE5EFC" w:rsidRDefault="00C264CA"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3B0BC5">
        <w:rPr>
          <w:rFonts w:ascii="Times New Roman" w:eastAsia="Times New Roman" w:hAnsi="Times New Roman" w:cs="Times New Roman"/>
          <w:color w:val="000000"/>
          <w:sz w:val="28"/>
          <w:lang w:eastAsia="ru-RU"/>
        </w:rPr>
        <w:t xml:space="preserve"> </w:t>
      </w:r>
      <w:r w:rsidRPr="00FE5EFC">
        <w:rPr>
          <w:rFonts w:ascii="Times New Roman" w:eastAsia="Times New Roman" w:hAnsi="Times New Roman" w:cs="Times New Roman"/>
          <w:color w:val="000000"/>
          <w:sz w:val="24"/>
          <w:szCs w:val="24"/>
          <w:lang w:eastAsia="ru-RU"/>
        </w:rPr>
        <w:t>особенности воздействия двигательной активности на организм человека;</w:t>
      </w:r>
    </w:p>
    <w:p w14:paraId="6957F194" w14:textId="77777777" w:rsidR="00C264CA" w:rsidRPr="00FE5EFC" w:rsidRDefault="00C264CA"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правила оказания первой помощи;</w:t>
      </w:r>
    </w:p>
    <w:p w14:paraId="6DDB97D3" w14:textId="77777777" w:rsidR="00C264CA" w:rsidRPr="00FE5EFC" w:rsidRDefault="00C264CA"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способы сохранения и укрепление  здоровья;</w:t>
      </w:r>
    </w:p>
    <w:p w14:paraId="1C5C6A6C" w14:textId="77777777" w:rsidR="00C264CA" w:rsidRPr="00FE5EFC" w:rsidRDefault="00C264CA"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свои права и права других людей;</w:t>
      </w:r>
    </w:p>
    <w:p w14:paraId="206B72F3" w14:textId="77777777" w:rsidR="00C264CA" w:rsidRPr="00FE5EFC" w:rsidRDefault="00C264CA"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влияние здоровья на успешную учебную деятельность;</w:t>
      </w:r>
    </w:p>
    <w:p w14:paraId="55259337" w14:textId="77777777" w:rsidR="00C264CA" w:rsidRPr="00FE5EFC" w:rsidRDefault="00C264CA"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значение физических упражнений для сохранения и укрепления здоровья;</w:t>
      </w:r>
    </w:p>
    <w:p w14:paraId="1D8D9500" w14:textId="77777777" w:rsidR="00C264CA" w:rsidRPr="00FE5EFC" w:rsidRDefault="00C264CA"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правила  изученных игр.</w:t>
      </w:r>
    </w:p>
    <w:p w14:paraId="5B99E9AE" w14:textId="77777777" w:rsidR="00F63991" w:rsidRPr="00FE5EFC" w:rsidRDefault="00F63991" w:rsidP="006520E8">
      <w:pPr>
        <w:spacing w:after="0" w:line="240" w:lineRule="auto"/>
        <w:jc w:val="both"/>
        <w:rPr>
          <w:rFonts w:ascii="Times New Roman" w:hAnsi="Times New Roman" w:cs="Times New Roman"/>
          <w:b/>
          <w:sz w:val="24"/>
          <w:szCs w:val="24"/>
        </w:rPr>
      </w:pPr>
      <w:r w:rsidRPr="00FE5EFC">
        <w:rPr>
          <w:rFonts w:ascii="Times New Roman" w:hAnsi="Times New Roman" w:cs="Times New Roman"/>
          <w:b/>
          <w:sz w:val="24"/>
          <w:szCs w:val="24"/>
        </w:rPr>
        <w:t>Уметь:</w:t>
      </w:r>
    </w:p>
    <w:p w14:paraId="3AA69965" w14:textId="77777777" w:rsidR="00FE5EFC" w:rsidRPr="00FE5EFC" w:rsidRDefault="00FE5EFC"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lastRenderedPageBreak/>
        <w:t>выполнять физические упражнения для развития физических навыков;</w:t>
      </w:r>
    </w:p>
    <w:p w14:paraId="245781B9" w14:textId="77777777" w:rsidR="00FE5EFC" w:rsidRPr="00FE5EFC" w:rsidRDefault="00FE5EFC"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 xml:space="preserve"> применять коммуникативные и презентационные навыки;</w:t>
      </w:r>
    </w:p>
    <w:p w14:paraId="4C185B5E" w14:textId="77777777" w:rsidR="00FE5EFC" w:rsidRPr="00FE5EFC" w:rsidRDefault="00FE5EFC"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 xml:space="preserve"> находить выход из стрессовых ситуаций;</w:t>
      </w:r>
    </w:p>
    <w:p w14:paraId="5D75F1B9" w14:textId="77777777" w:rsidR="00FE5EFC" w:rsidRPr="00FE5EFC" w:rsidRDefault="00FE5EFC"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 xml:space="preserve"> адекватно оценивать своё поведение в жизненных ситуациях;</w:t>
      </w:r>
    </w:p>
    <w:p w14:paraId="10C7387A" w14:textId="77777777" w:rsidR="00FE5EFC" w:rsidRPr="00FE5EFC" w:rsidRDefault="00FE5EFC"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 xml:space="preserve"> отвечать за свои поступки;</w:t>
      </w:r>
    </w:p>
    <w:p w14:paraId="45CE53DF" w14:textId="77777777" w:rsidR="00FE5EFC" w:rsidRPr="00FE5EFC" w:rsidRDefault="00FE5EFC"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 xml:space="preserve"> проводить и играть в подвижные игры;</w:t>
      </w:r>
    </w:p>
    <w:p w14:paraId="17746AA8" w14:textId="77777777" w:rsidR="00FE5EFC" w:rsidRDefault="00FE5EFC"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eastAsia="Times New Roman" w:hAnsi="Times New Roman" w:cs="Times New Roman"/>
          <w:color w:val="000000"/>
          <w:sz w:val="24"/>
          <w:szCs w:val="24"/>
          <w:lang w:eastAsia="ru-RU"/>
        </w:rPr>
        <w:t xml:space="preserve"> отстаивать свою нравственную позицию в ситуации выбора</w:t>
      </w:r>
      <w:r>
        <w:rPr>
          <w:rFonts w:ascii="Times New Roman" w:eastAsia="Times New Roman" w:hAnsi="Times New Roman" w:cs="Times New Roman"/>
          <w:color w:val="000000"/>
          <w:sz w:val="24"/>
          <w:szCs w:val="24"/>
          <w:lang w:eastAsia="ru-RU"/>
        </w:rPr>
        <w:t>;</w:t>
      </w:r>
    </w:p>
    <w:p w14:paraId="682C5DEF" w14:textId="0BD4C90D" w:rsidR="00FE5EFC" w:rsidRPr="00FE5EFC" w:rsidRDefault="00FE5EFC" w:rsidP="006520E8">
      <w:pPr>
        <w:pStyle w:val="a4"/>
        <w:numPr>
          <w:ilvl w:val="0"/>
          <w:numId w:val="14"/>
        </w:numPr>
        <w:shd w:val="clear" w:color="auto" w:fill="FFFFFF"/>
        <w:jc w:val="both"/>
        <w:rPr>
          <w:rFonts w:ascii="Times New Roman" w:eastAsia="Times New Roman" w:hAnsi="Times New Roman" w:cs="Times New Roman"/>
          <w:color w:val="000000"/>
          <w:sz w:val="24"/>
          <w:szCs w:val="24"/>
          <w:lang w:eastAsia="ru-RU"/>
        </w:rPr>
      </w:pPr>
      <w:r w:rsidRPr="00FE5EFC">
        <w:rPr>
          <w:rFonts w:ascii="Times New Roman" w:hAnsi="Times New Roman" w:cs="Times New Roman"/>
          <w:sz w:val="24"/>
          <w:szCs w:val="24"/>
        </w:rPr>
        <w:t xml:space="preserve"> п</w:t>
      </w:r>
      <w:r w:rsidR="00F63991" w:rsidRPr="00FE5EFC">
        <w:rPr>
          <w:rFonts w:ascii="Times New Roman" w:hAnsi="Times New Roman" w:cs="Times New Roman"/>
          <w:sz w:val="24"/>
          <w:szCs w:val="24"/>
        </w:rPr>
        <w:t xml:space="preserve">роводить </w:t>
      </w:r>
      <w:r w:rsidRPr="00FE5EFC">
        <w:rPr>
          <w:rFonts w:ascii="Times New Roman" w:hAnsi="Times New Roman" w:cs="Times New Roman"/>
          <w:sz w:val="24"/>
          <w:szCs w:val="24"/>
        </w:rPr>
        <w:t xml:space="preserve">подвижные </w:t>
      </w:r>
      <w:r w:rsidR="00C264CA" w:rsidRPr="00FE5EFC">
        <w:rPr>
          <w:rFonts w:ascii="Times New Roman" w:hAnsi="Times New Roman" w:cs="Times New Roman"/>
          <w:sz w:val="24"/>
          <w:szCs w:val="24"/>
        </w:rPr>
        <w:t>игры</w:t>
      </w:r>
      <w:r w:rsidR="005766FC">
        <w:rPr>
          <w:rFonts w:ascii="Times New Roman" w:hAnsi="Times New Roman" w:cs="Times New Roman"/>
          <w:sz w:val="24"/>
          <w:szCs w:val="24"/>
        </w:rPr>
        <w:t>.</w:t>
      </w:r>
    </w:p>
    <w:p w14:paraId="091C8ECA" w14:textId="77777777" w:rsidR="00F63991" w:rsidRPr="00FE5EFC" w:rsidRDefault="00F63991" w:rsidP="006520E8">
      <w:pPr>
        <w:spacing w:after="0" w:line="240" w:lineRule="auto"/>
        <w:jc w:val="both"/>
        <w:rPr>
          <w:rFonts w:ascii="Times New Roman" w:hAnsi="Times New Roman" w:cs="Times New Roman"/>
          <w:sz w:val="24"/>
          <w:szCs w:val="24"/>
        </w:rPr>
      </w:pPr>
      <w:r w:rsidRPr="00FE5EFC">
        <w:rPr>
          <w:rFonts w:ascii="Times New Roman" w:hAnsi="Times New Roman" w:cs="Times New Roman"/>
          <w:b/>
          <w:sz w:val="24"/>
          <w:szCs w:val="24"/>
        </w:rPr>
        <w:t>Воспитательные и развивающие результаты отслеживаются по параметрам</w:t>
      </w:r>
      <w:r w:rsidRPr="00FE5EFC">
        <w:rPr>
          <w:rFonts w:ascii="Times New Roman" w:hAnsi="Times New Roman" w:cs="Times New Roman"/>
          <w:sz w:val="24"/>
          <w:szCs w:val="24"/>
        </w:rPr>
        <w:t>:</w:t>
      </w:r>
    </w:p>
    <w:p w14:paraId="279EA39E" w14:textId="77777777" w:rsidR="00FE5EFC" w:rsidRPr="00FE5EFC" w:rsidRDefault="00FC2B36" w:rsidP="006520E8">
      <w:pPr>
        <w:pStyle w:val="a4"/>
        <w:numPr>
          <w:ilvl w:val="0"/>
          <w:numId w:val="14"/>
        </w:numPr>
        <w:ind w:left="567" w:hanging="567"/>
        <w:jc w:val="both"/>
        <w:rPr>
          <w:rFonts w:ascii="Times New Roman" w:hAnsi="Times New Roman" w:cs="Times New Roman"/>
          <w:sz w:val="24"/>
          <w:szCs w:val="24"/>
        </w:rPr>
      </w:pPr>
      <w:r>
        <w:rPr>
          <w:rFonts w:ascii="Times New Roman" w:hAnsi="Times New Roman" w:cs="Times New Roman"/>
          <w:sz w:val="24"/>
          <w:szCs w:val="24"/>
        </w:rPr>
        <w:t>с</w:t>
      </w:r>
      <w:r w:rsidR="00F63991" w:rsidRPr="00FE5EFC">
        <w:rPr>
          <w:rFonts w:ascii="Times New Roman" w:hAnsi="Times New Roman" w:cs="Times New Roman"/>
          <w:sz w:val="24"/>
          <w:szCs w:val="24"/>
        </w:rPr>
        <w:t>плочение, командообразование</w:t>
      </w:r>
      <w:r w:rsidR="00FE5EFC" w:rsidRPr="00FE5EFC">
        <w:rPr>
          <w:rFonts w:ascii="Times New Roman" w:hAnsi="Times New Roman" w:cs="Times New Roman"/>
          <w:sz w:val="24"/>
          <w:szCs w:val="24"/>
        </w:rPr>
        <w:t>;</w:t>
      </w:r>
    </w:p>
    <w:p w14:paraId="0BF79BC6" w14:textId="77777777" w:rsidR="00FE5EFC" w:rsidRPr="00FE5EFC" w:rsidRDefault="00FE5EFC" w:rsidP="006520E8">
      <w:pPr>
        <w:pStyle w:val="a4"/>
        <w:numPr>
          <w:ilvl w:val="0"/>
          <w:numId w:val="14"/>
        </w:numPr>
        <w:ind w:left="567" w:hanging="567"/>
        <w:jc w:val="both"/>
        <w:rPr>
          <w:rFonts w:ascii="Times New Roman" w:hAnsi="Times New Roman" w:cs="Times New Roman"/>
          <w:sz w:val="24"/>
          <w:szCs w:val="24"/>
        </w:rPr>
      </w:pPr>
      <w:r w:rsidRPr="00FE5EFC">
        <w:rPr>
          <w:rFonts w:ascii="Times New Roman" w:hAnsi="Times New Roman" w:cs="Times New Roman"/>
          <w:sz w:val="24"/>
          <w:szCs w:val="24"/>
        </w:rPr>
        <w:t>понимать эмоции других людей;</w:t>
      </w:r>
    </w:p>
    <w:p w14:paraId="351FB753" w14:textId="77777777" w:rsidR="00FE5EFC" w:rsidRPr="00FE5EFC" w:rsidRDefault="00FE5EFC" w:rsidP="006520E8">
      <w:pPr>
        <w:pStyle w:val="a4"/>
        <w:numPr>
          <w:ilvl w:val="0"/>
          <w:numId w:val="14"/>
        </w:numPr>
        <w:ind w:left="567" w:hanging="567"/>
        <w:jc w:val="both"/>
        <w:rPr>
          <w:rFonts w:ascii="Times New Roman" w:hAnsi="Times New Roman" w:cs="Times New Roman"/>
          <w:sz w:val="24"/>
          <w:szCs w:val="24"/>
        </w:rPr>
      </w:pPr>
      <w:r w:rsidRPr="00FE5EFC">
        <w:rPr>
          <w:rFonts w:ascii="Times New Roman" w:hAnsi="Times New Roman" w:cs="Times New Roman"/>
          <w:sz w:val="24"/>
          <w:szCs w:val="24"/>
        </w:rPr>
        <w:t>сочувствовать, сопереживать</w:t>
      </w:r>
      <w:r>
        <w:rPr>
          <w:rFonts w:ascii="Times New Roman" w:hAnsi="Times New Roman" w:cs="Times New Roman"/>
          <w:sz w:val="24"/>
          <w:szCs w:val="24"/>
        </w:rPr>
        <w:t>;</w:t>
      </w:r>
    </w:p>
    <w:p w14:paraId="1CC8AE11" w14:textId="77777777" w:rsidR="005D6EFB" w:rsidRDefault="00FE5EFC" w:rsidP="006520E8">
      <w:pPr>
        <w:pStyle w:val="a4"/>
        <w:numPr>
          <w:ilvl w:val="0"/>
          <w:numId w:val="14"/>
        </w:numPr>
        <w:ind w:left="567" w:hanging="567"/>
        <w:jc w:val="both"/>
        <w:rPr>
          <w:rFonts w:ascii="Times New Roman" w:hAnsi="Times New Roman" w:cs="Times New Roman"/>
          <w:sz w:val="24"/>
          <w:szCs w:val="24"/>
        </w:rPr>
      </w:pPr>
      <w:r w:rsidRPr="00FE5EFC">
        <w:rPr>
          <w:rFonts w:ascii="Times New Roman" w:hAnsi="Times New Roman" w:cs="Times New Roman"/>
          <w:sz w:val="24"/>
          <w:szCs w:val="24"/>
        </w:rPr>
        <w:t xml:space="preserve">оценивать конкретные поступки как хорошие или плохие; </w:t>
      </w:r>
    </w:p>
    <w:p w14:paraId="483E2BC3" w14:textId="232A1D3F" w:rsidR="005D6EFB" w:rsidRPr="005766FC" w:rsidRDefault="005D6EFB" w:rsidP="005766FC">
      <w:pPr>
        <w:pStyle w:val="a4"/>
        <w:numPr>
          <w:ilvl w:val="0"/>
          <w:numId w:val="14"/>
        </w:numPr>
        <w:ind w:left="567" w:hanging="567"/>
        <w:jc w:val="both"/>
        <w:rPr>
          <w:rFonts w:ascii="Times New Roman" w:hAnsi="Times New Roman" w:cs="Times New Roman"/>
          <w:sz w:val="24"/>
          <w:szCs w:val="24"/>
        </w:rPr>
      </w:pPr>
      <w:r w:rsidRPr="005D6EFB">
        <w:rPr>
          <w:rFonts w:ascii="Times New Roman" w:hAnsi="Times New Roman" w:cs="Times New Roman"/>
          <w:color w:val="231E1F"/>
          <w:sz w:val="24"/>
          <w:szCs w:val="24"/>
        </w:rPr>
        <w:t>учиться работать в паре, группе; выполнять различные роли</w:t>
      </w:r>
      <w:r w:rsidR="005766FC">
        <w:rPr>
          <w:rFonts w:ascii="Times New Roman" w:hAnsi="Times New Roman" w:cs="Times New Roman"/>
          <w:color w:val="231E1F"/>
          <w:sz w:val="24"/>
          <w:szCs w:val="24"/>
        </w:rPr>
        <w:t xml:space="preserve"> </w:t>
      </w:r>
      <w:r w:rsidRPr="005766FC">
        <w:rPr>
          <w:color w:val="231E1F"/>
        </w:rPr>
        <w:t>(лидера исполнителя).</w:t>
      </w:r>
    </w:p>
    <w:p w14:paraId="1421A684" w14:textId="77777777" w:rsidR="00F63991" w:rsidRPr="00FE5EFC" w:rsidRDefault="00FE5EFC" w:rsidP="006520E8">
      <w:pPr>
        <w:pStyle w:val="a4"/>
        <w:numPr>
          <w:ilvl w:val="0"/>
          <w:numId w:val="14"/>
        </w:numPr>
        <w:ind w:left="567" w:hanging="567"/>
        <w:jc w:val="both"/>
        <w:rPr>
          <w:rFonts w:ascii="Times New Roman" w:hAnsi="Times New Roman" w:cs="Times New Roman"/>
          <w:sz w:val="24"/>
          <w:szCs w:val="24"/>
        </w:rPr>
      </w:pPr>
      <w:r w:rsidRPr="00FE5EFC">
        <w:rPr>
          <w:rFonts w:ascii="Times New Roman" w:hAnsi="Times New Roman" w:cs="Times New Roman"/>
          <w:sz w:val="24"/>
          <w:szCs w:val="24"/>
        </w:rPr>
        <w:t>умение выражать свои эмоции</w:t>
      </w:r>
      <w:r>
        <w:rPr>
          <w:rFonts w:ascii="Times New Roman" w:hAnsi="Times New Roman" w:cs="Times New Roman"/>
          <w:sz w:val="24"/>
          <w:szCs w:val="24"/>
        </w:rPr>
        <w:t>.</w:t>
      </w:r>
    </w:p>
    <w:p w14:paraId="69FDE526" w14:textId="77777777" w:rsidR="00FE5EFC" w:rsidRPr="00FE5EFC" w:rsidRDefault="00FE5EFC" w:rsidP="00FE5EFC">
      <w:pPr>
        <w:pStyle w:val="a4"/>
        <w:ind w:left="567" w:firstLine="0"/>
        <w:jc w:val="both"/>
        <w:rPr>
          <w:rFonts w:ascii="Times New Roman" w:hAnsi="Times New Roman" w:cs="Times New Roman"/>
          <w:sz w:val="24"/>
          <w:szCs w:val="24"/>
        </w:rPr>
      </w:pPr>
    </w:p>
    <w:p w14:paraId="4C4CE2C8" w14:textId="21B0CB7C" w:rsidR="00594019" w:rsidRDefault="00594019" w:rsidP="00221406">
      <w:pPr>
        <w:spacing w:after="0" w:line="240" w:lineRule="auto"/>
        <w:jc w:val="both"/>
        <w:rPr>
          <w:rFonts w:ascii="PT Astra Serif" w:hAnsi="PT Astra Serif" w:cs="Times New Roman"/>
          <w:iCs/>
          <w:sz w:val="24"/>
          <w:szCs w:val="24"/>
        </w:rPr>
      </w:pPr>
      <w:r w:rsidRPr="00702A6E">
        <w:rPr>
          <w:rFonts w:ascii="PT Astra Serif" w:hAnsi="PT Astra Serif" w:cs="Times New Roman"/>
          <w:b/>
          <w:i/>
          <w:sz w:val="24"/>
          <w:szCs w:val="24"/>
        </w:rPr>
        <w:t>Предметные результаты</w:t>
      </w:r>
      <w:r w:rsidRPr="00221406">
        <w:rPr>
          <w:rFonts w:ascii="PT Astra Serif" w:hAnsi="PT Astra Serif" w:cs="Times New Roman"/>
          <w:b/>
          <w:iCs/>
          <w:sz w:val="24"/>
          <w:szCs w:val="24"/>
        </w:rPr>
        <w:t>:</w:t>
      </w:r>
      <w:r w:rsidR="00C264CA">
        <w:rPr>
          <w:rFonts w:ascii="PT Astra Serif" w:hAnsi="PT Astra Serif" w:cs="Times New Roman"/>
          <w:b/>
          <w:iCs/>
          <w:sz w:val="24"/>
          <w:szCs w:val="24"/>
        </w:rPr>
        <w:t xml:space="preserve"> </w:t>
      </w:r>
      <w:r w:rsidR="00C264CA" w:rsidRPr="00C264CA">
        <w:rPr>
          <w:rFonts w:ascii="PT Astra Serif" w:hAnsi="PT Astra Serif" w:cs="Times New Roman"/>
          <w:iCs/>
          <w:sz w:val="24"/>
          <w:szCs w:val="24"/>
        </w:rPr>
        <w:t>физическое развитие</w:t>
      </w:r>
      <w:r w:rsidRPr="00C264CA">
        <w:rPr>
          <w:rFonts w:ascii="PT Astra Serif" w:hAnsi="PT Astra Serif" w:cs="Times New Roman"/>
          <w:iCs/>
          <w:sz w:val="24"/>
          <w:szCs w:val="24"/>
        </w:rPr>
        <w:t>.</w:t>
      </w:r>
    </w:p>
    <w:p w14:paraId="167B2679" w14:textId="77777777" w:rsidR="005766FC" w:rsidRPr="00221406" w:rsidRDefault="005766FC" w:rsidP="00221406">
      <w:pPr>
        <w:spacing w:after="0" w:line="240" w:lineRule="auto"/>
        <w:jc w:val="both"/>
        <w:rPr>
          <w:rFonts w:ascii="PT Astra Serif" w:hAnsi="PT Astra Serif" w:cs="Times New Roman"/>
          <w:iCs/>
          <w:sz w:val="24"/>
          <w:szCs w:val="24"/>
        </w:rPr>
      </w:pPr>
    </w:p>
    <w:p w14:paraId="3CA4F5C9" w14:textId="77777777" w:rsidR="00307FE0" w:rsidRPr="00221406" w:rsidRDefault="00307FE0" w:rsidP="00221406">
      <w:pPr>
        <w:pStyle w:val="a4"/>
        <w:numPr>
          <w:ilvl w:val="0"/>
          <w:numId w:val="6"/>
        </w:numPr>
        <w:jc w:val="center"/>
        <w:rPr>
          <w:rFonts w:ascii="PT Astra Serif" w:eastAsia="Times New Roman" w:hAnsi="PT Astra Serif" w:cs="Times New Roman"/>
          <w:b/>
          <w:sz w:val="24"/>
          <w:szCs w:val="24"/>
          <w:lang w:eastAsia="ru-RU"/>
        </w:rPr>
      </w:pPr>
      <w:r w:rsidRPr="00221406">
        <w:rPr>
          <w:rFonts w:ascii="PT Astra Serif" w:eastAsia="Times New Roman" w:hAnsi="PT Astra Serif" w:cs="Times New Roman"/>
          <w:b/>
          <w:sz w:val="24"/>
          <w:szCs w:val="24"/>
          <w:lang w:eastAsia="ru-RU"/>
        </w:rPr>
        <w:t>ОРГАНИЗАЦИОННО-ПЕДАГОГИЧЕСКИЕ УСЛОВИЯ РЕАЛИЗАЦИИ ПРОГРАММЫ</w:t>
      </w:r>
    </w:p>
    <w:p w14:paraId="1F7605C6" w14:textId="77777777" w:rsidR="00307FE0" w:rsidRPr="00702A6E" w:rsidRDefault="00307FE0" w:rsidP="005766FC">
      <w:pPr>
        <w:spacing w:after="0" w:line="240" w:lineRule="auto"/>
        <w:ind w:firstLine="567"/>
        <w:rPr>
          <w:rFonts w:ascii="PT Astra Serif" w:eastAsia="Times New Roman" w:hAnsi="PT Astra Serif" w:cs="Times New Roman"/>
          <w:b/>
          <w:sz w:val="24"/>
          <w:szCs w:val="24"/>
          <w:lang w:eastAsia="ru-RU"/>
        </w:rPr>
      </w:pPr>
      <w:r w:rsidRPr="00702A6E">
        <w:rPr>
          <w:rFonts w:ascii="PT Astra Serif" w:eastAsia="Times New Roman" w:hAnsi="PT Astra Serif" w:cs="Times New Roman"/>
          <w:b/>
          <w:sz w:val="24"/>
          <w:szCs w:val="24"/>
          <w:lang w:eastAsia="ru-RU"/>
        </w:rPr>
        <w:t>7.1. ФОРМЫ И ВИДЫ АТТЕСТАЦИИ И КОНТРОЛЯ</w:t>
      </w:r>
    </w:p>
    <w:p w14:paraId="0DC84A09" w14:textId="77777777" w:rsidR="002A59D7" w:rsidRPr="00702A6E" w:rsidRDefault="002A59D7" w:rsidP="00702A6E">
      <w:pPr>
        <w:numPr>
          <w:ilvl w:val="0"/>
          <w:numId w:val="1"/>
        </w:numPr>
        <w:spacing w:after="0" w:line="240" w:lineRule="auto"/>
        <w:ind w:left="567" w:hanging="567"/>
        <w:contextualSpacing/>
        <w:jc w:val="both"/>
        <w:rPr>
          <w:rFonts w:ascii="PT Astra Serif" w:eastAsia="Calibri" w:hAnsi="PT Astra Serif" w:cs="Times New Roman"/>
          <w:sz w:val="24"/>
          <w:szCs w:val="24"/>
          <w:u w:val="single"/>
        </w:rPr>
      </w:pPr>
      <w:r w:rsidRPr="00702A6E">
        <w:rPr>
          <w:rFonts w:ascii="PT Astra Serif" w:eastAsia="Calibri" w:hAnsi="PT Astra Serif" w:cs="Times New Roman"/>
          <w:sz w:val="24"/>
          <w:szCs w:val="24"/>
          <w:u w:val="single"/>
        </w:rPr>
        <w:t>Формат контроля</w:t>
      </w:r>
    </w:p>
    <w:p w14:paraId="57CCEB39" w14:textId="77777777" w:rsidR="002A59D7" w:rsidRPr="00702A6E" w:rsidRDefault="002A59D7" w:rsidP="00702A6E">
      <w:pPr>
        <w:numPr>
          <w:ilvl w:val="0"/>
          <w:numId w:val="2"/>
        </w:numPr>
        <w:spacing w:after="0" w:line="240" w:lineRule="auto"/>
        <w:ind w:left="567" w:hanging="567"/>
        <w:contextualSpacing/>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Очный формат (теория, практика)</w:t>
      </w:r>
    </w:p>
    <w:p w14:paraId="6B68CD22" w14:textId="77777777" w:rsidR="002A59D7" w:rsidRPr="00702A6E" w:rsidRDefault="002A59D7" w:rsidP="00702A6E">
      <w:pPr>
        <w:numPr>
          <w:ilvl w:val="0"/>
          <w:numId w:val="2"/>
        </w:numPr>
        <w:spacing w:after="0" w:line="240" w:lineRule="auto"/>
        <w:ind w:left="567" w:hanging="567"/>
        <w:contextualSpacing/>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Дистанционный формат (теория)</w:t>
      </w:r>
    </w:p>
    <w:p w14:paraId="5BF530B3" w14:textId="386CA822" w:rsidR="00E925DC" w:rsidRPr="00E925DC" w:rsidRDefault="002A59D7" w:rsidP="00702A6E">
      <w:pPr>
        <w:numPr>
          <w:ilvl w:val="0"/>
          <w:numId w:val="1"/>
        </w:numPr>
        <w:spacing w:after="0" w:line="240" w:lineRule="auto"/>
        <w:ind w:left="567" w:hanging="567"/>
        <w:contextualSpacing/>
        <w:jc w:val="both"/>
        <w:rPr>
          <w:rFonts w:ascii="PT Astra Serif" w:eastAsia="Calibri" w:hAnsi="PT Astra Serif" w:cs="Times New Roman"/>
          <w:sz w:val="24"/>
          <w:szCs w:val="24"/>
          <w:u w:val="single"/>
        </w:rPr>
      </w:pPr>
      <w:r w:rsidRPr="00702A6E">
        <w:rPr>
          <w:rFonts w:ascii="PT Astra Serif" w:eastAsia="Calibri" w:hAnsi="PT Astra Serif" w:cs="Times New Roman"/>
          <w:sz w:val="24"/>
          <w:szCs w:val="24"/>
          <w:u w:val="single"/>
        </w:rPr>
        <w:t>Виды контроля</w:t>
      </w:r>
      <w:r w:rsidRPr="00702A6E">
        <w:rPr>
          <w:rFonts w:ascii="PT Astra Serif" w:eastAsia="Calibri" w:hAnsi="PT Astra Serif" w:cs="Times New Roman"/>
          <w:sz w:val="24"/>
          <w:szCs w:val="24"/>
        </w:rPr>
        <w:t xml:space="preserve">: входной контроль, </w:t>
      </w:r>
      <w:r w:rsidR="00E925DC">
        <w:rPr>
          <w:rFonts w:ascii="PT Astra Serif" w:eastAsia="Calibri" w:hAnsi="PT Astra Serif" w:cs="Times New Roman"/>
          <w:sz w:val="24"/>
          <w:szCs w:val="24"/>
        </w:rPr>
        <w:t xml:space="preserve">текущий контроль, </w:t>
      </w:r>
      <w:r w:rsidRPr="00702A6E">
        <w:rPr>
          <w:rFonts w:ascii="PT Astra Serif" w:eastAsia="Calibri" w:hAnsi="PT Astra Serif" w:cs="Times New Roman"/>
          <w:sz w:val="24"/>
          <w:szCs w:val="24"/>
        </w:rPr>
        <w:t>итоговая аттестация</w:t>
      </w:r>
      <w:r w:rsidR="00E925DC">
        <w:rPr>
          <w:rFonts w:ascii="PT Astra Serif" w:eastAsia="Calibri" w:hAnsi="PT Astra Serif" w:cs="Times New Roman"/>
          <w:sz w:val="24"/>
          <w:szCs w:val="24"/>
        </w:rPr>
        <w:t>.</w:t>
      </w:r>
    </w:p>
    <w:p w14:paraId="2E9292FB" w14:textId="33C86461" w:rsidR="002A59D7" w:rsidRPr="00702A6E" w:rsidRDefault="00E925DC" w:rsidP="00E925DC">
      <w:pPr>
        <w:spacing w:after="0" w:line="240" w:lineRule="auto"/>
        <w:ind w:firstLine="426"/>
        <w:contextualSpacing/>
        <w:jc w:val="both"/>
        <w:rPr>
          <w:rFonts w:ascii="PT Astra Serif" w:eastAsia="Calibri" w:hAnsi="PT Astra Serif" w:cs="Times New Roman"/>
          <w:sz w:val="24"/>
          <w:szCs w:val="24"/>
          <w:u w:val="single"/>
        </w:rPr>
      </w:pPr>
      <w:r>
        <w:rPr>
          <w:rFonts w:ascii="PT Astra Serif" w:eastAsia="Calibri" w:hAnsi="PT Astra Serif" w:cs="Times New Roman"/>
          <w:sz w:val="24"/>
          <w:szCs w:val="24"/>
        </w:rPr>
        <w:t xml:space="preserve">  </w:t>
      </w:r>
      <w:r w:rsidR="002A59D7" w:rsidRPr="00702A6E">
        <w:rPr>
          <w:rFonts w:ascii="PT Astra Serif" w:eastAsia="Calibri" w:hAnsi="PT Astra Serif" w:cs="Times New Roman"/>
          <w:sz w:val="24"/>
          <w:szCs w:val="24"/>
          <w:u w:val="single"/>
        </w:rPr>
        <w:t>Формы контроля:</w:t>
      </w:r>
    </w:p>
    <w:p w14:paraId="481D63F3" w14:textId="77777777" w:rsidR="002A59D7" w:rsidRPr="00702A6E" w:rsidRDefault="002A59D7" w:rsidP="00702A6E">
      <w:pPr>
        <w:spacing w:after="0" w:line="240" w:lineRule="auto"/>
        <w:ind w:left="567" w:hanging="567"/>
        <w:contextualSpacing/>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Теория: тестирование.</w:t>
      </w:r>
    </w:p>
    <w:p w14:paraId="2A904708" w14:textId="747322C9" w:rsidR="002A59D7" w:rsidRPr="00702A6E" w:rsidRDefault="002A59D7" w:rsidP="00702A6E">
      <w:pPr>
        <w:spacing w:after="0" w:line="240" w:lineRule="auto"/>
        <w:contextualSpacing/>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Практика:</w:t>
      </w:r>
      <w:r w:rsidR="00E925DC">
        <w:rPr>
          <w:rFonts w:ascii="PT Astra Serif" w:eastAsia="Calibri" w:hAnsi="PT Astra Serif" w:cs="Times New Roman"/>
          <w:sz w:val="24"/>
          <w:szCs w:val="24"/>
        </w:rPr>
        <w:t xml:space="preserve"> </w:t>
      </w:r>
      <w:r w:rsidRPr="009747B5">
        <w:rPr>
          <w:rFonts w:ascii="PT Astra Serif" w:eastAsia="Calibri" w:hAnsi="PT Astra Serif" w:cs="Times New Roman"/>
          <w:iCs/>
          <w:sz w:val="24"/>
          <w:szCs w:val="24"/>
        </w:rPr>
        <w:t>практические</w:t>
      </w:r>
      <w:r w:rsidR="00E925DC">
        <w:rPr>
          <w:rFonts w:ascii="PT Astra Serif" w:eastAsia="Calibri" w:hAnsi="PT Astra Serif" w:cs="Times New Roman"/>
          <w:iCs/>
          <w:sz w:val="24"/>
          <w:szCs w:val="24"/>
        </w:rPr>
        <w:t xml:space="preserve"> </w:t>
      </w:r>
      <w:r w:rsidRPr="00702A6E">
        <w:rPr>
          <w:rFonts w:ascii="PT Astra Serif" w:hAnsi="PT Astra Serif" w:cs="Times New Roman"/>
          <w:sz w:val="24"/>
          <w:szCs w:val="24"/>
          <w:shd w:val="clear" w:color="auto" w:fill="FFFFFF"/>
        </w:rPr>
        <w:t>задания с применением современных образовательных технологий (далее СОТ): тренажеры, ПК, интерактивные устройства.</w:t>
      </w:r>
    </w:p>
    <w:p w14:paraId="7C01CB01" w14:textId="77777777" w:rsidR="002A59D7" w:rsidRPr="00702A6E" w:rsidRDefault="00784282" w:rsidP="00702A6E">
      <w:pPr>
        <w:tabs>
          <w:tab w:val="left" w:pos="5295"/>
        </w:tabs>
        <w:spacing w:after="0" w:line="240" w:lineRule="auto"/>
        <w:contextualSpacing/>
        <w:rPr>
          <w:rFonts w:ascii="PT Astra Serif" w:eastAsia="Calibri" w:hAnsi="PT Astra Serif" w:cs="Times New Roman"/>
          <w:b/>
          <w:sz w:val="24"/>
          <w:szCs w:val="24"/>
        </w:rPr>
      </w:pPr>
      <w:r w:rsidRPr="00702A6E">
        <w:rPr>
          <w:rFonts w:ascii="PT Astra Serif" w:eastAsia="Calibri" w:hAnsi="PT Astra Serif" w:cs="Times New Roman"/>
          <w:b/>
          <w:sz w:val="24"/>
          <w:szCs w:val="24"/>
        </w:rPr>
        <w:tab/>
      </w:r>
    </w:p>
    <w:tbl>
      <w:tblPr>
        <w:tblpPr w:leftFromText="180" w:rightFromText="180" w:vertAnchor="text" w:tblpX="113"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08"/>
        <w:gridCol w:w="2506"/>
        <w:gridCol w:w="2373"/>
      </w:tblGrid>
      <w:tr w:rsidR="00784282" w:rsidRPr="003F38F7" w14:paraId="02B0F0A1" w14:textId="77777777" w:rsidTr="00621E53">
        <w:trPr>
          <w:trHeight w:val="144"/>
        </w:trPr>
        <w:tc>
          <w:tcPr>
            <w:tcW w:w="2235" w:type="dxa"/>
            <w:shd w:val="clear" w:color="auto" w:fill="auto"/>
            <w:vAlign w:val="center"/>
          </w:tcPr>
          <w:p w14:paraId="6BD5E20B" w14:textId="77777777" w:rsidR="00784282" w:rsidRPr="003F38F7" w:rsidRDefault="00784282" w:rsidP="00702A6E">
            <w:pPr>
              <w:spacing w:after="0" w:line="240" w:lineRule="auto"/>
              <w:ind w:left="567" w:hanging="567"/>
              <w:contextualSpacing/>
              <w:jc w:val="both"/>
              <w:rPr>
                <w:rFonts w:ascii="PT Astra Serif" w:eastAsia="Calibri" w:hAnsi="PT Astra Serif" w:cs="Times New Roman"/>
                <w:b/>
                <w:sz w:val="24"/>
                <w:szCs w:val="24"/>
              </w:rPr>
            </w:pPr>
            <w:r w:rsidRPr="003F38F7">
              <w:rPr>
                <w:rFonts w:ascii="PT Astra Serif" w:eastAsia="Calibri" w:hAnsi="PT Astra Serif" w:cs="Times New Roman"/>
                <w:b/>
                <w:sz w:val="24"/>
                <w:szCs w:val="24"/>
              </w:rPr>
              <w:t>Вид контроля</w:t>
            </w:r>
          </w:p>
        </w:tc>
        <w:tc>
          <w:tcPr>
            <w:tcW w:w="2208" w:type="dxa"/>
            <w:shd w:val="clear" w:color="auto" w:fill="auto"/>
            <w:vAlign w:val="center"/>
          </w:tcPr>
          <w:p w14:paraId="074DA36E" w14:textId="77777777" w:rsidR="00784282" w:rsidRPr="003F38F7" w:rsidRDefault="00784282" w:rsidP="00702A6E">
            <w:pPr>
              <w:spacing w:after="0" w:line="240" w:lineRule="auto"/>
              <w:ind w:left="567" w:hanging="567"/>
              <w:contextualSpacing/>
              <w:jc w:val="both"/>
              <w:rPr>
                <w:rFonts w:ascii="PT Astra Serif" w:eastAsia="Calibri" w:hAnsi="PT Astra Serif" w:cs="Times New Roman"/>
                <w:b/>
                <w:sz w:val="24"/>
                <w:szCs w:val="24"/>
              </w:rPr>
            </w:pPr>
            <w:r w:rsidRPr="003F38F7">
              <w:rPr>
                <w:rFonts w:ascii="PT Astra Serif" w:eastAsia="Calibri" w:hAnsi="PT Astra Serif" w:cs="Times New Roman"/>
                <w:b/>
                <w:sz w:val="24"/>
                <w:szCs w:val="24"/>
              </w:rPr>
              <w:t>Период проведения</w:t>
            </w:r>
          </w:p>
        </w:tc>
        <w:tc>
          <w:tcPr>
            <w:tcW w:w="2506" w:type="dxa"/>
            <w:shd w:val="clear" w:color="auto" w:fill="auto"/>
            <w:vAlign w:val="center"/>
          </w:tcPr>
          <w:p w14:paraId="488367EF" w14:textId="77777777" w:rsidR="00784282" w:rsidRPr="003F38F7" w:rsidRDefault="00784282" w:rsidP="00702A6E">
            <w:pPr>
              <w:spacing w:after="0" w:line="240" w:lineRule="auto"/>
              <w:ind w:left="567" w:hanging="567"/>
              <w:contextualSpacing/>
              <w:jc w:val="both"/>
              <w:rPr>
                <w:rFonts w:ascii="PT Astra Serif" w:eastAsia="Calibri" w:hAnsi="PT Astra Serif" w:cs="Times New Roman"/>
                <w:b/>
                <w:sz w:val="24"/>
                <w:szCs w:val="24"/>
              </w:rPr>
            </w:pPr>
            <w:r w:rsidRPr="003F38F7">
              <w:rPr>
                <w:rFonts w:ascii="PT Astra Serif" w:eastAsia="Calibri" w:hAnsi="PT Astra Serif" w:cs="Times New Roman"/>
                <w:b/>
                <w:sz w:val="24"/>
                <w:szCs w:val="24"/>
              </w:rPr>
              <w:t>Форма</w:t>
            </w:r>
          </w:p>
        </w:tc>
        <w:tc>
          <w:tcPr>
            <w:tcW w:w="2373" w:type="dxa"/>
            <w:shd w:val="clear" w:color="auto" w:fill="auto"/>
            <w:vAlign w:val="center"/>
          </w:tcPr>
          <w:p w14:paraId="743725C5" w14:textId="77777777" w:rsidR="00784282" w:rsidRPr="003F38F7" w:rsidRDefault="00784282" w:rsidP="00702A6E">
            <w:pPr>
              <w:spacing w:after="0" w:line="240" w:lineRule="auto"/>
              <w:ind w:left="567" w:hanging="567"/>
              <w:contextualSpacing/>
              <w:jc w:val="both"/>
              <w:rPr>
                <w:rFonts w:ascii="PT Astra Serif" w:eastAsia="Calibri" w:hAnsi="PT Astra Serif" w:cs="Times New Roman"/>
                <w:b/>
                <w:sz w:val="24"/>
                <w:szCs w:val="24"/>
              </w:rPr>
            </w:pPr>
            <w:r w:rsidRPr="003F38F7">
              <w:rPr>
                <w:rFonts w:ascii="PT Astra Serif" w:eastAsia="Calibri" w:hAnsi="PT Astra Serif" w:cs="Times New Roman"/>
                <w:b/>
                <w:sz w:val="24"/>
                <w:szCs w:val="24"/>
              </w:rPr>
              <w:t>Формат</w:t>
            </w:r>
          </w:p>
        </w:tc>
      </w:tr>
      <w:tr w:rsidR="00784282" w:rsidRPr="003F38F7" w14:paraId="3C65B364" w14:textId="77777777" w:rsidTr="00621E53">
        <w:trPr>
          <w:trHeight w:val="142"/>
        </w:trPr>
        <w:tc>
          <w:tcPr>
            <w:tcW w:w="9322" w:type="dxa"/>
            <w:gridSpan w:val="4"/>
            <w:shd w:val="clear" w:color="auto" w:fill="auto"/>
            <w:vAlign w:val="center"/>
          </w:tcPr>
          <w:p w14:paraId="590BFFEB" w14:textId="55821549" w:rsidR="00784282" w:rsidRPr="003F38F7" w:rsidRDefault="00784282" w:rsidP="00702A6E">
            <w:pPr>
              <w:spacing w:after="0" w:line="240" w:lineRule="auto"/>
              <w:ind w:left="567" w:hanging="567"/>
              <w:contextualSpacing/>
              <w:jc w:val="both"/>
              <w:rPr>
                <w:rFonts w:ascii="PT Astra Serif" w:eastAsia="Calibri" w:hAnsi="PT Astra Serif" w:cs="Times New Roman"/>
                <w:b/>
                <w:sz w:val="24"/>
                <w:szCs w:val="24"/>
              </w:rPr>
            </w:pPr>
          </w:p>
        </w:tc>
      </w:tr>
      <w:tr w:rsidR="00784282" w:rsidRPr="003F38F7" w14:paraId="010CD950" w14:textId="77777777" w:rsidTr="00621E53">
        <w:trPr>
          <w:trHeight w:val="20"/>
        </w:trPr>
        <w:tc>
          <w:tcPr>
            <w:tcW w:w="2235" w:type="dxa"/>
            <w:vMerge w:val="restart"/>
            <w:shd w:val="clear" w:color="auto" w:fill="auto"/>
            <w:vAlign w:val="center"/>
          </w:tcPr>
          <w:p w14:paraId="249FC5B7" w14:textId="77777777" w:rsidR="00784282" w:rsidRPr="003F38F7" w:rsidRDefault="00784282" w:rsidP="00702A6E">
            <w:pPr>
              <w:spacing w:after="0" w:line="240" w:lineRule="auto"/>
              <w:ind w:left="-25" w:firstLine="25"/>
              <w:contextualSpacing/>
              <w:jc w:val="both"/>
              <w:rPr>
                <w:rFonts w:ascii="PT Astra Serif" w:eastAsia="Calibri" w:hAnsi="PT Astra Serif" w:cs="Times New Roman"/>
                <w:sz w:val="24"/>
                <w:szCs w:val="24"/>
              </w:rPr>
            </w:pPr>
            <w:r w:rsidRPr="003F38F7">
              <w:rPr>
                <w:rFonts w:ascii="PT Astra Serif" w:eastAsia="Calibri" w:hAnsi="PT Astra Serif" w:cs="Times New Roman"/>
                <w:sz w:val="24"/>
                <w:szCs w:val="24"/>
              </w:rPr>
              <w:t>Входной контроль</w:t>
            </w:r>
          </w:p>
        </w:tc>
        <w:tc>
          <w:tcPr>
            <w:tcW w:w="2208" w:type="dxa"/>
            <w:vMerge w:val="restart"/>
            <w:shd w:val="clear" w:color="auto" w:fill="auto"/>
            <w:vAlign w:val="center"/>
          </w:tcPr>
          <w:p w14:paraId="2070D4C6" w14:textId="4F7E72C4" w:rsidR="00784282" w:rsidRPr="003F38F7" w:rsidRDefault="003532D9" w:rsidP="00702A6E">
            <w:pPr>
              <w:spacing w:after="0" w:line="240" w:lineRule="auto"/>
              <w:ind w:left="-25" w:firstLine="25"/>
              <w:contextualSpacing/>
              <w:jc w:val="both"/>
              <w:rPr>
                <w:rFonts w:ascii="PT Astra Serif" w:eastAsia="Calibri" w:hAnsi="PT Astra Serif" w:cs="Times New Roman"/>
                <w:sz w:val="24"/>
                <w:szCs w:val="24"/>
                <w:highlight w:val="yellow"/>
              </w:rPr>
            </w:pPr>
            <w:r w:rsidRPr="003F38F7">
              <w:rPr>
                <w:rFonts w:ascii="PT Astra Serif" w:eastAsia="Calibri" w:hAnsi="PT Astra Serif" w:cs="Times New Roman"/>
                <w:sz w:val="24"/>
                <w:szCs w:val="24"/>
              </w:rPr>
              <w:t>По мере зачисления</w:t>
            </w:r>
          </w:p>
        </w:tc>
        <w:tc>
          <w:tcPr>
            <w:tcW w:w="2506" w:type="dxa"/>
            <w:shd w:val="clear" w:color="auto" w:fill="auto"/>
            <w:vAlign w:val="center"/>
          </w:tcPr>
          <w:p w14:paraId="239F7ADC" w14:textId="77777777" w:rsidR="00784282" w:rsidRPr="003F38F7" w:rsidRDefault="00784282" w:rsidP="00702A6E">
            <w:pPr>
              <w:spacing w:after="0" w:line="240" w:lineRule="auto"/>
              <w:ind w:left="-25" w:firstLine="25"/>
              <w:contextualSpacing/>
              <w:rPr>
                <w:rFonts w:ascii="PT Astra Serif" w:eastAsia="Calibri" w:hAnsi="PT Astra Serif" w:cs="Times New Roman"/>
                <w:sz w:val="24"/>
                <w:szCs w:val="24"/>
              </w:rPr>
            </w:pPr>
            <w:r w:rsidRPr="003F38F7">
              <w:rPr>
                <w:rFonts w:ascii="PT Astra Serif" w:eastAsia="Calibri" w:hAnsi="PT Astra Serif" w:cs="Times New Roman"/>
                <w:sz w:val="24"/>
                <w:szCs w:val="24"/>
              </w:rPr>
              <w:t>Теория:</w:t>
            </w:r>
            <w:r w:rsidRPr="003F38F7">
              <w:rPr>
                <w:rFonts w:ascii="PT Astra Serif" w:eastAsia="Calibri" w:hAnsi="PT Astra Serif" w:cs="Times New Roman"/>
                <w:i/>
                <w:sz w:val="24"/>
                <w:szCs w:val="24"/>
              </w:rPr>
              <w:t xml:space="preserve"> Тест</w:t>
            </w:r>
          </w:p>
        </w:tc>
        <w:tc>
          <w:tcPr>
            <w:tcW w:w="2373" w:type="dxa"/>
            <w:shd w:val="clear" w:color="auto" w:fill="auto"/>
            <w:vAlign w:val="center"/>
          </w:tcPr>
          <w:p w14:paraId="383915FA" w14:textId="77777777" w:rsidR="00784282" w:rsidRPr="003F38F7" w:rsidRDefault="00784282" w:rsidP="00702A6E">
            <w:pPr>
              <w:spacing w:after="0" w:line="240" w:lineRule="auto"/>
              <w:ind w:left="-25" w:firstLine="25"/>
              <w:contextualSpacing/>
              <w:rPr>
                <w:rFonts w:ascii="PT Astra Serif" w:eastAsia="Calibri" w:hAnsi="PT Astra Serif" w:cs="Times New Roman"/>
                <w:i/>
                <w:sz w:val="24"/>
                <w:szCs w:val="24"/>
              </w:rPr>
            </w:pPr>
            <w:r w:rsidRPr="003F38F7">
              <w:rPr>
                <w:rFonts w:ascii="PT Astra Serif" w:eastAsia="Calibri" w:hAnsi="PT Astra Serif" w:cs="Times New Roman"/>
                <w:i/>
                <w:sz w:val="24"/>
                <w:szCs w:val="24"/>
              </w:rPr>
              <w:t>Очный/дистанционный</w:t>
            </w:r>
          </w:p>
        </w:tc>
      </w:tr>
      <w:tr w:rsidR="00784282" w:rsidRPr="003F38F7" w14:paraId="7FF02323" w14:textId="77777777" w:rsidTr="00621E53">
        <w:trPr>
          <w:trHeight w:val="737"/>
        </w:trPr>
        <w:tc>
          <w:tcPr>
            <w:tcW w:w="2235" w:type="dxa"/>
            <w:vMerge/>
            <w:shd w:val="clear" w:color="auto" w:fill="auto"/>
            <w:vAlign w:val="center"/>
          </w:tcPr>
          <w:p w14:paraId="64F97C18" w14:textId="77777777" w:rsidR="00784282" w:rsidRPr="003F38F7" w:rsidRDefault="00784282" w:rsidP="00702A6E">
            <w:pPr>
              <w:spacing w:after="0" w:line="240" w:lineRule="auto"/>
              <w:ind w:left="-25" w:firstLine="25"/>
              <w:contextualSpacing/>
              <w:jc w:val="both"/>
              <w:rPr>
                <w:rFonts w:ascii="PT Astra Serif" w:eastAsia="Calibri" w:hAnsi="PT Astra Serif" w:cs="Times New Roman"/>
                <w:sz w:val="24"/>
                <w:szCs w:val="24"/>
              </w:rPr>
            </w:pPr>
          </w:p>
        </w:tc>
        <w:tc>
          <w:tcPr>
            <w:tcW w:w="2208" w:type="dxa"/>
            <w:vMerge/>
            <w:shd w:val="clear" w:color="auto" w:fill="auto"/>
            <w:vAlign w:val="center"/>
          </w:tcPr>
          <w:p w14:paraId="521AA11A" w14:textId="77777777" w:rsidR="00784282" w:rsidRPr="003F38F7" w:rsidRDefault="00784282" w:rsidP="00702A6E">
            <w:pPr>
              <w:spacing w:after="0" w:line="240" w:lineRule="auto"/>
              <w:ind w:left="-25" w:firstLine="25"/>
              <w:contextualSpacing/>
              <w:jc w:val="both"/>
              <w:rPr>
                <w:rFonts w:ascii="PT Astra Serif" w:eastAsia="Calibri" w:hAnsi="PT Astra Serif" w:cs="Times New Roman"/>
                <w:sz w:val="24"/>
                <w:szCs w:val="24"/>
                <w:highlight w:val="yellow"/>
              </w:rPr>
            </w:pPr>
          </w:p>
        </w:tc>
        <w:tc>
          <w:tcPr>
            <w:tcW w:w="2506" w:type="dxa"/>
            <w:shd w:val="clear" w:color="auto" w:fill="auto"/>
            <w:vAlign w:val="center"/>
          </w:tcPr>
          <w:p w14:paraId="62A33577" w14:textId="77777777" w:rsidR="00784282" w:rsidRPr="003F38F7" w:rsidRDefault="00666B99" w:rsidP="00702A6E">
            <w:pPr>
              <w:spacing w:after="0" w:line="240" w:lineRule="auto"/>
              <w:ind w:left="-25" w:firstLine="25"/>
              <w:contextualSpacing/>
              <w:jc w:val="both"/>
              <w:rPr>
                <w:rFonts w:ascii="PT Astra Serif" w:eastAsia="Calibri" w:hAnsi="PT Astra Serif" w:cs="Times New Roman"/>
                <w:sz w:val="24"/>
                <w:szCs w:val="24"/>
              </w:rPr>
            </w:pPr>
            <w:r w:rsidRPr="003F38F7">
              <w:rPr>
                <w:rFonts w:ascii="PT Astra Serif" w:eastAsia="Calibri" w:hAnsi="PT Astra Serif" w:cs="Times New Roman"/>
                <w:sz w:val="24"/>
                <w:szCs w:val="24"/>
              </w:rPr>
              <w:t>Практика</w:t>
            </w:r>
            <w:r w:rsidR="009747B5" w:rsidRPr="003F38F7">
              <w:rPr>
                <w:rFonts w:ascii="PT Astra Serif" w:eastAsia="Calibri" w:hAnsi="PT Astra Serif" w:cs="Times New Roman"/>
                <w:sz w:val="24"/>
                <w:szCs w:val="24"/>
              </w:rPr>
              <w:t>: практическая</w:t>
            </w:r>
            <w:r w:rsidRPr="003F38F7">
              <w:rPr>
                <w:rFonts w:ascii="PT Astra Serif" w:eastAsia="Calibri" w:hAnsi="PT Astra Serif" w:cs="Times New Roman"/>
                <w:sz w:val="24"/>
                <w:szCs w:val="24"/>
              </w:rPr>
              <w:t xml:space="preserve"> работа</w:t>
            </w:r>
          </w:p>
        </w:tc>
        <w:tc>
          <w:tcPr>
            <w:tcW w:w="2373" w:type="dxa"/>
            <w:shd w:val="clear" w:color="auto" w:fill="auto"/>
            <w:vAlign w:val="center"/>
          </w:tcPr>
          <w:p w14:paraId="2A46F9F6" w14:textId="77777777" w:rsidR="00784282" w:rsidRPr="003F38F7" w:rsidRDefault="00784282" w:rsidP="00702A6E">
            <w:pPr>
              <w:spacing w:after="0" w:line="240" w:lineRule="auto"/>
              <w:ind w:left="-25" w:firstLine="25"/>
              <w:contextualSpacing/>
              <w:jc w:val="both"/>
              <w:rPr>
                <w:rFonts w:ascii="PT Astra Serif" w:eastAsia="Calibri" w:hAnsi="PT Astra Serif" w:cs="Times New Roman"/>
                <w:i/>
                <w:sz w:val="24"/>
                <w:szCs w:val="24"/>
              </w:rPr>
            </w:pPr>
            <w:r w:rsidRPr="003F38F7">
              <w:rPr>
                <w:rFonts w:ascii="PT Astra Serif" w:eastAsia="Calibri" w:hAnsi="PT Astra Serif" w:cs="Times New Roman"/>
                <w:i/>
                <w:sz w:val="24"/>
                <w:szCs w:val="24"/>
              </w:rPr>
              <w:t xml:space="preserve">Очный </w:t>
            </w:r>
          </w:p>
        </w:tc>
      </w:tr>
      <w:tr w:rsidR="00784282" w:rsidRPr="003F38F7" w14:paraId="2A54696F" w14:textId="77777777" w:rsidTr="00621E53">
        <w:trPr>
          <w:trHeight w:val="316"/>
        </w:trPr>
        <w:tc>
          <w:tcPr>
            <w:tcW w:w="2235" w:type="dxa"/>
            <w:vMerge w:val="restart"/>
            <w:shd w:val="clear" w:color="auto" w:fill="auto"/>
            <w:vAlign w:val="center"/>
          </w:tcPr>
          <w:p w14:paraId="6E52CA77" w14:textId="77777777" w:rsidR="00784282" w:rsidRPr="003F38F7" w:rsidRDefault="00784282" w:rsidP="00702A6E">
            <w:pPr>
              <w:spacing w:after="0" w:line="240" w:lineRule="auto"/>
              <w:ind w:left="-25" w:firstLine="25"/>
              <w:contextualSpacing/>
              <w:jc w:val="both"/>
              <w:rPr>
                <w:rFonts w:ascii="PT Astra Serif" w:eastAsia="Calibri" w:hAnsi="PT Astra Serif" w:cs="Times New Roman"/>
                <w:sz w:val="24"/>
                <w:szCs w:val="24"/>
              </w:rPr>
            </w:pPr>
            <w:r w:rsidRPr="003F38F7">
              <w:rPr>
                <w:rFonts w:ascii="PT Astra Serif" w:eastAsia="Calibri" w:hAnsi="PT Astra Serif" w:cs="Times New Roman"/>
                <w:sz w:val="24"/>
                <w:szCs w:val="24"/>
              </w:rPr>
              <w:t>Итоговая аттестация</w:t>
            </w:r>
          </w:p>
        </w:tc>
        <w:tc>
          <w:tcPr>
            <w:tcW w:w="2208" w:type="dxa"/>
            <w:vMerge w:val="restart"/>
            <w:shd w:val="clear" w:color="auto" w:fill="auto"/>
            <w:vAlign w:val="center"/>
          </w:tcPr>
          <w:p w14:paraId="792E1A22" w14:textId="30624037" w:rsidR="00784282" w:rsidRPr="003F38F7" w:rsidRDefault="003F38F7" w:rsidP="00702A6E">
            <w:pPr>
              <w:spacing w:after="0" w:line="240" w:lineRule="auto"/>
              <w:ind w:left="-25" w:firstLine="25"/>
              <w:contextualSpacing/>
              <w:jc w:val="both"/>
              <w:rPr>
                <w:rFonts w:ascii="PT Astra Serif" w:eastAsia="Calibri" w:hAnsi="PT Astra Serif" w:cs="Times New Roman"/>
                <w:sz w:val="24"/>
                <w:szCs w:val="24"/>
                <w:highlight w:val="yellow"/>
              </w:rPr>
            </w:pPr>
            <w:r w:rsidRPr="003F38F7">
              <w:rPr>
                <w:rFonts w:ascii="PT Astra Serif" w:eastAsia="Calibri" w:hAnsi="PT Astra Serif" w:cs="Times New Roman"/>
                <w:sz w:val="24"/>
                <w:szCs w:val="24"/>
              </w:rPr>
              <w:t>По окончанию программы обучения</w:t>
            </w:r>
          </w:p>
        </w:tc>
        <w:tc>
          <w:tcPr>
            <w:tcW w:w="2506" w:type="dxa"/>
            <w:shd w:val="clear" w:color="auto" w:fill="auto"/>
            <w:vAlign w:val="center"/>
          </w:tcPr>
          <w:p w14:paraId="78AD818F" w14:textId="77777777" w:rsidR="00784282" w:rsidRPr="003F38F7" w:rsidRDefault="00784282" w:rsidP="00702A6E">
            <w:pPr>
              <w:spacing w:after="0" w:line="240" w:lineRule="auto"/>
              <w:ind w:left="-25" w:firstLine="25"/>
              <w:contextualSpacing/>
              <w:jc w:val="both"/>
              <w:rPr>
                <w:rFonts w:ascii="PT Astra Serif" w:eastAsia="Calibri" w:hAnsi="PT Astra Serif" w:cs="Times New Roman"/>
                <w:sz w:val="24"/>
                <w:szCs w:val="24"/>
              </w:rPr>
            </w:pPr>
            <w:r w:rsidRPr="003F38F7">
              <w:rPr>
                <w:rFonts w:ascii="PT Astra Serif" w:eastAsia="Calibri" w:hAnsi="PT Astra Serif" w:cs="Times New Roman"/>
                <w:sz w:val="24"/>
                <w:szCs w:val="24"/>
              </w:rPr>
              <w:t>Теория:</w:t>
            </w:r>
            <w:r w:rsidRPr="003F38F7">
              <w:rPr>
                <w:rFonts w:ascii="PT Astra Serif" w:eastAsia="Calibri" w:hAnsi="PT Astra Serif" w:cs="Times New Roman"/>
                <w:i/>
                <w:sz w:val="24"/>
                <w:szCs w:val="24"/>
              </w:rPr>
              <w:t xml:space="preserve"> Тест</w:t>
            </w:r>
          </w:p>
        </w:tc>
        <w:tc>
          <w:tcPr>
            <w:tcW w:w="2373" w:type="dxa"/>
            <w:shd w:val="clear" w:color="auto" w:fill="auto"/>
            <w:vAlign w:val="center"/>
          </w:tcPr>
          <w:p w14:paraId="33504ADA" w14:textId="77777777" w:rsidR="00784282" w:rsidRPr="003F38F7" w:rsidRDefault="00784282" w:rsidP="00702A6E">
            <w:pPr>
              <w:spacing w:after="0" w:line="240" w:lineRule="auto"/>
              <w:ind w:left="-25" w:firstLine="25"/>
              <w:contextualSpacing/>
              <w:jc w:val="both"/>
              <w:rPr>
                <w:rFonts w:ascii="PT Astra Serif" w:eastAsia="Calibri" w:hAnsi="PT Astra Serif" w:cs="Times New Roman"/>
                <w:i/>
                <w:sz w:val="24"/>
                <w:szCs w:val="24"/>
              </w:rPr>
            </w:pPr>
            <w:r w:rsidRPr="003F38F7">
              <w:rPr>
                <w:rFonts w:ascii="PT Astra Serif" w:eastAsia="Calibri" w:hAnsi="PT Astra Serif" w:cs="Times New Roman"/>
                <w:i/>
                <w:sz w:val="24"/>
                <w:szCs w:val="24"/>
              </w:rPr>
              <w:t>Очный/дистанционный</w:t>
            </w:r>
          </w:p>
        </w:tc>
      </w:tr>
      <w:tr w:rsidR="009747B5" w:rsidRPr="003F38F7" w14:paraId="67105157" w14:textId="77777777" w:rsidTr="00621E53">
        <w:trPr>
          <w:trHeight w:val="241"/>
        </w:trPr>
        <w:tc>
          <w:tcPr>
            <w:tcW w:w="2235" w:type="dxa"/>
            <w:vMerge/>
            <w:shd w:val="clear" w:color="auto" w:fill="auto"/>
            <w:vAlign w:val="center"/>
          </w:tcPr>
          <w:p w14:paraId="035D91CF" w14:textId="77777777" w:rsidR="009747B5" w:rsidRPr="003F38F7" w:rsidRDefault="009747B5" w:rsidP="009747B5">
            <w:pPr>
              <w:spacing w:after="0" w:line="240" w:lineRule="auto"/>
              <w:ind w:left="-25" w:firstLine="25"/>
              <w:contextualSpacing/>
              <w:jc w:val="both"/>
              <w:rPr>
                <w:rFonts w:ascii="PT Astra Serif" w:eastAsia="Calibri" w:hAnsi="PT Astra Serif" w:cs="Times New Roman"/>
                <w:sz w:val="24"/>
                <w:szCs w:val="24"/>
              </w:rPr>
            </w:pPr>
          </w:p>
        </w:tc>
        <w:tc>
          <w:tcPr>
            <w:tcW w:w="2208" w:type="dxa"/>
            <w:vMerge/>
            <w:shd w:val="clear" w:color="auto" w:fill="auto"/>
            <w:vAlign w:val="center"/>
          </w:tcPr>
          <w:p w14:paraId="37AF5471" w14:textId="77777777" w:rsidR="009747B5" w:rsidRPr="003F38F7" w:rsidRDefault="009747B5" w:rsidP="009747B5">
            <w:pPr>
              <w:spacing w:after="0" w:line="240" w:lineRule="auto"/>
              <w:ind w:left="-25" w:firstLine="25"/>
              <w:contextualSpacing/>
              <w:jc w:val="both"/>
              <w:rPr>
                <w:rFonts w:ascii="PT Astra Serif" w:eastAsia="Calibri" w:hAnsi="PT Astra Serif" w:cs="Times New Roman"/>
                <w:sz w:val="24"/>
                <w:szCs w:val="24"/>
              </w:rPr>
            </w:pPr>
          </w:p>
        </w:tc>
        <w:tc>
          <w:tcPr>
            <w:tcW w:w="2506" w:type="dxa"/>
            <w:shd w:val="clear" w:color="auto" w:fill="auto"/>
            <w:vAlign w:val="center"/>
          </w:tcPr>
          <w:p w14:paraId="5C474D43" w14:textId="77777777" w:rsidR="009747B5" w:rsidRPr="003F38F7" w:rsidRDefault="009747B5" w:rsidP="009747B5">
            <w:pPr>
              <w:spacing w:after="0" w:line="240" w:lineRule="auto"/>
              <w:ind w:left="-25" w:firstLine="25"/>
              <w:contextualSpacing/>
              <w:jc w:val="both"/>
              <w:rPr>
                <w:rFonts w:ascii="PT Astra Serif" w:eastAsia="Calibri" w:hAnsi="PT Astra Serif" w:cs="Times New Roman"/>
                <w:sz w:val="24"/>
                <w:szCs w:val="24"/>
              </w:rPr>
            </w:pPr>
            <w:r w:rsidRPr="003F38F7">
              <w:rPr>
                <w:rFonts w:ascii="PT Astra Serif" w:eastAsia="Calibri" w:hAnsi="PT Astra Serif" w:cs="Times New Roman"/>
                <w:sz w:val="24"/>
                <w:szCs w:val="24"/>
              </w:rPr>
              <w:t>Практика: практическая работа</w:t>
            </w:r>
          </w:p>
        </w:tc>
        <w:tc>
          <w:tcPr>
            <w:tcW w:w="2373" w:type="dxa"/>
            <w:shd w:val="clear" w:color="auto" w:fill="auto"/>
            <w:vAlign w:val="center"/>
          </w:tcPr>
          <w:p w14:paraId="366BF7DB" w14:textId="77777777" w:rsidR="009747B5" w:rsidRPr="003F38F7" w:rsidRDefault="009747B5" w:rsidP="009747B5">
            <w:pPr>
              <w:spacing w:after="0" w:line="240" w:lineRule="auto"/>
              <w:ind w:left="-25" w:firstLine="25"/>
              <w:contextualSpacing/>
              <w:jc w:val="both"/>
              <w:rPr>
                <w:rFonts w:ascii="PT Astra Serif" w:eastAsia="Calibri" w:hAnsi="PT Astra Serif" w:cs="Times New Roman"/>
                <w:i/>
                <w:sz w:val="24"/>
                <w:szCs w:val="24"/>
              </w:rPr>
            </w:pPr>
            <w:r w:rsidRPr="003F38F7">
              <w:rPr>
                <w:rFonts w:ascii="PT Astra Serif" w:eastAsia="Calibri" w:hAnsi="PT Astra Serif" w:cs="Times New Roman"/>
                <w:i/>
                <w:sz w:val="24"/>
                <w:szCs w:val="24"/>
              </w:rPr>
              <w:t xml:space="preserve">Очный </w:t>
            </w:r>
          </w:p>
        </w:tc>
      </w:tr>
    </w:tbl>
    <w:p w14:paraId="780D6D10" w14:textId="71AD1B6B" w:rsidR="00784282" w:rsidRPr="00DB1534" w:rsidRDefault="00784282" w:rsidP="00702A6E">
      <w:pPr>
        <w:spacing w:after="0" w:line="240" w:lineRule="auto"/>
        <w:ind w:firstLine="567"/>
        <w:contextualSpacing/>
        <w:jc w:val="both"/>
        <w:rPr>
          <w:rFonts w:ascii="PT Astra Serif" w:eastAsia="Times New Roman" w:hAnsi="PT Astra Serif" w:cs="Times New Roman"/>
          <w:sz w:val="24"/>
          <w:szCs w:val="24"/>
          <w:lang w:eastAsia="ru-RU"/>
        </w:rPr>
      </w:pPr>
      <w:r w:rsidRPr="00702A6E">
        <w:rPr>
          <w:rFonts w:ascii="PT Astra Serif" w:eastAsia="Calibri" w:hAnsi="PT Astra Serif" w:cs="Times New Roman"/>
          <w:b/>
          <w:sz w:val="24"/>
          <w:szCs w:val="24"/>
        </w:rPr>
        <w:tab/>
      </w:r>
      <w:r w:rsidRPr="00DB1534">
        <w:rPr>
          <w:rFonts w:ascii="PT Astra Serif" w:eastAsia="Times New Roman" w:hAnsi="PT Astra Serif" w:cs="Times New Roman"/>
          <w:sz w:val="24"/>
          <w:szCs w:val="24"/>
          <w:lang w:eastAsia="ru-RU"/>
        </w:rPr>
        <w:t>Для отслеживания динамики освоения программы и анализа результатов образовательной деят</w:t>
      </w:r>
      <w:r w:rsidR="00DB1534">
        <w:rPr>
          <w:rFonts w:ascii="PT Astra Serif" w:eastAsia="Times New Roman" w:hAnsi="PT Astra Serif" w:cs="Times New Roman"/>
          <w:sz w:val="24"/>
          <w:szCs w:val="24"/>
          <w:lang w:eastAsia="ru-RU"/>
        </w:rPr>
        <w:t>ельности в течение реализации программы</w:t>
      </w:r>
      <w:r w:rsidRPr="00DB1534">
        <w:rPr>
          <w:rFonts w:ascii="PT Astra Serif" w:eastAsia="Times New Roman" w:hAnsi="PT Astra Serif" w:cs="Times New Roman"/>
          <w:sz w:val="24"/>
          <w:szCs w:val="24"/>
          <w:lang w:eastAsia="ru-RU"/>
        </w:rPr>
        <w:t xml:space="preserve"> осуществляется мониторинг, который включает в себя: входной контроль, текущий, промежуточный контроль и итоговая аттестация.</w:t>
      </w:r>
    </w:p>
    <w:p w14:paraId="361E05AF" w14:textId="747123CA" w:rsidR="00784282" w:rsidRPr="00DB1534" w:rsidRDefault="00784282" w:rsidP="00702A6E">
      <w:pPr>
        <w:spacing w:after="0" w:line="240" w:lineRule="auto"/>
        <w:ind w:firstLine="567"/>
        <w:contextualSpacing/>
        <w:jc w:val="both"/>
        <w:rPr>
          <w:rFonts w:ascii="PT Astra Serif" w:eastAsia="Times New Roman" w:hAnsi="PT Astra Serif" w:cs="Times New Roman"/>
          <w:sz w:val="24"/>
          <w:szCs w:val="24"/>
          <w:lang w:eastAsia="ru-RU"/>
        </w:rPr>
      </w:pPr>
      <w:r w:rsidRPr="00DB1534">
        <w:rPr>
          <w:rFonts w:ascii="PT Astra Serif" w:eastAsia="Times New Roman" w:hAnsi="PT Astra Serif" w:cs="Times New Roman"/>
          <w:b/>
          <w:sz w:val="24"/>
          <w:szCs w:val="24"/>
          <w:lang w:eastAsia="ru-RU"/>
        </w:rPr>
        <w:t>Входной контроль</w:t>
      </w:r>
      <w:r w:rsidRPr="00DB1534">
        <w:rPr>
          <w:rFonts w:ascii="PT Astra Serif" w:eastAsia="Times New Roman" w:hAnsi="PT Astra Serif" w:cs="Times New Roman"/>
          <w:sz w:val="24"/>
          <w:szCs w:val="24"/>
          <w:lang w:eastAsia="ru-RU"/>
        </w:rPr>
        <w:t xml:space="preserve"> проводится в начале </w:t>
      </w:r>
      <w:r w:rsidR="00E925DC" w:rsidRPr="00DB1534">
        <w:rPr>
          <w:rFonts w:ascii="PT Astra Serif" w:eastAsia="Times New Roman" w:hAnsi="PT Astra Serif" w:cs="Times New Roman"/>
          <w:sz w:val="24"/>
          <w:szCs w:val="24"/>
          <w:lang w:eastAsia="ru-RU"/>
        </w:rPr>
        <w:t>курса обучения</w:t>
      </w:r>
      <w:r w:rsidRPr="00DB1534">
        <w:rPr>
          <w:rFonts w:ascii="PT Astra Serif" w:eastAsia="Times New Roman" w:hAnsi="PT Astra Serif" w:cs="Times New Roman"/>
          <w:sz w:val="24"/>
          <w:szCs w:val="24"/>
          <w:lang w:eastAsia="ru-RU"/>
        </w:rPr>
        <w:t xml:space="preserve"> для определения уровня подготовки каждого обучающегося. Форма проведения – первичная диагностика в форме тестовой работы (Приложение </w:t>
      </w:r>
      <w:r w:rsidR="00977574" w:rsidRPr="00DB1534">
        <w:rPr>
          <w:rFonts w:ascii="PT Astra Serif" w:eastAsia="Times New Roman" w:hAnsi="PT Astra Serif" w:cs="Times New Roman"/>
          <w:sz w:val="24"/>
          <w:szCs w:val="24"/>
          <w:lang w:eastAsia="ru-RU"/>
        </w:rPr>
        <w:t>1</w:t>
      </w:r>
      <w:r w:rsidRPr="00DB1534">
        <w:rPr>
          <w:rFonts w:ascii="PT Astra Serif" w:eastAsia="Times New Roman" w:hAnsi="PT Astra Serif" w:cs="Times New Roman"/>
          <w:sz w:val="24"/>
          <w:szCs w:val="24"/>
          <w:lang w:eastAsia="ru-RU"/>
        </w:rPr>
        <w:t>к Программе).</w:t>
      </w:r>
    </w:p>
    <w:p w14:paraId="38CCE29E" w14:textId="77777777" w:rsidR="00784282" w:rsidRPr="00DB1534" w:rsidRDefault="00784282" w:rsidP="00702A6E">
      <w:pPr>
        <w:spacing w:after="0" w:line="240" w:lineRule="auto"/>
        <w:ind w:firstLine="567"/>
        <w:contextualSpacing/>
        <w:jc w:val="both"/>
        <w:rPr>
          <w:rFonts w:ascii="PT Astra Serif" w:eastAsia="Times New Roman" w:hAnsi="PT Astra Serif" w:cs="Times New Roman"/>
          <w:sz w:val="24"/>
          <w:szCs w:val="24"/>
          <w:lang w:eastAsia="ru-RU"/>
        </w:rPr>
      </w:pPr>
      <w:r w:rsidRPr="00DB1534">
        <w:rPr>
          <w:rFonts w:ascii="PT Astra Serif" w:eastAsia="Times New Roman" w:hAnsi="PT Astra Serif" w:cs="Times New Roman"/>
          <w:b/>
          <w:sz w:val="24"/>
          <w:szCs w:val="24"/>
          <w:lang w:eastAsia="ru-RU"/>
        </w:rPr>
        <w:t>Текущий контроль</w:t>
      </w:r>
      <w:r w:rsidRPr="00DB1534">
        <w:rPr>
          <w:rFonts w:ascii="PT Astra Serif" w:eastAsia="Times New Roman" w:hAnsi="PT Astra Serif" w:cs="Times New Roman"/>
          <w:sz w:val="24"/>
          <w:szCs w:val="24"/>
          <w:lang w:eastAsia="ru-RU"/>
        </w:rPr>
        <w:t xml:space="preserve"> проводиться для определения объема полученных знаний по пройденному материалу, разделу в виде педагогического наблюдения.</w:t>
      </w:r>
    </w:p>
    <w:p w14:paraId="59D238B9" w14:textId="348D84DE" w:rsidR="00784282" w:rsidRPr="00DB1534" w:rsidRDefault="00784282" w:rsidP="00982794">
      <w:pPr>
        <w:spacing w:after="0" w:line="240" w:lineRule="auto"/>
        <w:ind w:firstLine="567"/>
        <w:contextualSpacing/>
        <w:jc w:val="both"/>
        <w:rPr>
          <w:rFonts w:ascii="PT Astra Serif" w:eastAsia="Times New Roman" w:hAnsi="PT Astra Serif" w:cs="Times New Roman"/>
          <w:sz w:val="24"/>
          <w:szCs w:val="24"/>
          <w:lang w:eastAsia="ru-RU"/>
        </w:rPr>
      </w:pPr>
      <w:r w:rsidRPr="00DB1534">
        <w:rPr>
          <w:rFonts w:ascii="PT Astra Serif" w:eastAsia="Times New Roman" w:hAnsi="PT Astra Serif" w:cs="Times New Roman"/>
          <w:b/>
          <w:sz w:val="24"/>
          <w:szCs w:val="24"/>
          <w:lang w:eastAsia="ru-RU"/>
        </w:rPr>
        <w:lastRenderedPageBreak/>
        <w:t>Итоговая аттестация</w:t>
      </w:r>
      <w:r w:rsidRPr="00DB1534">
        <w:rPr>
          <w:rFonts w:ascii="PT Astra Serif" w:eastAsia="Times New Roman" w:hAnsi="PT Astra Serif" w:cs="Times New Roman"/>
          <w:sz w:val="24"/>
          <w:szCs w:val="24"/>
          <w:lang w:eastAsia="ru-RU"/>
        </w:rPr>
        <w:t xml:space="preserve"> проводится в </w:t>
      </w:r>
      <w:r w:rsidR="00977574" w:rsidRPr="00DB1534">
        <w:rPr>
          <w:rFonts w:ascii="PT Astra Serif" w:eastAsia="Times New Roman" w:hAnsi="PT Astra Serif" w:cs="Times New Roman"/>
          <w:sz w:val="24"/>
          <w:szCs w:val="24"/>
          <w:lang w:eastAsia="ru-RU"/>
        </w:rPr>
        <w:t>конце</w:t>
      </w:r>
      <w:r w:rsidR="00982794" w:rsidRPr="00DB1534">
        <w:rPr>
          <w:rFonts w:ascii="PT Astra Serif" w:eastAsia="Times New Roman" w:hAnsi="PT Astra Serif" w:cs="Times New Roman"/>
          <w:sz w:val="24"/>
          <w:szCs w:val="24"/>
          <w:lang w:eastAsia="ru-RU"/>
        </w:rPr>
        <w:t xml:space="preserve"> завершения обучения по ДООП. Форма проведения: теоретическая часть – тестирование, практическая часть – выполнение практической работы</w:t>
      </w:r>
      <w:r w:rsidR="009B7A31" w:rsidRPr="00DB1534">
        <w:rPr>
          <w:rFonts w:ascii="PT Astra Serif" w:eastAsia="Times New Roman" w:hAnsi="PT Astra Serif" w:cs="Times New Roman"/>
          <w:sz w:val="24"/>
          <w:szCs w:val="24"/>
          <w:lang w:eastAsia="ru-RU"/>
        </w:rPr>
        <w:t xml:space="preserve"> </w:t>
      </w:r>
      <w:r w:rsidRPr="00DB1534">
        <w:rPr>
          <w:rFonts w:ascii="PT Astra Serif" w:eastAsia="Times New Roman" w:hAnsi="PT Astra Serif" w:cs="Times New Roman"/>
          <w:sz w:val="24"/>
          <w:szCs w:val="24"/>
          <w:lang w:eastAsia="ru-RU"/>
        </w:rPr>
        <w:t xml:space="preserve">(Приложение </w:t>
      </w:r>
      <w:r w:rsidR="00977574" w:rsidRPr="00DB1534">
        <w:rPr>
          <w:rFonts w:ascii="PT Astra Serif" w:eastAsia="Times New Roman" w:hAnsi="PT Astra Serif" w:cs="Times New Roman"/>
          <w:sz w:val="24"/>
          <w:szCs w:val="24"/>
          <w:lang w:eastAsia="ru-RU"/>
        </w:rPr>
        <w:t>2</w:t>
      </w:r>
      <w:r w:rsidRPr="00DB1534">
        <w:rPr>
          <w:rFonts w:ascii="PT Astra Serif" w:eastAsia="Times New Roman" w:hAnsi="PT Astra Serif" w:cs="Times New Roman"/>
          <w:sz w:val="24"/>
          <w:szCs w:val="24"/>
          <w:lang w:eastAsia="ru-RU"/>
        </w:rPr>
        <w:t xml:space="preserve"> к программе). </w:t>
      </w:r>
    </w:p>
    <w:p w14:paraId="70D6FCCD" w14:textId="77777777" w:rsidR="009B7A31" w:rsidRDefault="009B7A31" w:rsidP="00C264CA">
      <w:pPr>
        <w:tabs>
          <w:tab w:val="left" w:pos="709"/>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4CA" w:rsidRPr="009B7A31">
        <w:rPr>
          <w:rFonts w:ascii="Times New Roman" w:hAnsi="Times New Roman" w:cs="Times New Roman"/>
          <w:sz w:val="24"/>
          <w:szCs w:val="24"/>
        </w:rPr>
        <w:t xml:space="preserve">Формы подведения итогов реализации </w:t>
      </w:r>
      <w:r>
        <w:rPr>
          <w:rFonts w:ascii="Times New Roman" w:hAnsi="Times New Roman" w:cs="Times New Roman"/>
          <w:sz w:val="24"/>
          <w:szCs w:val="24"/>
        </w:rPr>
        <w:t xml:space="preserve">краткосрочной </w:t>
      </w:r>
      <w:r w:rsidR="00C264CA" w:rsidRPr="009B7A31">
        <w:rPr>
          <w:rFonts w:ascii="Times New Roman" w:hAnsi="Times New Roman" w:cs="Times New Roman"/>
          <w:sz w:val="24"/>
          <w:szCs w:val="24"/>
        </w:rPr>
        <w:t xml:space="preserve">программы. </w:t>
      </w:r>
    </w:p>
    <w:p w14:paraId="02AD3E63" w14:textId="77777777" w:rsidR="009B7A31" w:rsidRDefault="00C264CA" w:rsidP="00C264CA">
      <w:pPr>
        <w:tabs>
          <w:tab w:val="left" w:pos="709"/>
        </w:tabs>
        <w:suppressAutoHyphens/>
        <w:spacing w:after="0" w:line="240" w:lineRule="auto"/>
        <w:jc w:val="both"/>
        <w:rPr>
          <w:rFonts w:ascii="Times New Roman" w:hAnsi="Times New Roman" w:cs="Times New Roman"/>
          <w:sz w:val="24"/>
          <w:szCs w:val="24"/>
        </w:rPr>
      </w:pPr>
      <w:r w:rsidRPr="009B7A31">
        <w:rPr>
          <w:rFonts w:ascii="Times New Roman" w:hAnsi="Times New Roman" w:cs="Times New Roman"/>
          <w:sz w:val="24"/>
          <w:szCs w:val="24"/>
        </w:rPr>
        <w:t xml:space="preserve">Способы проверки знаний и умений:  проведение мониторинга образовательной среды </w:t>
      </w:r>
      <w:r w:rsidR="009B7A31">
        <w:rPr>
          <w:rFonts w:ascii="Times New Roman" w:hAnsi="Times New Roman" w:cs="Times New Roman"/>
          <w:sz w:val="24"/>
          <w:szCs w:val="24"/>
        </w:rPr>
        <w:t>(анкетирование</w:t>
      </w:r>
      <w:r w:rsidRPr="009B7A31">
        <w:rPr>
          <w:rFonts w:ascii="Times New Roman" w:hAnsi="Times New Roman" w:cs="Times New Roman"/>
          <w:sz w:val="24"/>
          <w:szCs w:val="24"/>
        </w:rPr>
        <w:t>) на предмет удовлетворенности результатами данной п</w:t>
      </w:r>
      <w:r w:rsidR="009B7A31">
        <w:rPr>
          <w:rFonts w:ascii="Times New Roman" w:hAnsi="Times New Roman" w:cs="Times New Roman"/>
          <w:sz w:val="24"/>
          <w:szCs w:val="24"/>
        </w:rPr>
        <w:t>рограммы;  участие обучающихся</w:t>
      </w:r>
      <w:r w:rsidRPr="009B7A31">
        <w:rPr>
          <w:rFonts w:ascii="Times New Roman" w:hAnsi="Times New Roman" w:cs="Times New Roman"/>
          <w:sz w:val="24"/>
          <w:szCs w:val="24"/>
        </w:rPr>
        <w:t xml:space="preserve"> в праздниках, конкурсах, спортивных соревнованиях и</w:t>
      </w:r>
      <w:r w:rsidR="009B7A31">
        <w:rPr>
          <w:rFonts w:ascii="Times New Roman" w:hAnsi="Times New Roman" w:cs="Times New Roman"/>
          <w:sz w:val="24"/>
          <w:szCs w:val="24"/>
        </w:rPr>
        <w:t xml:space="preserve"> мероприятиях районного уровня</w:t>
      </w:r>
      <w:r w:rsidRPr="009B7A31">
        <w:rPr>
          <w:rFonts w:ascii="Times New Roman" w:hAnsi="Times New Roman" w:cs="Times New Roman"/>
          <w:sz w:val="24"/>
          <w:szCs w:val="24"/>
        </w:rPr>
        <w:t>;  открытые занятия, внеклассные мероприятия данной направленности.</w:t>
      </w:r>
    </w:p>
    <w:p w14:paraId="4B3EFD75" w14:textId="77777777" w:rsidR="00C264CA" w:rsidRPr="009B7A31" w:rsidRDefault="009B7A31" w:rsidP="00C264CA">
      <w:pPr>
        <w:tabs>
          <w:tab w:val="left" w:pos="709"/>
        </w:tabs>
        <w:suppressAutoHyphens/>
        <w:spacing w:after="0" w:line="240" w:lineRule="auto"/>
        <w:jc w:val="both"/>
        <w:rPr>
          <w:rFonts w:ascii="Times New Roman" w:eastAsia="DejaVu Sans" w:hAnsi="Times New Roman" w:cs="Times New Roman"/>
          <w:sz w:val="24"/>
          <w:szCs w:val="24"/>
        </w:rPr>
      </w:pPr>
      <w:r>
        <w:rPr>
          <w:rFonts w:ascii="Times New Roman" w:hAnsi="Times New Roman" w:cs="Times New Roman"/>
          <w:sz w:val="24"/>
          <w:szCs w:val="24"/>
        </w:rPr>
        <w:t xml:space="preserve">      </w:t>
      </w:r>
      <w:r w:rsidR="00C264CA" w:rsidRPr="009B7A31">
        <w:rPr>
          <w:rFonts w:ascii="Times New Roman" w:hAnsi="Times New Roman" w:cs="Times New Roman"/>
          <w:sz w:val="24"/>
          <w:szCs w:val="24"/>
        </w:rPr>
        <w:t>Результативность обучения определяется умением играть и проводить подвижные игры, в том числе и на различных праздничных мероприятиях:  весёлые старты; спортивные эстафеты; фестиваль игр;  праздник «Игромания»; спортивный</w:t>
      </w:r>
      <w:r>
        <w:rPr>
          <w:rFonts w:ascii="Times New Roman" w:hAnsi="Times New Roman" w:cs="Times New Roman"/>
          <w:sz w:val="24"/>
          <w:szCs w:val="24"/>
        </w:rPr>
        <w:t xml:space="preserve"> праздник </w:t>
      </w:r>
      <w:r w:rsidR="00C264CA" w:rsidRPr="009B7A31">
        <w:rPr>
          <w:rFonts w:ascii="Times New Roman" w:hAnsi="Times New Roman" w:cs="Times New Roman"/>
          <w:sz w:val="24"/>
          <w:szCs w:val="24"/>
        </w:rPr>
        <w:t xml:space="preserve"> «День здоровья».</w:t>
      </w:r>
    </w:p>
    <w:p w14:paraId="4A8E52C3" w14:textId="77777777" w:rsidR="00784282" w:rsidRPr="009B7A31" w:rsidRDefault="00784282" w:rsidP="00702A6E">
      <w:pPr>
        <w:tabs>
          <w:tab w:val="left" w:pos="1305"/>
        </w:tabs>
        <w:spacing w:after="0" w:line="240" w:lineRule="auto"/>
        <w:contextualSpacing/>
        <w:rPr>
          <w:rFonts w:ascii="PT Astra Serif" w:eastAsia="Calibri" w:hAnsi="PT Astra Serif" w:cs="Times New Roman"/>
          <w:sz w:val="24"/>
          <w:szCs w:val="24"/>
        </w:rPr>
      </w:pPr>
    </w:p>
    <w:p w14:paraId="5109EAD7" w14:textId="77777777" w:rsidR="009440F1" w:rsidRDefault="009440F1" w:rsidP="00702A6E">
      <w:pPr>
        <w:tabs>
          <w:tab w:val="left" w:pos="1305"/>
        </w:tabs>
        <w:spacing w:after="0" w:line="240" w:lineRule="auto"/>
        <w:contextualSpacing/>
        <w:rPr>
          <w:rFonts w:ascii="PT Astra Serif" w:eastAsia="Calibri" w:hAnsi="PT Astra Serif" w:cs="Times New Roman"/>
          <w:b/>
          <w:color w:val="FF0000"/>
          <w:sz w:val="24"/>
          <w:szCs w:val="24"/>
        </w:rPr>
      </w:pPr>
    </w:p>
    <w:p w14:paraId="04831872" w14:textId="77777777" w:rsidR="00523C52" w:rsidRPr="00702A6E" w:rsidRDefault="00523C52" w:rsidP="00751031">
      <w:pPr>
        <w:tabs>
          <w:tab w:val="left" w:pos="709"/>
        </w:tabs>
        <w:suppressAutoHyphens/>
        <w:spacing w:after="0" w:line="240" w:lineRule="auto"/>
        <w:ind w:firstLine="567"/>
        <w:jc w:val="both"/>
        <w:rPr>
          <w:rFonts w:ascii="PT Astra Serif" w:eastAsia="DejaVu Sans" w:hAnsi="PT Astra Serif" w:cs="Times New Roman"/>
          <w:b/>
          <w:sz w:val="24"/>
          <w:szCs w:val="24"/>
        </w:rPr>
      </w:pPr>
      <w:r w:rsidRPr="00702A6E">
        <w:rPr>
          <w:rFonts w:ascii="PT Astra Serif" w:eastAsia="DejaVu Sans" w:hAnsi="PT Astra Serif" w:cs="Times New Roman"/>
          <w:b/>
          <w:sz w:val="24"/>
          <w:szCs w:val="24"/>
        </w:rPr>
        <w:t>7.2. МАТЕРИАЛЬНО-ТЕХНИЧЕСКОЕ ОБЕСПЕЧЕНИЕ</w:t>
      </w:r>
    </w:p>
    <w:p w14:paraId="344D74D4" w14:textId="77777777" w:rsidR="00621E53" w:rsidRPr="00702A6E" w:rsidRDefault="00621E53" w:rsidP="00702A6E">
      <w:pPr>
        <w:autoSpaceDE w:val="0"/>
        <w:autoSpaceDN w:val="0"/>
        <w:adjustRightInd w:val="0"/>
        <w:spacing w:after="0" w:line="240" w:lineRule="auto"/>
        <w:jc w:val="both"/>
        <w:rPr>
          <w:rFonts w:ascii="PT Astra Serif" w:eastAsia="Times New Roman" w:hAnsi="PT Astra Serif" w:cs="Times New Roman"/>
          <w:b/>
          <w:color w:val="000000"/>
          <w:sz w:val="24"/>
          <w:szCs w:val="24"/>
          <w:lang w:eastAsia="ru-RU"/>
        </w:rPr>
      </w:pPr>
      <w:r w:rsidRPr="00702A6E">
        <w:rPr>
          <w:rFonts w:ascii="PT Astra Serif" w:eastAsia="Times New Roman" w:hAnsi="PT Astra Serif" w:cs="Times New Roman"/>
          <w:b/>
          <w:color w:val="000000"/>
          <w:sz w:val="24"/>
          <w:szCs w:val="24"/>
          <w:lang w:eastAsia="ru-RU"/>
        </w:rPr>
        <w:t>Занятия проводятся в учебном кабинете, оснащенном необходимым оборудованием:</w:t>
      </w:r>
    </w:p>
    <w:tbl>
      <w:tblPr>
        <w:tblW w:w="9043"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34"/>
        <w:gridCol w:w="1417"/>
        <w:gridCol w:w="992"/>
      </w:tblGrid>
      <w:tr w:rsidR="00621E53" w:rsidRPr="00702A6E" w14:paraId="45CED26E" w14:textId="77777777" w:rsidTr="00621E53">
        <w:tc>
          <w:tcPr>
            <w:tcW w:w="6634" w:type="dxa"/>
            <w:tcBorders>
              <w:top w:val="single" w:sz="4" w:space="0" w:color="auto"/>
              <w:bottom w:val="single" w:sz="4" w:space="0" w:color="auto"/>
              <w:right w:val="single" w:sz="4" w:space="0" w:color="auto"/>
            </w:tcBorders>
            <w:vAlign w:val="center"/>
          </w:tcPr>
          <w:p w14:paraId="1A87B153" w14:textId="77777777" w:rsidR="00621E53" w:rsidRPr="00702A6E" w:rsidRDefault="00621E53" w:rsidP="00702A6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Наименование учебного оборудования</w:t>
            </w:r>
          </w:p>
        </w:tc>
        <w:tc>
          <w:tcPr>
            <w:tcW w:w="1417" w:type="dxa"/>
            <w:tcBorders>
              <w:top w:val="single" w:sz="4" w:space="0" w:color="auto"/>
              <w:left w:val="single" w:sz="4" w:space="0" w:color="auto"/>
              <w:bottom w:val="single" w:sz="4" w:space="0" w:color="auto"/>
              <w:right w:val="single" w:sz="4" w:space="0" w:color="auto"/>
            </w:tcBorders>
            <w:vAlign w:val="center"/>
          </w:tcPr>
          <w:p w14:paraId="62AA7B7E" w14:textId="77777777" w:rsidR="00621E53" w:rsidRPr="00702A6E" w:rsidRDefault="00621E53" w:rsidP="00702A6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Единица измерения</w:t>
            </w:r>
          </w:p>
        </w:tc>
        <w:tc>
          <w:tcPr>
            <w:tcW w:w="992" w:type="dxa"/>
            <w:tcBorders>
              <w:top w:val="single" w:sz="4" w:space="0" w:color="auto"/>
              <w:left w:val="single" w:sz="4" w:space="0" w:color="auto"/>
              <w:bottom w:val="single" w:sz="4" w:space="0" w:color="auto"/>
            </w:tcBorders>
            <w:vAlign w:val="center"/>
          </w:tcPr>
          <w:p w14:paraId="41506F68" w14:textId="77777777" w:rsidR="00621E53" w:rsidRPr="00702A6E" w:rsidRDefault="00621E53" w:rsidP="00702A6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Количество</w:t>
            </w:r>
          </w:p>
        </w:tc>
      </w:tr>
      <w:tr w:rsidR="00621E53" w:rsidRPr="00702A6E" w14:paraId="7E8505A4" w14:textId="77777777" w:rsidTr="00621E53">
        <w:tc>
          <w:tcPr>
            <w:tcW w:w="9043" w:type="dxa"/>
            <w:gridSpan w:val="3"/>
            <w:tcBorders>
              <w:top w:val="single" w:sz="4" w:space="0" w:color="auto"/>
              <w:bottom w:val="single" w:sz="4" w:space="0" w:color="auto"/>
            </w:tcBorders>
          </w:tcPr>
          <w:p w14:paraId="2A6BA426" w14:textId="77777777" w:rsidR="00621E53" w:rsidRPr="00702A6E" w:rsidRDefault="00621E53" w:rsidP="00702A6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702A6E">
              <w:rPr>
                <w:rFonts w:ascii="PT Astra Serif" w:eastAsia="Times New Roman" w:hAnsi="PT Astra Serif" w:cs="Times New Roman"/>
                <w:b/>
                <w:bCs/>
                <w:color w:val="26282F"/>
                <w:sz w:val="24"/>
                <w:szCs w:val="24"/>
                <w:lang w:eastAsia="ru-RU"/>
              </w:rPr>
              <w:t>Оборудование и технические средства обучения</w:t>
            </w:r>
          </w:p>
        </w:tc>
      </w:tr>
      <w:tr w:rsidR="000A1B9E" w:rsidRPr="00702A6E" w14:paraId="2C210441" w14:textId="77777777" w:rsidTr="00621E53">
        <w:tc>
          <w:tcPr>
            <w:tcW w:w="6634" w:type="dxa"/>
            <w:tcBorders>
              <w:top w:val="single" w:sz="4" w:space="0" w:color="auto"/>
              <w:bottom w:val="single" w:sz="4" w:space="0" w:color="auto"/>
              <w:right w:val="single" w:sz="4" w:space="0" w:color="auto"/>
            </w:tcBorders>
          </w:tcPr>
          <w:p w14:paraId="50365B7D" w14:textId="77777777" w:rsidR="000A1B9E" w:rsidRPr="0046606C" w:rsidRDefault="000A1B9E" w:rsidP="000A1B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606C">
              <w:rPr>
                <w:rFonts w:ascii="Times New Roman" w:hAnsi="Times New Roman" w:cs="Times New Roman"/>
              </w:rPr>
              <w:t>мячи</w:t>
            </w:r>
          </w:p>
        </w:tc>
        <w:tc>
          <w:tcPr>
            <w:tcW w:w="1417" w:type="dxa"/>
            <w:tcBorders>
              <w:top w:val="single" w:sz="4" w:space="0" w:color="auto"/>
              <w:left w:val="single" w:sz="4" w:space="0" w:color="auto"/>
              <w:bottom w:val="single" w:sz="4" w:space="0" w:color="auto"/>
              <w:right w:val="single" w:sz="4" w:space="0" w:color="auto"/>
            </w:tcBorders>
          </w:tcPr>
          <w:p w14:paraId="5060AE70" w14:textId="75B32FF7" w:rsidR="000A1B9E" w:rsidRPr="00702A6E" w:rsidRDefault="000A1B9E" w:rsidP="000A1B9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Шт.</w:t>
            </w:r>
          </w:p>
        </w:tc>
        <w:tc>
          <w:tcPr>
            <w:tcW w:w="992" w:type="dxa"/>
            <w:tcBorders>
              <w:top w:val="single" w:sz="4" w:space="0" w:color="auto"/>
              <w:left w:val="single" w:sz="4" w:space="0" w:color="auto"/>
              <w:bottom w:val="single" w:sz="4" w:space="0" w:color="auto"/>
            </w:tcBorders>
          </w:tcPr>
          <w:p w14:paraId="2810EB56" w14:textId="77777777" w:rsidR="000A1B9E" w:rsidRPr="00702A6E" w:rsidRDefault="000A1B9E" w:rsidP="000A1B9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w:t>
            </w:r>
          </w:p>
        </w:tc>
      </w:tr>
      <w:tr w:rsidR="000A1B9E" w:rsidRPr="00702A6E" w14:paraId="42FD2780" w14:textId="77777777" w:rsidTr="00621E53">
        <w:tc>
          <w:tcPr>
            <w:tcW w:w="6634" w:type="dxa"/>
            <w:tcBorders>
              <w:top w:val="single" w:sz="4" w:space="0" w:color="auto"/>
              <w:bottom w:val="single" w:sz="4" w:space="0" w:color="auto"/>
              <w:right w:val="single" w:sz="4" w:space="0" w:color="auto"/>
            </w:tcBorders>
          </w:tcPr>
          <w:p w14:paraId="09AD0C6E" w14:textId="77777777" w:rsidR="000A1B9E" w:rsidRPr="0046606C" w:rsidRDefault="000A1B9E" w:rsidP="000A1B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606C">
              <w:rPr>
                <w:rFonts w:ascii="Times New Roman" w:hAnsi="Times New Roman" w:cs="Times New Roman"/>
              </w:rPr>
              <w:t>скакалки</w:t>
            </w:r>
          </w:p>
        </w:tc>
        <w:tc>
          <w:tcPr>
            <w:tcW w:w="1417" w:type="dxa"/>
            <w:tcBorders>
              <w:top w:val="single" w:sz="4" w:space="0" w:color="auto"/>
              <w:left w:val="single" w:sz="4" w:space="0" w:color="auto"/>
              <w:bottom w:val="single" w:sz="4" w:space="0" w:color="auto"/>
              <w:right w:val="single" w:sz="4" w:space="0" w:color="auto"/>
            </w:tcBorders>
          </w:tcPr>
          <w:p w14:paraId="4EC29121" w14:textId="29D8071D" w:rsidR="000A1B9E" w:rsidRPr="00702A6E" w:rsidRDefault="000A1B9E" w:rsidP="000A1B9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Шт.</w:t>
            </w:r>
          </w:p>
        </w:tc>
        <w:tc>
          <w:tcPr>
            <w:tcW w:w="992" w:type="dxa"/>
            <w:tcBorders>
              <w:top w:val="single" w:sz="4" w:space="0" w:color="auto"/>
              <w:left w:val="single" w:sz="4" w:space="0" w:color="auto"/>
              <w:bottom w:val="single" w:sz="4" w:space="0" w:color="auto"/>
            </w:tcBorders>
          </w:tcPr>
          <w:p w14:paraId="19468F89" w14:textId="77777777" w:rsidR="000A1B9E" w:rsidRPr="00702A6E" w:rsidRDefault="000A1B9E" w:rsidP="000A1B9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10</w:t>
            </w:r>
          </w:p>
        </w:tc>
      </w:tr>
      <w:tr w:rsidR="000A1B9E" w:rsidRPr="00702A6E" w14:paraId="2976B1EC" w14:textId="77777777" w:rsidTr="00621E53">
        <w:tc>
          <w:tcPr>
            <w:tcW w:w="6634" w:type="dxa"/>
            <w:tcBorders>
              <w:top w:val="single" w:sz="4" w:space="0" w:color="auto"/>
              <w:bottom w:val="single" w:sz="4" w:space="0" w:color="auto"/>
              <w:right w:val="single" w:sz="4" w:space="0" w:color="auto"/>
            </w:tcBorders>
          </w:tcPr>
          <w:p w14:paraId="04E14434" w14:textId="77777777" w:rsidR="000A1B9E" w:rsidRPr="0046606C" w:rsidRDefault="000A1B9E" w:rsidP="000A1B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606C">
              <w:rPr>
                <w:rFonts w:ascii="Times New Roman" w:hAnsi="Times New Roman" w:cs="Times New Roman"/>
              </w:rPr>
              <w:t>обручи</w:t>
            </w:r>
          </w:p>
        </w:tc>
        <w:tc>
          <w:tcPr>
            <w:tcW w:w="1417" w:type="dxa"/>
            <w:tcBorders>
              <w:top w:val="single" w:sz="4" w:space="0" w:color="auto"/>
              <w:left w:val="single" w:sz="4" w:space="0" w:color="auto"/>
              <w:bottom w:val="single" w:sz="4" w:space="0" w:color="auto"/>
              <w:right w:val="single" w:sz="4" w:space="0" w:color="auto"/>
            </w:tcBorders>
          </w:tcPr>
          <w:p w14:paraId="5102252E" w14:textId="09DD539C" w:rsidR="000A1B9E" w:rsidRPr="00702A6E" w:rsidRDefault="000A1B9E" w:rsidP="000A1B9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Шт.</w:t>
            </w:r>
          </w:p>
        </w:tc>
        <w:tc>
          <w:tcPr>
            <w:tcW w:w="992" w:type="dxa"/>
            <w:tcBorders>
              <w:top w:val="single" w:sz="4" w:space="0" w:color="auto"/>
              <w:left w:val="single" w:sz="4" w:space="0" w:color="auto"/>
              <w:bottom w:val="single" w:sz="4" w:space="0" w:color="auto"/>
            </w:tcBorders>
          </w:tcPr>
          <w:p w14:paraId="5A592895" w14:textId="77777777" w:rsidR="000A1B9E" w:rsidRPr="00702A6E" w:rsidRDefault="000A1B9E" w:rsidP="000A1B9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1</w:t>
            </w:r>
            <w:r>
              <w:rPr>
                <w:rFonts w:ascii="PT Astra Serif" w:eastAsia="Times New Roman" w:hAnsi="PT Astra Serif" w:cs="Times New Roman"/>
                <w:sz w:val="24"/>
                <w:szCs w:val="24"/>
                <w:lang w:eastAsia="ru-RU"/>
              </w:rPr>
              <w:t>0</w:t>
            </w:r>
          </w:p>
        </w:tc>
      </w:tr>
      <w:tr w:rsidR="000A1B9E" w:rsidRPr="00702A6E" w14:paraId="5288383D" w14:textId="77777777" w:rsidTr="00621E53">
        <w:tc>
          <w:tcPr>
            <w:tcW w:w="6634" w:type="dxa"/>
            <w:tcBorders>
              <w:top w:val="single" w:sz="4" w:space="0" w:color="auto"/>
              <w:bottom w:val="single" w:sz="4" w:space="0" w:color="auto"/>
              <w:right w:val="single" w:sz="4" w:space="0" w:color="auto"/>
            </w:tcBorders>
          </w:tcPr>
          <w:p w14:paraId="499483C0" w14:textId="77777777" w:rsidR="000A1B9E" w:rsidRPr="0046606C" w:rsidRDefault="000A1B9E" w:rsidP="000A1B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606C">
              <w:rPr>
                <w:rFonts w:ascii="Times New Roman" w:hAnsi="Times New Roman" w:cs="Times New Roman"/>
              </w:rPr>
              <w:t>гимнастические палки</w:t>
            </w:r>
          </w:p>
        </w:tc>
        <w:tc>
          <w:tcPr>
            <w:tcW w:w="1417" w:type="dxa"/>
            <w:tcBorders>
              <w:top w:val="single" w:sz="4" w:space="0" w:color="auto"/>
              <w:left w:val="single" w:sz="4" w:space="0" w:color="auto"/>
              <w:bottom w:val="single" w:sz="4" w:space="0" w:color="auto"/>
              <w:right w:val="single" w:sz="4" w:space="0" w:color="auto"/>
            </w:tcBorders>
          </w:tcPr>
          <w:p w14:paraId="618F2E7F" w14:textId="6391F9B8" w:rsidR="000A1B9E" w:rsidRPr="00702A6E" w:rsidRDefault="000A1B9E" w:rsidP="000A1B9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Шт.</w:t>
            </w:r>
          </w:p>
        </w:tc>
        <w:tc>
          <w:tcPr>
            <w:tcW w:w="992" w:type="dxa"/>
            <w:tcBorders>
              <w:top w:val="single" w:sz="4" w:space="0" w:color="auto"/>
              <w:left w:val="single" w:sz="4" w:space="0" w:color="auto"/>
              <w:bottom w:val="single" w:sz="4" w:space="0" w:color="auto"/>
            </w:tcBorders>
          </w:tcPr>
          <w:p w14:paraId="4CF79E7E" w14:textId="77777777" w:rsidR="000A1B9E" w:rsidRPr="00702A6E" w:rsidRDefault="000A1B9E" w:rsidP="000A1B9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702A6E">
              <w:rPr>
                <w:rFonts w:ascii="PT Astra Serif" w:eastAsia="Times New Roman" w:hAnsi="PT Astra Serif" w:cs="Times New Roman"/>
                <w:sz w:val="24"/>
                <w:szCs w:val="24"/>
                <w:lang w:eastAsia="ru-RU"/>
              </w:rPr>
              <w:t>1</w:t>
            </w:r>
            <w:r>
              <w:rPr>
                <w:rFonts w:ascii="PT Astra Serif" w:eastAsia="Times New Roman" w:hAnsi="PT Astra Serif" w:cs="Times New Roman"/>
                <w:sz w:val="24"/>
                <w:szCs w:val="24"/>
                <w:lang w:eastAsia="ru-RU"/>
              </w:rPr>
              <w:t>5</w:t>
            </w:r>
          </w:p>
        </w:tc>
      </w:tr>
      <w:tr w:rsidR="000A1B9E" w:rsidRPr="00702A6E" w14:paraId="52DBFC4F" w14:textId="77777777" w:rsidTr="00621E53">
        <w:tc>
          <w:tcPr>
            <w:tcW w:w="6634" w:type="dxa"/>
            <w:tcBorders>
              <w:top w:val="single" w:sz="4" w:space="0" w:color="auto"/>
              <w:bottom w:val="single" w:sz="4" w:space="0" w:color="auto"/>
              <w:right w:val="single" w:sz="4" w:space="0" w:color="auto"/>
            </w:tcBorders>
          </w:tcPr>
          <w:p w14:paraId="4EE26EA6" w14:textId="77777777" w:rsidR="000A1B9E" w:rsidRPr="0046606C" w:rsidRDefault="000A1B9E" w:rsidP="000A1B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606C">
              <w:rPr>
                <w:rFonts w:ascii="Times New Roman" w:hAnsi="Times New Roman" w:cs="Times New Roman"/>
              </w:rPr>
              <w:t xml:space="preserve"> кегли</w:t>
            </w:r>
          </w:p>
        </w:tc>
        <w:tc>
          <w:tcPr>
            <w:tcW w:w="1417" w:type="dxa"/>
            <w:tcBorders>
              <w:top w:val="single" w:sz="4" w:space="0" w:color="auto"/>
              <w:left w:val="single" w:sz="4" w:space="0" w:color="auto"/>
              <w:bottom w:val="single" w:sz="4" w:space="0" w:color="auto"/>
              <w:right w:val="single" w:sz="4" w:space="0" w:color="auto"/>
            </w:tcBorders>
          </w:tcPr>
          <w:p w14:paraId="5FBBC51F" w14:textId="325587FD" w:rsidR="000A1B9E" w:rsidRPr="00702A6E" w:rsidRDefault="000A1B9E" w:rsidP="000A1B9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Шт.</w:t>
            </w:r>
          </w:p>
        </w:tc>
        <w:tc>
          <w:tcPr>
            <w:tcW w:w="992" w:type="dxa"/>
            <w:tcBorders>
              <w:top w:val="single" w:sz="4" w:space="0" w:color="auto"/>
              <w:left w:val="single" w:sz="4" w:space="0" w:color="auto"/>
              <w:bottom w:val="single" w:sz="4" w:space="0" w:color="auto"/>
            </w:tcBorders>
          </w:tcPr>
          <w:p w14:paraId="418628E7" w14:textId="77777777" w:rsidR="000A1B9E" w:rsidRPr="00702A6E" w:rsidRDefault="000A1B9E" w:rsidP="000A1B9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12</w:t>
            </w:r>
          </w:p>
        </w:tc>
      </w:tr>
      <w:tr w:rsidR="000A1B9E" w:rsidRPr="00702A6E" w14:paraId="2230771C" w14:textId="77777777" w:rsidTr="00621E53">
        <w:tc>
          <w:tcPr>
            <w:tcW w:w="6634" w:type="dxa"/>
            <w:tcBorders>
              <w:top w:val="single" w:sz="4" w:space="0" w:color="auto"/>
              <w:bottom w:val="single" w:sz="4" w:space="0" w:color="auto"/>
              <w:right w:val="single" w:sz="4" w:space="0" w:color="auto"/>
            </w:tcBorders>
          </w:tcPr>
          <w:p w14:paraId="5C6B4D19" w14:textId="77777777" w:rsidR="000A1B9E" w:rsidRPr="0046606C" w:rsidRDefault="000A1B9E" w:rsidP="000A1B9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6606C">
              <w:rPr>
                <w:rFonts w:ascii="Times New Roman" w:hAnsi="Times New Roman" w:cs="Times New Roman"/>
              </w:rPr>
              <w:t>ракетки</w:t>
            </w:r>
          </w:p>
        </w:tc>
        <w:tc>
          <w:tcPr>
            <w:tcW w:w="1417" w:type="dxa"/>
            <w:tcBorders>
              <w:top w:val="single" w:sz="4" w:space="0" w:color="auto"/>
              <w:left w:val="single" w:sz="4" w:space="0" w:color="auto"/>
              <w:bottom w:val="single" w:sz="4" w:space="0" w:color="auto"/>
              <w:right w:val="single" w:sz="4" w:space="0" w:color="auto"/>
            </w:tcBorders>
          </w:tcPr>
          <w:p w14:paraId="1B798F3A" w14:textId="6710FC6C" w:rsidR="000A1B9E" w:rsidRPr="00702A6E" w:rsidRDefault="000A1B9E" w:rsidP="000A1B9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Шт.</w:t>
            </w:r>
          </w:p>
        </w:tc>
        <w:tc>
          <w:tcPr>
            <w:tcW w:w="992" w:type="dxa"/>
            <w:tcBorders>
              <w:top w:val="single" w:sz="4" w:space="0" w:color="auto"/>
              <w:left w:val="single" w:sz="4" w:space="0" w:color="auto"/>
              <w:bottom w:val="single" w:sz="4" w:space="0" w:color="auto"/>
            </w:tcBorders>
          </w:tcPr>
          <w:p w14:paraId="21786110" w14:textId="77777777" w:rsidR="000A1B9E" w:rsidRPr="00702A6E" w:rsidRDefault="000A1B9E" w:rsidP="000A1B9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8</w:t>
            </w:r>
          </w:p>
        </w:tc>
      </w:tr>
      <w:tr w:rsidR="000A1B9E" w:rsidRPr="00702A6E" w14:paraId="31F302BC" w14:textId="77777777" w:rsidTr="00621E53">
        <w:tc>
          <w:tcPr>
            <w:tcW w:w="6634" w:type="dxa"/>
            <w:tcBorders>
              <w:top w:val="single" w:sz="4" w:space="0" w:color="auto"/>
              <w:bottom w:val="single" w:sz="4" w:space="0" w:color="auto"/>
              <w:right w:val="single" w:sz="4" w:space="0" w:color="auto"/>
            </w:tcBorders>
          </w:tcPr>
          <w:p w14:paraId="38562DE9" w14:textId="77777777" w:rsidR="000A1B9E" w:rsidRPr="0046606C" w:rsidRDefault="000A1B9E" w:rsidP="000A1B9E">
            <w:pPr>
              <w:widowControl w:val="0"/>
              <w:autoSpaceDE w:val="0"/>
              <w:autoSpaceDN w:val="0"/>
              <w:adjustRightInd w:val="0"/>
              <w:spacing w:after="0" w:line="240" w:lineRule="auto"/>
              <w:rPr>
                <w:rFonts w:ascii="Times New Roman" w:hAnsi="Times New Roman" w:cs="Times New Roman"/>
              </w:rPr>
            </w:pPr>
            <w:r w:rsidRPr="0046606C">
              <w:rPr>
                <w:rFonts w:ascii="Times New Roman" w:hAnsi="Times New Roman" w:cs="Times New Roman"/>
              </w:rPr>
              <w:t>канат</w:t>
            </w:r>
          </w:p>
        </w:tc>
        <w:tc>
          <w:tcPr>
            <w:tcW w:w="1417" w:type="dxa"/>
            <w:tcBorders>
              <w:top w:val="single" w:sz="4" w:space="0" w:color="auto"/>
              <w:left w:val="single" w:sz="4" w:space="0" w:color="auto"/>
              <w:bottom w:val="single" w:sz="4" w:space="0" w:color="auto"/>
              <w:right w:val="single" w:sz="4" w:space="0" w:color="auto"/>
            </w:tcBorders>
          </w:tcPr>
          <w:p w14:paraId="5D2C1B16" w14:textId="40E8EDD4" w:rsidR="000A1B9E" w:rsidRPr="00702A6E" w:rsidRDefault="000A1B9E" w:rsidP="000A1B9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Шт.</w:t>
            </w:r>
          </w:p>
        </w:tc>
        <w:tc>
          <w:tcPr>
            <w:tcW w:w="992" w:type="dxa"/>
            <w:tcBorders>
              <w:top w:val="single" w:sz="4" w:space="0" w:color="auto"/>
              <w:left w:val="single" w:sz="4" w:space="0" w:color="auto"/>
              <w:bottom w:val="single" w:sz="4" w:space="0" w:color="auto"/>
            </w:tcBorders>
          </w:tcPr>
          <w:p w14:paraId="0017F3DD" w14:textId="77777777" w:rsidR="000A1B9E" w:rsidRPr="00702A6E" w:rsidRDefault="000A1B9E" w:rsidP="000A1B9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w:t>
            </w:r>
          </w:p>
        </w:tc>
      </w:tr>
      <w:tr w:rsidR="000A1B9E" w:rsidRPr="00702A6E" w14:paraId="41F9EC83" w14:textId="77777777" w:rsidTr="00621E53">
        <w:tc>
          <w:tcPr>
            <w:tcW w:w="6634" w:type="dxa"/>
            <w:tcBorders>
              <w:top w:val="single" w:sz="4" w:space="0" w:color="auto"/>
              <w:bottom w:val="single" w:sz="4" w:space="0" w:color="auto"/>
              <w:right w:val="single" w:sz="4" w:space="0" w:color="auto"/>
            </w:tcBorders>
          </w:tcPr>
          <w:p w14:paraId="52BCA889" w14:textId="77777777" w:rsidR="000A1B9E" w:rsidRPr="0046606C" w:rsidRDefault="000A1B9E" w:rsidP="000A1B9E">
            <w:pPr>
              <w:widowControl w:val="0"/>
              <w:autoSpaceDE w:val="0"/>
              <w:autoSpaceDN w:val="0"/>
              <w:adjustRightInd w:val="0"/>
              <w:spacing w:after="0" w:line="240" w:lineRule="auto"/>
              <w:rPr>
                <w:rFonts w:ascii="Times New Roman" w:hAnsi="Times New Roman" w:cs="Times New Roman"/>
              </w:rPr>
            </w:pPr>
            <w:r w:rsidRPr="0046606C">
              <w:rPr>
                <w:rFonts w:ascii="Times New Roman" w:hAnsi="Times New Roman" w:cs="Times New Roman"/>
              </w:rPr>
              <w:t>гимнастические скамейки</w:t>
            </w:r>
          </w:p>
        </w:tc>
        <w:tc>
          <w:tcPr>
            <w:tcW w:w="1417" w:type="dxa"/>
            <w:tcBorders>
              <w:top w:val="single" w:sz="4" w:space="0" w:color="auto"/>
              <w:left w:val="single" w:sz="4" w:space="0" w:color="auto"/>
              <w:bottom w:val="single" w:sz="4" w:space="0" w:color="auto"/>
              <w:right w:val="single" w:sz="4" w:space="0" w:color="auto"/>
            </w:tcBorders>
          </w:tcPr>
          <w:p w14:paraId="2A9A66C3" w14:textId="5C500B9B" w:rsidR="000A1B9E" w:rsidRPr="00702A6E" w:rsidRDefault="000A1B9E" w:rsidP="000A1B9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Шт.</w:t>
            </w:r>
          </w:p>
        </w:tc>
        <w:tc>
          <w:tcPr>
            <w:tcW w:w="992" w:type="dxa"/>
            <w:tcBorders>
              <w:top w:val="single" w:sz="4" w:space="0" w:color="auto"/>
              <w:left w:val="single" w:sz="4" w:space="0" w:color="auto"/>
              <w:bottom w:val="single" w:sz="4" w:space="0" w:color="auto"/>
            </w:tcBorders>
          </w:tcPr>
          <w:p w14:paraId="00651C43" w14:textId="77777777" w:rsidR="000A1B9E" w:rsidRPr="00702A6E" w:rsidRDefault="000A1B9E" w:rsidP="000A1B9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6</w:t>
            </w:r>
          </w:p>
        </w:tc>
      </w:tr>
      <w:tr w:rsidR="000A1B9E" w:rsidRPr="00702A6E" w14:paraId="687CFD9E" w14:textId="77777777" w:rsidTr="00621E53">
        <w:tc>
          <w:tcPr>
            <w:tcW w:w="6634" w:type="dxa"/>
            <w:tcBorders>
              <w:top w:val="single" w:sz="4" w:space="0" w:color="auto"/>
              <w:bottom w:val="single" w:sz="4" w:space="0" w:color="auto"/>
              <w:right w:val="single" w:sz="4" w:space="0" w:color="auto"/>
            </w:tcBorders>
          </w:tcPr>
          <w:p w14:paraId="2BF343F2" w14:textId="77777777" w:rsidR="000A1B9E" w:rsidRPr="0046606C" w:rsidRDefault="000A1B9E" w:rsidP="000A1B9E">
            <w:pPr>
              <w:widowControl w:val="0"/>
              <w:autoSpaceDE w:val="0"/>
              <w:autoSpaceDN w:val="0"/>
              <w:adjustRightInd w:val="0"/>
              <w:spacing w:after="0" w:line="240" w:lineRule="auto"/>
              <w:rPr>
                <w:rFonts w:ascii="Times New Roman" w:hAnsi="Times New Roman" w:cs="Times New Roman"/>
              </w:rPr>
            </w:pPr>
            <w:r w:rsidRPr="0046606C">
              <w:rPr>
                <w:rFonts w:ascii="Times New Roman" w:hAnsi="Times New Roman" w:cs="Times New Roman"/>
              </w:rPr>
              <w:t xml:space="preserve"> маты</w:t>
            </w:r>
          </w:p>
        </w:tc>
        <w:tc>
          <w:tcPr>
            <w:tcW w:w="1417" w:type="dxa"/>
            <w:tcBorders>
              <w:top w:val="single" w:sz="4" w:space="0" w:color="auto"/>
              <w:left w:val="single" w:sz="4" w:space="0" w:color="auto"/>
              <w:bottom w:val="single" w:sz="4" w:space="0" w:color="auto"/>
              <w:right w:val="single" w:sz="4" w:space="0" w:color="auto"/>
            </w:tcBorders>
          </w:tcPr>
          <w:p w14:paraId="2E82616C" w14:textId="1D1A0814" w:rsidR="000A1B9E" w:rsidRPr="00702A6E" w:rsidRDefault="000A1B9E" w:rsidP="000A1B9E">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Шт.</w:t>
            </w:r>
          </w:p>
        </w:tc>
        <w:tc>
          <w:tcPr>
            <w:tcW w:w="992" w:type="dxa"/>
            <w:tcBorders>
              <w:top w:val="single" w:sz="4" w:space="0" w:color="auto"/>
              <w:left w:val="single" w:sz="4" w:space="0" w:color="auto"/>
              <w:bottom w:val="single" w:sz="4" w:space="0" w:color="auto"/>
            </w:tcBorders>
          </w:tcPr>
          <w:p w14:paraId="5AE04326" w14:textId="77777777" w:rsidR="000A1B9E" w:rsidRPr="00702A6E" w:rsidRDefault="000A1B9E" w:rsidP="000A1B9E">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4</w:t>
            </w:r>
          </w:p>
        </w:tc>
      </w:tr>
    </w:tbl>
    <w:p w14:paraId="1E1A770F" w14:textId="77777777" w:rsidR="00621E53" w:rsidRPr="00702A6E" w:rsidRDefault="00621E53" w:rsidP="00702A6E">
      <w:pPr>
        <w:spacing w:after="0" w:line="240" w:lineRule="auto"/>
        <w:rPr>
          <w:rFonts w:ascii="PT Astra Serif" w:hAnsi="PT Astra Serif" w:cs="Times New Roman"/>
          <w:sz w:val="24"/>
          <w:szCs w:val="24"/>
        </w:rPr>
      </w:pPr>
    </w:p>
    <w:p w14:paraId="78563A0F" w14:textId="77777777" w:rsidR="00523C52" w:rsidRPr="009747B5" w:rsidRDefault="00523C52" w:rsidP="00751031">
      <w:pPr>
        <w:pStyle w:val="a4"/>
        <w:numPr>
          <w:ilvl w:val="1"/>
          <w:numId w:val="20"/>
        </w:numPr>
        <w:ind w:left="567" w:firstLine="0"/>
        <w:jc w:val="both"/>
        <w:rPr>
          <w:rFonts w:ascii="PT Astra Serif" w:eastAsia="Calibri" w:hAnsi="PT Astra Serif" w:cs="Times New Roman"/>
          <w:b/>
          <w:sz w:val="24"/>
          <w:szCs w:val="24"/>
        </w:rPr>
      </w:pPr>
      <w:r w:rsidRPr="009747B5">
        <w:rPr>
          <w:rFonts w:ascii="PT Astra Serif" w:eastAsia="Calibri" w:hAnsi="PT Astra Serif" w:cs="Times New Roman"/>
          <w:b/>
          <w:sz w:val="24"/>
          <w:szCs w:val="24"/>
        </w:rPr>
        <w:t>МЕТОДИЧЕСКИЕ МАТЕРИАЛЫ</w:t>
      </w:r>
    </w:p>
    <w:p w14:paraId="1EFE59D2" w14:textId="77777777" w:rsidR="002A59D7" w:rsidRDefault="002A59D7" w:rsidP="00702A6E">
      <w:pPr>
        <w:autoSpaceDE w:val="0"/>
        <w:autoSpaceDN w:val="0"/>
        <w:adjustRightInd w:val="0"/>
        <w:spacing w:after="0" w:line="240" w:lineRule="auto"/>
        <w:jc w:val="both"/>
        <w:rPr>
          <w:rFonts w:ascii="PT Astra Serif" w:eastAsia="Times New Roman" w:hAnsi="PT Astra Serif" w:cs="Times New Roman"/>
          <w:color w:val="000000"/>
          <w:sz w:val="24"/>
          <w:szCs w:val="24"/>
          <w:lang w:eastAsia="ru-RU"/>
        </w:rPr>
      </w:pPr>
      <w:r w:rsidRPr="00702A6E">
        <w:rPr>
          <w:rFonts w:ascii="PT Astra Serif" w:eastAsia="Times New Roman" w:hAnsi="PT Astra Serif" w:cs="Times New Roman"/>
          <w:b/>
          <w:color w:val="000000"/>
          <w:sz w:val="24"/>
          <w:szCs w:val="24"/>
          <w:lang w:eastAsia="ru-RU"/>
        </w:rPr>
        <w:t>Методы и приемы организации учебно-воспитательного процесса</w:t>
      </w:r>
      <w:r w:rsidRPr="00702A6E">
        <w:rPr>
          <w:rFonts w:ascii="PT Astra Serif" w:eastAsia="Times New Roman" w:hAnsi="PT Astra Serif" w:cs="Times New Roman"/>
          <w:color w:val="000000"/>
          <w:sz w:val="24"/>
          <w:szCs w:val="24"/>
          <w:lang w:eastAsia="ru-RU"/>
        </w:rPr>
        <w:t>:</w:t>
      </w:r>
    </w:p>
    <w:p w14:paraId="1EC8973F" w14:textId="77777777" w:rsidR="0021338B" w:rsidRPr="0021338B" w:rsidRDefault="0021338B" w:rsidP="0021338B">
      <w:pPr>
        <w:shd w:val="clear" w:color="auto" w:fill="FFFFFF"/>
        <w:spacing w:after="0" w:line="240" w:lineRule="auto"/>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Раздаточный материал:</w:t>
      </w:r>
    </w:p>
    <w:p w14:paraId="105F0A15" w14:textId="77777777" w:rsidR="0021338B" w:rsidRPr="0021338B" w:rsidRDefault="0021338B" w:rsidP="00F9183F">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памятка по технике безопасности в спортивном зале;</w:t>
      </w:r>
    </w:p>
    <w:p w14:paraId="291271F7" w14:textId="77777777" w:rsidR="0021338B" w:rsidRPr="0021338B" w:rsidRDefault="0021338B" w:rsidP="00F9183F">
      <w:pPr>
        <w:numPr>
          <w:ilvl w:val="0"/>
          <w:numId w:val="2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права и обязанности учащихся.</w:t>
      </w:r>
    </w:p>
    <w:p w14:paraId="43AADC42"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Демонстрационный, наглядный, иллюстративный материал:</w:t>
      </w:r>
    </w:p>
    <w:p w14:paraId="0CD0AD6A" w14:textId="77777777" w:rsidR="0021338B" w:rsidRPr="0021338B" w:rsidRDefault="0021338B" w:rsidP="00F9183F">
      <w:pPr>
        <w:numPr>
          <w:ilvl w:val="0"/>
          <w:numId w:val="2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наглядные пособия: плакаты, схемы, карточки с описанием комплексов упражнений;</w:t>
      </w:r>
    </w:p>
    <w:p w14:paraId="3C998264"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Информационный материал:</w:t>
      </w:r>
    </w:p>
    <w:p w14:paraId="682C09B9" w14:textId="77777777" w:rsidR="0021338B" w:rsidRPr="0021338B" w:rsidRDefault="0021338B" w:rsidP="00F9183F">
      <w:pPr>
        <w:numPr>
          <w:ilvl w:val="0"/>
          <w:numId w:val="2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литература по основным разделам программы;</w:t>
      </w:r>
    </w:p>
    <w:p w14:paraId="7C7DDE69" w14:textId="77777777" w:rsidR="0021338B" w:rsidRPr="0021338B" w:rsidRDefault="0021338B" w:rsidP="00F9183F">
      <w:pPr>
        <w:numPr>
          <w:ilvl w:val="0"/>
          <w:numId w:val="24"/>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журнальные подборки по темам программы;</w:t>
      </w:r>
    </w:p>
    <w:p w14:paraId="03CA6B0B" w14:textId="77777777" w:rsidR="0021338B" w:rsidRPr="00702A6E" w:rsidRDefault="0021338B" w:rsidP="00702A6E">
      <w:pPr>
        <w:autoSpaceDE w:val="0"/>
        <w:autoSpaceDN w:val="0"/>
        <w:adjustRightInd w:val="0"/>
        <w:spacing w:after="0" w:line="240" w:lineRule="auto"/>
        <w:jc w:val="both"/>
        <w:rPr>
          <w:rFonts w:ascii="PT Astra Serif" w:eastAsia="Times New Roman" w:hAnsi="PT Astra Serif" w:cs="Times New Roman"/>
          <w:color w:val="000000"/>
          <w:sz w:val="24"/>
          <w:szCs w:val="24"/>
          <w:lang w:eastAsia="ru-RU"/>
        </w:rPr>
      </w:pPr>
    </w:p>
    <w:p w14:paraId="07793315" w14:textId="77777777" w:rsidR="007F1CA1" w:rsidRPr="00702A6E" w:rsidRDefault="007F1CA1" w:rsidP="00702A6E">
      <w:pPr>
        <w:spacing w:after="0" w:line="240" w:lineRule="auto"/>
        <w:contextualSpacing/>
        <w:jc w:val="both"/>
        <w:rPr>
          <w:rFonts w:ascii="PT Astra Serif" w:eastAsia="Calibri" w:hAnsi="PT Astra Serif" w:cs="Times New Roman"/>
          <w:i/>
          <w:sz w:val="24"/>
          <w:szCs w:val="24"/>
        </w:rPr>
      </w:pPr>
      <w:r w:rsidRPr="00702A6E">
        <w:rPr>
          <w:rFonts w:ascii="PT Astra Serif" w:eastAsia="Calibri" w:hAnsi="PT Astra Serif" w:cs="Times New Roman"/>
          <w:b/>
          <w:sz w:val="24"/>
          <w:szCs w:val="24"/>
        </w:rPr>
        <w:t>Методы обучения:</w:t>
      </w:r>
    </w:p>
    <w:p w14:paraId="4FA954F1" w14:textId="77777777" w:rsidR="007F1CA1" w:rsidRPr="00702A6E" w:rsidRDefault="007F1CA1" w:rsidP="00F9183F">
      <w:pPr>
        <w:numPr>
          <w:ilvl w:val="0"/>
          <w:numId w:val="15"/>
        </w:numPr>
        <w:shd w:val="clear" w:color="auto" w:fill="FFFFFF"/>
        <w:spacing w:after="0" w:line="240" w:lineRule="auto"/>
        <w:ind w:left="567" w:hanging="567"/>
        <w:jc w:val="both"/>
        <w:textAlignment w:val="top"/>
        <w:rPr>
          <w:rFonts w:ascii="PT Astra Serif" w:eastAsia="Times New Roman" w:hAnsi="PT Astra Serif" w:cs="Times New Roman"/>
          <w:sz w:val="24"/>
          <w:szCs w:val="24"/>
          <w:lang w:eastAsia="ru-RU"/>
        </w:rPr>
      </w:pPr>
      <w:r w:rsidRPr="00702A6E">
        <w:rPr>
          <w:rFonts w:ascii="PT Astra Serif" w:eastAsia="Calibri" w:hAnsi="PT Astra Serif" w:cs="Times New Roman"/>
          <w:sz w:val="24"/>
          <w:szCs w:val="24"/>
          <w:lang w:eastAsia="ru-RU"/>
        </w:rPr>
        <w:t>словесный (</w:t>
      </w:r>
      <w:r w:rsidRPr="00702A6E">
        <w:rPr>
          <w:rFonts w:ascii="PT Astra Serif" w:eastAsia="Times New Roman" w:hAnsi="PT Astra Serif" w:cs="Times New Roman"/>
          <w:sz w:val="24"/>
          <w:szCs w:val="24"/>
          <w:lang w:eastAsia="ru-RU"/>
        </w:rPr>
        <w:t>лекция; объяснение; рассказ; чтение; беседа; диалог; консультация)</w:t>
      </w:r>
      <w:r w:rsidRPr="00702A6E">
        <w:rPr>
          <w:rFonts w:ascii="PT Astra Serif" w:eastAsia="Calibri" w:hAnsi="PT Astra Serif" w:cs="Times New Roman"/>
          <w:sz w:val="24"/>
          <w:szCs w:val="24"/>
          <w:lang w:eastAsia="ru-RU"/>
        </w:rPr>
        <w:t>;</w:t>
      </w:r>
    </w:p>
    <w:p w14:paraId="2E2C70C0" w14:textId="77777777" w:rsidR="007F1CA1" w:rsidRPr="00702A6E" w:rsidRDefault="007F1CA1" w:rsidP="00F9183F">
      <w:pPr>
        <w:numPr>
          <w:ilvl w:val="0"/>
          <w:numId w:val="15"/>
        </w:numPr>
        <w:spacing w:after="0" w:line="240" w:lineRule="auto"/>
        <w:ind w:left="567" w:hanging="567"/>
        <w:contextualSpacing/>
        <w:jc w:val="both"/>
        <w:rPr>
          <w:rFonts w:ascii="PT Astra Serif" w:eastAsia="Calibri" w:hAnsi="PT Astra Serif" w:cs="Times New Roman"/>
          <w:sz w:val="24"/>
          <w:szCs w:val="24"/>
          <w:lang w:eastAsia="ru-RU"/>
        </w:rPr>
      </w:pPr>
      <w:r w:rsidRPr="00702A6E">
        <w:rPr>
          <w:rFonts w:ascii="PT Astra Serif" w:eastAsia="Calibri" w:hAnsi="PT Astra Serif" w:cs="Times New Roman"/>
          <w:sz w:val="24"/>
          <w:szCs w:val="24"/>
          <w:lang w:eastAsia="ru-RU"/>
        </w:rPr>
        <w:t>наглядно – иллюстрационный (показ наглядных пособий</w:t>
      </w:r>
      <w:r w:rsidR="00CB6E4F">
        <w:rPr>
          <w:rFonts w:ascii="PT Astra Serif" w:eastAsia="Calibri" w:hAnsi="PT Astra Serif" w:cs="Times New Roman"/>
          <w:sz w:val="24"/>
          <w:szCs w:val="24"/>
          <w:lang w:eastAsia="ru-RU"/>
        </w:rPr>
        <w:t>,</w:t>
      </w:r>
      <w:r w:rsidR="00CB6E4F" w:rsidRPr="00CB6E4F">
        <w:rPr>
          <w:rFonts w:ascii="Times New Roman" w:hAnsi="Times New Roman" w:cs="Times New Roman"/>
          <w:sz w:val="24"/>
          <w:szCs w:val="24"/>
        </w:rPr>
        <w:t xml:space="preserve"> показ новых игр, демонстрация иллюстративного материала</w:t>
      </w:r>
      <w:r w:rsidRPr="00702A6E">
        <w:rPr>
          <w:rFonts w:ascii="PT Astra Serif" w:eastAsia="Calibri" w:hAnsi="PT Astra Serif" w:cs="Times New Roman"/>
          <w:sz w:val="24"/>
          <w:szCs w:val="24"/>
          <w:lang w:eastAsia="ru-RU"/>
        </w:rPr>
        <w:t>);</w:t>
      </w:r>
    </w:p>
    <w:p w14:paraId="79EE4F5C" w14:textId="77777777" w:rsidR="00CB6E4F" w:rsidRDefault="007F1CA1" w:rsidP="00F9183F">
      <w:pPr>
        <w:numPr>
          <w:ilvl w:val="0"/>
          <w:numId w:val="15"/>
        </w:numPr>
        <w:spacing w:after="0" w:line="240" w:lineRule="auto"/>
        <w:ind w:left="567" w:hanging="567"/>
        <w:contextualSpacing/>
        <w:jc w:val="both"/>
        <w:rPr>
          <w:rFonts w:ascii="PT Astra Serif" w:eastAsia="Calibri" w:hAnsi="PT Astra Serif" w:cs="Times New Roman"/>
          <w:sz w:val="24"/>
          <w:szCs w:val="24"/>
          <w:lang w:eastAsia="ru-RU"/>
        </w:rPr>
      </w:pPr>
      <w:r w:rsidRPr="00702A6E">
        <w:rPr>
          <w:rFonts w:ascii="PT Astra Serif" w:eastAsia="Calibri" w:hAnsi="PT Astra Serif" w:cs="Times New Roman"/>
          <w:sz w:val="24"/>
          <w:szCs w:val="24"/>
          <w:lang w:eastAsia="ru-RU"/>
        </w:rPr>
        <w:t>репродуктивный (воспроизведение и повторение способа деятельности по заданиям педагога);</w:t>
      </w:r>
    </w:p>
    <w:p w14:paraId="466785EA" w14:textId="77777777" w:rsidR="007F1CA1" w:rsidRPr="00CB6E4F" w:rsidRDefault="007F1CA1" w:rsidP="00F9183F">
      <w:pPr>
        <w:numPr>
          <w:ilvl w:val="0"/>
          <w:numId w:val="15"/>
        </w:numPr>
        <w:spacing w:after="0" w:line="240" w:lineRule="auto"/>
        <w:ind w:left="567" w:hanging="567"/>
        <w:contextualSpacing/>
        <w:jc w:val="both"/>
        <w:rPr>
          <w:rFonts w:ascii="PT Astra Serif" w:eastAsia="Calibri" w:hAnsi="PT Astra Serif" w:cs="Times New Roman"/>
          <w:sz w:val="24"/>
          <w:szCs w:val="24"/>
          <w:lang w:eastAsia="ru-RU"/>
        </w:rPr>
      </w:pPr>
      <w:r w:rsidRPr="00CB6E4F">
        <w:rPr>
          <w:rFonts w:ascii="PT Astra Serif" w:eastAsia="Calibri" w:hAnsi="PT Astra Serif" w:cs="Times New Roman"/>
          <w:sz w:val="24"/>
          <w:szCs w:val="24"/>
          <w:lang w:eastAsia="ru-RU"/>
        </w:rPr>
        <w:t>практический (</w:t>
      </w:r>
      <w:r w:rsidR="00CB6E4F" w:rsidRPr="00CB6E4F">
        <w:rPr>
          <w:rFonts w:ascii="Times New Roman" w:hAnsi="Times New Roman" w:cs="Times New Roman"/>
          <w:sz w:val="24"/>
          <w:szCs w:val="24"/>
        </w:rPr>
        <w:t xml:space="preserve">апробирование новых игр: игры на свежем воздухе на школьной спортивной площадке, эстафеты, соревнования, конкурсы). </w:t>
      </w:r>
    </w:p>
    <w:p w14:paraId="0C8947D7" w14:textId="77777777" w:rsidR="007F1CA1" w:rsidRPr="00702A6E" w:rsidRDefault="007F1CA1" w:rsidP="00702A6E">
      <w:pPr>
        <w:spacing w:after="0" w:line="240" w:lineRule="auto"/>
        <w:jc w:val="both"/>
        <w:rPr>
          <w:rFonts w:ascii="PT Astra Serif" w:eastAsia="Times New Roman" w:hAnsi="PT Astra Serif" w:cs="Times New Roman"/>
          <w:b/>
          <w:sz w:val="24"/>
          <w:szCs w:val="24"/>
          <w:lang w:eastAsia="ru-RU"/>
        </w:rPr>
      </w:pPr>
      <w:r w:rsidRPr="00702A6E">
        <w:rPr>
          <w:rFonts w:ascii="PT Astra Serif" w:eastAsia="Times New Roman" w:hAnsi="PT Astra Serif" w:cs="Times New Roman"/>
          <w:b/>
          <w:sz w:val="24"/>
          <w:szCs w:val="24"/>
          <w:lang w:eastAsia="ru-RU"/>
        </w:rPr>
        <w:t>Формы организации образовательного процесса:</w:t>
      </w:r>
    </w:p>
    <w:p w14:paraId="0995B0D1" w14:textId="77777777" w:rsidR="007F1CA1" w:rsidRPr="00702A6E" w:rsidRDefault="007F1CA1" w:rsidP="00F9183F">
      <w:pPr>
        <w:numPr>
          <w:ilvl w:val="0"/>
          <w:numId w:val="16"/>
        </w:numPr>
        <w:spacing w:after="0" w:line="240" w:lineRule="auto"/>
        <w:ind w:left="567" w:hanging="567"/>
        <w:contextualSpacing/>
        <w:jc w:val="both"/>
        <w:rPr>
          <w:rFonts w:ascii="PT Astra Serif" w:eastAsia="Calibri" w:hAnsi="PT Astra Serif" w:cs="Times New Roman"/>
          <w:sz w:val="24"/>
          <w:szCs w:val="24"/>
          <w:lang w:eastAsia="ru-RU"/>
        </w:rPr>
      </w:pPr>
      <w:r w:rsidRPr="00702A6E">
        <w:rPr>
          <w:rFonts w:ascii="PT Astra Serif" w:eastAsia="Calibri" w:hAnsi="PT Astra Serif" w:cs="Times New Roman"/>
          <w:bCs/>
          <w:sz w:val="24"/>
          <w:szCs w:val="24"/>
          <w:lang w:eastAsia="ru-RU"/>
        </w:rPr>
        <w:lastRenderedPageBreak/>
        <w:t>беседа</w:t>
      </w:r>
      <w:r w:rsidRPr="00702A6E">
        <w:rPr>
          <w:rFonts w:ascii="PT Astra Serif" w:eastAsia="Calibri" w:hAnsi="PT Astra Serif" w:cs="Times New Roman"/>
          <w:b/>
          <w:i/>
          <w:iCs/>
          <w:sz w:val="24"/>
          <w:szCs w:val="24"/>
          <w:lang w:eastAsia="ru-RU"/>
        </w:rPr>
        <w:t>,</w:t>
      </w:r>
      <w:r w:rsidRPr="00702A6E">
        <w:rPr>
          <w:rFonts w:ascii="PT Astra Serif" w:eastAsia="Calibri" w:hAnsi="PT Astra Serif" w:cs="Times New Roman"/>
          <w:sz w:val="24"/>
          <w:szCs w:val="24"/>
          <w:lang w:eastAsia="ru-RU"/>
        </w:rPr>
        <w:t xml:space="preserve"> на которой излагаются теоретические сведения, которые иллюстрируются различными примерами, наглядными пособиями, презентациями, видеоматериалами;</w:t>
      </w:r>
    </w:p>
    <w:p w14:paraId="4EACEDC2" w14:textId="77777777" w:rsidR="007F1CA1" w:rsidRPr="00702A6E" w:rsidRDefault="007F1CA1" w:rsidP="00F9183F">
      <w:pPr>
        <w:numPr>
          <w:ilvl w:val="0"/>
          <w:numId w:val="16"/>
        </w:numPr>
        <w:spacing w:after="0" w:line="240" w:lineRule="auto"/>
        <w:ind w:left="567" w:hanging="567"/>
        <w:contextualSpacing/>
        <w:jc w:val="both"/>
        <w:rPr>
          <w:rFonts w:ascii="PT Astra Serif" w:eastAsia="Calibri" w:hAnsi="PT Astra Serif" w:cs="Times New Roman"/>
          <w:sz w:val="24"/>
          <w:szCs w:val="24"/>
          <w:lang w:eastAsia="ru-RU"/>
        </w:rPr>
      </w:pPr>
      <w:r w:rsidRPr="00702A6E">
        <w:rPr>
          <w:rFonts w:ascii="PT Astra Serif" w:eastAsia="Calibri" w:hAnsi="PT Astra Serif" w:cs="Times New Roman"/>
          <w:bCs/>
          <w:sz w:val="24"/>
          <w:szCs w:val="24"/>
          <w:lang w:eastAsia="ru-RU"/>
        </w:rPr>
        <w:t>практические занятия;</w:t>
      </w:r>
    </w:p>
    <w:p w14:paraId="5B2A0F48" w14:textId="77777777" w:rsidR="007F1CA1" w:rsidRPr="00702A6E" w:rsidRDefault="007F1CA1" w:rsidP="00F9183F">
      <w:pPr>
        <w:numPr>
          <w:ilvl w:val="0"/>
          <w:numId w:val="16"/>
        </w:numPr>
        <w:spacing w:after="0" w:line="240" w:lineRule="auto"/>
        <w:ind w:left="567" w:hanging="567"/>
        <w:contextualSpacing/>
        <w:jc w:val="both"/>
        <w:rPr>
          <w:rFonts w:ascii="PT Astra Serif" w:eastAsia="Calibri" w:hAnsi="PT Astra Serif" w:cs="Times New Roman"/>
          <w:sz w:val="24"/>
          <w:szCs w:val="24"/>
          <w:lang w:eastAsia="ru-RU"/>
        </w:rPr>
      </w:pPr>
      <w:r w:rsidRPr="00702A6E">
        <w:rPr>
          <w:rFonts w:ascii="PT Astra Serif" w:eastAsia="Calibri" w:hAnsi="PT Astra Serif" w:cs="Times New Roman"/>
          <w:sz w:val="24"/>
          <w:szCs w:val="24"/>
          <w:lang w:eastAsia="ru-RU"/>
        </w:rPr>
        <w:t>соревнования;</w:t>
      </w:r>
    </w:p>
    <w:p w14:paraId="779914E5" w14:textId="77777777" w:rsidR="007F1CA1" w:rsidRPr="00702A6E" w:rsidRDefault="007F1CA1" w:rsidP="00F9183F">
      <w:pPr>
        <w:numPr>
          <w:ilvl w:val="0"/>
          <w:numId w:val="16"/>
        </w:numPr>
        <w:spacing w:after="0" w:line="240" w:lineRule="auto"/>
        <w:ind w:left="567" w:hanging="567"/>
        <w:contextualSpacing/>
        <w:jc w:val="both"/>
        <w:rPr>
          <w:rFonts w:ascii="PT Astra Serif" w:eastAsia="Calibri" w:hAnsi="PT Astra Serif" w:cs="Times New Roman"/>
          <w:sz w:val="24"/>
          <w:szCs w:val="24"/>
          <w:lang w:eastAsia="ru-RU"/>
        </w:rPr>
      </w:pPr>
      <w:r w:rsidRPr="00702A6E">
        <w:rPr>
          <w:rFonts w:ascii="PT Astra Serif" w:eastAsia="Calibri" w:hAnsi="PT Astra Serif" w:cs="Times New Roman"/>
          <w:sz w:val="24"/>
          <w:szCs w:val="24"/>
          <w:lang w:eastAsia="ru-RU"/>
        </w:rPr>
        <w:t>игры;</w:t>
      </w:r>
    </w:p>
    <w:p w14:paraId="46C389EE" w14:textId="77777777" w:rsidR="007F1CA1" w:rsidRPr="00702A6E" w:rsidRDefault="007F1CA1" w:rsidP="00F9183F">
      <w:pPr>
        <w:numPr>
          <w:ilvl w:val="0"/>
          <w:numId w:val="16"/>
        </w:numPr>
        <w:spacing w:after="0" w:line="240" w:lineRule="auto"/>
        <w:ind w:left="567" w:hanging="567"/>
        <w:contextualSpacing/>
        <w:jc w:val="both"/>
        <w:rPr>
          <w:rFonts w:ascii="PT Astra Serif" w:eastAsia="Calibri" w:hAnsi="PT Astra Serif" w:cs="Times New Roman"/>
          <w:sz w:val="24"/>
          <w:szCs w:val="24"/>
          <w:lang w:eastAsia="ru-RU"/>
        </w:rPr>
      </w:pPr>
      <w:r w:rsidRPr="00702A6E">
        <w:rPr>
          <w:rFonts w:ascii="PT Astra Serif" w:eastAsia="Calibri" w:hAnsi="PT Astra Serif" w:cs="Times New Roman"/>
          <w:sz w:val="24"/>
          <w:szCs w:val="24"/>
          <w:lang w:eastAsia="ru-RU"/>
        </w:rPr>
        <w:t>конкурсы;</w:t>
      </w:r>
    </w:p>
    <w:p w14:paraId="568F494D" w14:textId="77777777" w:rsidR="007F1CA1" w:rsidRPr="00702A6E" w:rsidRDefault="00CB6E4F" w:rsidP="00F9183F">
      <w:pPr>
        <w:numPr>
          <w:ilvl w:val="0"/>
          <w:numId w:val="16"/>
        </w:numPr>
        <w:spacing w:after="0" w:line="240" w:lineRule="auto"/>
        <w:ind w:left="567" w:hanging="567"/>
        <w:contextualSpacing/>
        <w:jc w:val="both"/>
        <w:rPr>
          <w:rFonts w:ascii="PT Astra Serif" w:eastAsia="Calibri" w:hAnsi="PT Astra Serif" w:cs="Times New Roman"/>
          <w:sz w:val="24"/>
          <w:szCs w:val="24"/>
          <w:lang w:eastAsia="ru-RU"/>
        </w:rPr>
      </w:pPr>
      <w:r>
        <w:rPr>
          <w:rFonts w:ascii="PT Astra Serif" w:eastAsia="Calibri" w:hAnsi="PT Astra Serif" w:cs="Times New Roman"/>
          <w:sz w:val="24"/>
          <w:szCs w:val="24"/>
          <w:lang w:eastAsia="ru-RU"/>
        </w:rPr>
        <w:t>опросники.</w:t>
      </w:r>
    </w:p>
    <w:p w14:paraId="51FBE0A5" w14:textId="77777777" w:rsidR="007F1CA1" w:rsidRPr="00702A6E" w:rsidRDefault="00CB6E4F" w:rsidP="00CB6E4F">
      <w:pPr>
        <w:shd w:val="clear" w:color="auto" w:fill="FFFFFF"/>
        <w:rPr>
          <w:rFonts w:ascii="PT Astra Serif" w:eastAsia="Times New Roman" w:hAnsi="PT Astra Serif" w:cs="Times New Roman"/>
          <w:sz w:val="24"/>
          <w:szCs w:val="24"/>
          <w:lang w:eastAsia="ru-RU"/>
        </w:rPr>
      </w:pPr>
      <w:r w:rsidRPr="00CB6E4F">
        <w:rPr>
          <w:rFonts w:ascii="Times New Roman" w:hAnsi="Times New Roman" w:cs="Times New Roman"/>
          <w:sz w:val="24"/>
          <w:szCs w:val="24"/>
        </w:rPr>
        <w:t>При этом основным принципом является сочетание на занятиях двух видов деятельности : игровой и учебной. Начало работа по разделу включает знакомство с теоретическим материалом. Затем следует практическая часть занятия: освоение учебной группой новых игр. Такой приём, как беседа, помогает установлению доверительных отношений между педагогом и обучающимися, позволяет расширить кругозор и пополнить знания, которые необходимы в  работе.</w:t>
      </w:r>
      <w:r w:rsidRPr="00CB6E4F">
        <w:rPr>
          <w:color w:val="000000"/>
          <w:sz w:val="28"/>
          <w:szCs w:val="28"/>
        </w:rPr>
        <w:br/>
      </w:r>
      <w:r w:rsidR="007F1CA1" w:rsidRPr="00702A6E">
        <w:rPr>
          <w:rFonts w:ascii="PT Astra Serif" w:eastAsia="Times New Roman" w:hAnsi="PT Astra Serif" w:cs="Times New Roman"/>
          <w:b/>
          <w:sz w:val="24"/>
          <w:szCs w:val="24"/>
          <w:lang w:eastAsia="ru-RU"/>
        </w:rPr>
        <w:t>Средства наглядности</w:t>
      </w:r>
      <w:r w:rsidR="007F1CA1" w:rsidRPr="00702A6E">
        <w:rPr>
          <w:rFonts w:ascii="PT Astra Serif" w:eastAsia="Times New Roman" w:hAnsi="PT Astra Serif" w:cs="Times New Roman"/>
          <w:sz w:val="24"/>
          <w:szCs w:val="24"/>
          <w:lang w:eastAsia="ru-RU"/>
        </w:rPr>
        <w:t xml:space="preserve"> – наглядные пособия, технические средства обучения, используемые в учебном процессе, позволяют существенно повысить эффективность восприятия.</w:t>
      </w:r>
    </w:p>
    <w:p w14:paraId="46E5F355" w14:textId="77777777" w:rsidR="007F1CA1" w:rsidRPr="00702A6E" w:rsidRDefault="007F1CA1" w:rsidP="00702A6E">
      <w:pPr>
        <w:spacing w:after="0" w:line="240" w:lineRule="auto"/>
        <w:contextualSpacing/>
        <w:jc w:val="both"/>
        <w:rPr>
          <w:rFonts w:ascii="PT Astra Serif" w:eastAsia="Calibri" w:hAnsi="PT Astra Serif" w:cs="Times New Roman"/>
          <w:iCs/>
          <w:sz w:val="24"/>
          <w:szCs w:val="24"/>
        </w:rPr>
      </w:pPr>
      <w:r w:rsidRPr="00702A6E">
        <w:rPr>
          <w:rFonts w:ascii="PT Astra Serif" w:eastAsia="Calibri" w:hAnsi="PT Astra Serif" w:cs="Times New Roman"/>
          <w:b/>
          <w:sz w:val="24"/>
          <w:szCs w:val="24"/>
        </w:rPr>
        <w:t>Формы организации образовательного процесса:</w:t>
      </w:r>
      <w:r w:rsidRPr="00702A6E">
        <w:rPr>
          <w:rFonts w:ascii="PT Astra Serif" w:eastAsia="Calibri" w:hAnsi="PT Astra Serif" w:cs="Times New Roman"/>
          <w:sz w:val="24"/>
          <w:szCs w:val="24"/>
        </w:rPr>
        <w:t xml:space="preserve"> и</w:t>
      </w:r>
      <w:r w:rsidRPr="00702A6E">
        <w:rPr>
          <w:rFonts w:ascii="PT Astra Serif" w:eastAsia="Calibri" w:hAnsi="PT Astra Serif" w:cs="Times New Roman"/>
          <w:iCs/>
          <w:sz w:val="24"/>
          <w:szCs w:val="24"/>
        </w:rPr>
        <w:t>ндивидуально-групповая и групповая.</w:t>
      </w:r>
    </w:p>
    <w:p w14:paraId="7EB4D21A" w14:textId="77777777" w:rsidR="007F1CA1" w:rsidRPr="00702A6E" w:rsidRDefault="007F1CA1" w:rsidP="00702A6E">
      <w:pPr>
        <w:spacing w:after="0" w:line="240" w:lineRule="auto"/>
        <w:contextualSpacing/>
        <w:jc w:val="both"/>
        <w:rPr>
          <w:rFonts w:ascii="PT Astra Serif" w:eastAsia="Calibri" w:hAnsi="PT Astra Serif" w:cs="Times New Roman"/>
          <w:iCs/>
          <w:sz w:val="24"/>
          <w:szCs w:val="24"/>
        </w:rPr>
      </w:pPr>
      <w:r w:rsidRPr="00702A6E">
        <w:rPr>
          <w:rFonts w:ascii="PT Astra Serif" w:eastAsia="Calibri" w:hAnsi="PT Astra Serif" w:cs="Times New Roman"/>
          <w:b/>
          <w:sz w:val="24"/>
          <w:szCs w:val="24"/>
        </w:rPr>
        <w:t>Формы организации учебного занятия:</w:t>
      </w:r>
      <w:r w:rsidR="00CB6E4F">
        <w:rPr>
          <w:rFonts w:ascii="PT Astra Serif" w:eastAsia="Calibri" w:hAnsi="PT Astra Serif" w:cs="Times New Roman"/>
          <w:b/>
          <w:sz w:val="24"/>
          <w:szCs w:val="24"/>
        </w:rPr>
        <w:t xml:space="preserve"> </w:t>
      </w:r>
      <w:r w:rsidRPr="00702A6E">
        <w:rPr>
          <w:rFonts w:ascii="PT Astra Serif" w:eastAsia="Calibri" w:hAnsi="PT Astra Serif" w:cs="Times New Roman"/>
          <w:iCs/>
          <w:sz w:val="24"/>
          <w:szCs w:val="24"/>
        </w:rPr>
        <w:t>Беседа, диспут, практические занятие, мастер-класс, «мозговой штурм», наблюдение, соревнования, походы</w:t>
      </w:r>
      <w:r w:rsidR="00CB6E4F">
        <w:rPr>
          <w:rFonts w:ascii="PT Astra Serif" w:eastAsia="Calibri" w:hAnsi="PT Astra Serif" w:cs="Times New Roman"/>
          <w:iCs/>
          <w:sz w:val="24"/>
          <w:szCs w:val="24"/>
        </w:rPr>
        <w:t>, открытое занятие</w:t>
      </w:r>
      <w:r w:rsidRPr="00702A6E">
        <w:rPr>
          <w:rFonts w:ascii="PT Astra Serif" w:eastAsia="Calibri" w:hAnsi="PT Astra Serif" w:cs="Times New Roman"/>
          <w:iCs/>
          <w:sz w:val="24"/>
          <w:szCs w:val="24"/>
        </w:rPr>
        <w:t>.</w:t>
      </w:r>
    </w:p>
    <w:p w14:paraId="79ED218F" w14:textId="77777777" w:rsidR="007C7623" w:rsidRDefault="007C7623" w:rsidP="007C7623">
      <w:pPr>
        <w:autoSpaceDE w:val="0"/>
        <w:autoSpaceDN w:val="0"/>
        <w:adjustRightInd w:val="0"/>
        <w:spacing w:after="0" w:line="240" w:lineRule="auto"/>
        <w:jc w:val="both"/>
        <w:rPr>
          <w:rFonts w:ascii="PT Astra Serif" w:eastAsia="Times New Roman" w:hAnsi="PT Astra Serif" w:cs="Times New Roman"/>
          <w:b/>
          <w:color w:val="000000"/>
          <w:sz w:val="24"/>
          <w:szCs w:val="24"/>
          <w:lang w:eastAsia="ru-RU"/>
        </w:rPr>
      </w:pPr>
      <w:r w:rsidRPr="007C7623">
        <w:rPr>
          <w:rFonts w:ascii="PT Astra Serif" w:eastAsia="Times New Roman" w:hAnsi="PT Astra Serif" w:cs="Times New Roman"/>
          <w:bCs/>
          <w:color w:val="000000"/>
          <w:sz w:val="24"/>
          <w:szCs w:val="24"/>
          <w:lang w:eastAsia="ru-RU"/>
        </w:rPr>
        <w:t>Также применяются</w:t>
      </w:r>
      <w:r w:rsidRPr="00702A6E">
        <w:rPr>
          <w:rFonts w:ascii="PT Astra Serif" w:eastAsia="Times New Roman" w:hAnsi="PT Astra Serif" w:cs="Times New Roman"/>
          <w:b/>
          <w:color w:val="000000"/>
          <w:sz w:val="24"/>
          <w:szCs w:val="24"/>
          <w:lang w:eastAsia="ru-RU"/>
        </w:rPr>
        <w:t xml:space="preserve"> образовательные педагогические технологии:</w:t>
      </w:r>
    </w:p>
    <w:p w14:paraId="192D5D5E" w14:textId="77777777" w:rsidR="000E6FDF" w:rsidRPr="000E6FDF" w:rsidRDefault="000E6FDF" w:rsidP="000E6FDF">
      <w:pPr>
        <w:pStyle w:val="a6"/>
        <w:spacing w:before="0" w:beforeAutospacing="0" w:after="0" w:afterAutospacing="0" w:line="294" w:lineRule="atLeast"/>
        <w:ind w:left="284" w:hanging="284"/>
        <w:rPr>
          <w:rFonts w:ascii="Arial" w:hAnsi="Arial" w:cs="Arial"/>
          <w:color w:val="000000"/>
        </w:rPr>
      </w:pPr>
      <w:r>
        <w:rPr>
          <w:b/>
          <w:bCs/>
          <w:color w:val="000000"/>
        </w:rPr>
        <w:t xml:space="preserve">-     </w:t>
      </w:r>
      <w:r w:rsidRPr="000E6FDF">
        <w:rPr>
          <w:b/>
          <w:bCs/>
          <w:color w:val="000000"/>
        </w:rPr>
        <w:t>Игровая технология</w:t>
      </w:r>
    </w:p>
    <w:p w14:paraId="7C63A0B5" w14:textId="77777777" w:rsidR="000E6FDF" w:rsidRPr="000E6FDF" w:rsidRDefault="000E6FDF" w:rsidP="000E6FDF">
      <w:pPr>
        <w:pStyle w:val="a6"/>
        <w:spacing w:before="0" w:beforeAutospacing="0" w:after="0" w:afterAutospacing="0" w:line="294" w:lineRule="atLeast"/>
        <w:ind w:left="284" w:hanging="284"/>
        <w:rPr>
          <w:rFonts w:ascii="Arial" w:hAnsi="Arial" w:cs="Arial"/>
          <w:color w:val="000000"/>
        </w:rPr>
      </w:pPr>
      <w:r>
        <w:rPr>
          <w:color w:val="000000"/>
        </w:rPr>
        <w:t xml:space="preserve">     </w:t>
      </w:r>
      <w:r w:rsidRPr="000E6FDF">
        <w:rPr>
          <w:color w:val="000000"/>
        </w:rPr>
        <w:t>Игра наряду с трудом и ученьем - один из основных видов деятельности человека, удивительный феномен нашего существования.</w:t>
      </w:r>
    </w:p>
    <w:p w14:paraId="15193D7D" w14:textId="77777777" w:rsidR="000E6FDF" w:rsidRPr="000E6FDF" w:rsidRDefault="000E6FDF" w:rsidP="000E6FDF">
      <w:pPr>
        <w:pStyle w:val="a6"/>
        <w:spacing w:before="0" w:beforeAutospacing="0" w:after="0" w:afterAutospacing="0" w:line="294" w:lineRule="atLeast"/>
        <w:ind w:left="284" w:hanging="284"/>
        <w:rPr>
          <w:rFonts w:ascii="Arial" w:hAnsi="Arial" w:cs="Arial"/>
          <w:color w:val="000000"/>
        </w:rPr>
      </w:pPr>
      <w:r>
        <w:rPr>
          <w:color w:val="000000"/>
        </w:rPr>
        <w:t xml:space="preserve">     </w:t>
      </w:r>
      <w:r w:rsidRPr="000E6FDF">
        <w:rPr>
          <w:color w:val="000000"/>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14:paraId="04589019" w14:textId="77777777" w:rsidR="000E6FDF" w:rsidRPr="000E6FDF" w:rsidRDefault="000E6FDF" w:rsidP="000E6FDF">
      <w:pPr>
        <w:pStyle w:val="a6"/>
        <w:spacing w:before="0" w:beforeAutospacing="0" w:after="0" w:afterAutospacing="0" w:line="294" w:lineRule="atLeast"/>
        <w:ind w:left="284" w:hanging="284"/>
        <w:rPr>
          <w:rFonts w:ascii="Arial" w:hAnsi="Arial" w:cs="Arial"/>
          <w:color w:val="000000"/>
        </w:rPr>
      </w:pPr>
      <w:r>
        <w:rPr>
          <w:b/>
          <w:bCs/>
          <w:color w:val="000000"/>
        </w:rPr>
        <w:t xml:space="preserve">-    </w:t>
      </w:r>
      <w:r w:rsidRPr="000E6FDF">
        <w:rPr>
          <w:b/>
          <w:bCs/>
          <w:color w:val="000000"/>
        </w:rPr>
        <w:t>Здоровьесберегающие технологии.</w:t>
      </w:r>
      <w:r w:rsidRPr="000E6FDF">
        <w:rPr>
          <w:color w:val="000000"/>
        </w:rPr>
        <w:t> Использование данных технологий позволяют равномерно во время урока распределять различные виды заданий, чередовать мыслительную деятельность с физкультминутками,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p w14:paraId="549CBE96" w14:textId="77777777" w:rsidR="007C7623" w:rsidRPr="00702A6E" w:rsidRDefault="007C7623" w:rsidP="00F9183F">
      <w:pPr>
        <w:numPr>
          <w:ilvl w:val="0"/>
          <w:numId w:val="17"/>
        </w:numPr>
        <w:spacing w:after="0" w:line="240" w:lineRule="auto"/>
        <w:ind w:left="284" w:hanging="284"/>
        <w:contextualSpacing/>
        <w:jc w:val="both"/>
        <w:rPr>
          <w:rFonts w:ascii="PT Astra Serif" w:eastAsia="Calibri" w:hAnsi="PT Astra Serif" w:cs="Times New Roman"/>
          <w:iCs/>
          <w:sz w:val="24"/>
          <w:szCs w:val="24"/>
        </w:rPr>
      </w:pPr>
      <w:r w:rsidRPr="00702A6E">
        <w:rPr>
          <w:rFonts w:ascii="PT Astra Serif" w:eastAsia="Calibri" w:hAnsi="PT Astra Serif" w:cs="Times New Roman"/>
          <w:b/>
          <w:bCs/>
          <w:iCs/>
          <w:sz w:val="24"/>
          <w:szCs w:val="24"/>
        </w:rPr>
        <w:t>Индивидуальное обучение</w:t>
      </w:r>
      <w:r w:rsidRPr="00702A6E">
        <w:rPr>
          <w:rFonts w:ascii="PT Astra Serif" w:eastAsia="Calibri" w:hAnsi="PT Astra Serif" w:cs="Times New Roman"/>
          <w:iCs/>
          <w:sz w:val="24"/>
          <w:szCs w:val="24"/>
        </w:rPr>
        <w:t xml:space="preserve"> – форма, модель организации учебног</w:t>
      </w:r>
      <w:r w:rsidR="00CB6E4F">
        <w:rPr>
          <w:rFonts w:ascii="PT Astra Serif" w:eastAsia="Calibri" w:hAnsi="PT Astra Serif" w:cs="Times New Roman"/>
          <w:iCs/>
          <w:sz w:val="24"/>
          <w:szCs w:val="24"/>
        </w:rPr>
        <w:t>о процесса, при которой: педагог</w:t>
      </w:r>
      <w:r w:rsidRPr="00702A6E">
        <w:rPr>
          <w:rFonts w:ascii="PT Astra Serif" w:eastAsia="Calibri" w:hAnsi="PT Astra Serif" w:cs="Times New Roman"/>
          <w:iCs/>
          <w:sz w:val="24"/>
          <w:szCs w:val="24"/>
        </w:rPr>
        <w:t xml:space="preserve"> взаимодействует лишь с одним учеником; один учащийся взаимодействует лишь со средствами обучения (книги, компьютер и т.п.). </w:t>
      </w:r>
    </w:p>
    <w:p w14:paraId="1C48607A" w14:textId="77777777" w:rsidR="007C7623" w:rsidRPr="00702A6E" w:rsidRDefault="007C7623" w:rsidP="00F9183F">
      <w:pPr>
        <w:numPr>
          <w:ilvl w:val="0"/>
          <w:numId w:val="17"/>
        </w:numPr>
        <w:spacing w:after="0" w:line="240" w:lineRule="auto"/>
        <w:ind w:left="284" w:hanging="284"/>
        <w:contextualSpacing/>
        <w:jc w:val="both"/>
        <w:rPr>
          <w:rFonts w:ascii="PT Astra Serif" w:eastAsia="Calibri" w:hAnsi="PT Astra Serif" w:cs="Times New Roman"/>
          <w:iCs/>
          <w:sz w:val="24"/>
          <w:szCs w:val="24"/>
        </w:rPr>
      </w:pPr>
      <w:r w:rsidRPr="00702A6E">
        <w:rPr>
          <w:rFonts w:ascii="PT Astra Serif" w:eastAsia="Calibri" w:hAnsi="PT Astra Serif" w:cs="Times New Roman"/>
          <w:b/>
          <w:bCs/>
          <w:iCs/>
          <w:sz w:val="24"/>
          <w:szCs w:val="24"/>
        </w:rPr>
        <w:t xml:space="preserve">Технология группового обучения </w:t>
      </w:r>
      <w:r w:rsidRPr="00702A6E">
        <w:rPr>
          <w:rFonts w:ascii="PT Astra Serif" w:eastAsia="Calibri" w:hAnsi="PT Astra Serif" w:cs="Times New Roman"/>
          <w:iCs/>
          <w:sz w:val="24"/>
          <w:szCs w:val="24"/>
          <w:shd w:val="clear" w:color="auto" w:fill="FFFFFF"/>
        </w:rPr>
        <w:t>позволяет оказывать индивидуальная помощь каждому нуждающемуся в ней ученику, как со стороны учителя, так и своих товарищей. При этом знания конкретизируются, приобретают гибкость, закрепляются именно при объяснении слабому однокласснику.</w:t>
      </w:r>
    </w:p>
    <w:p w14:paraId="1FA9F5F3" w14:textId="77777777" w:rsidR="007C7623" w:rsidRPr="00702A6E" w:rsidRDefault="007C7623" w:rsidP="00F9183F">
      <w:pPr>
        <w:numPr>
          <w:ilvl w:val="0"/>
          <w:numId w:val="17"/>
        </w:numPr>
        <w:spacing w:after="0" w:line="240" w:lineRule="auto"/>
        <w:ind w:left="284" w:hanging="284"/>
        <w:contextualSpacing/>
        <w:jc w:val="both"/>
        <w:rPr>
          <w:rFonts w:ascii="PT Astra Serif" w:eastAsia="Calibri" w:hAnsi="PT Astra Serif" w:cs="Times New Roman"/>
          <w:iCs/>
          <w:sz w:val="24"/>
          <w:szCs w:val="24"/>
        </w:rPr>
      </w:pPr>
      <w:r w:rsidRPr="00702A6E">
        <w:rPr>
          <w:rFonts w:ascii="PT Astra Serif" w:eastAsia="Calibri" w:hAnsi="PT Astra Serif" w:cs="Times New Roman"/>
          <w:b/>
          <w:bCs/>
          <w:iCs/>
          <w:sz w:val="24"/>
          <w:szCs w:val="24"/>
        </w:rPr>
        <w:t xml:space="preserve">Технология проблемного обучения </w:t>
      </w:r>
      <w:r w:rsidRPr="00702A6E">
        <w:rPr>
          <w:rFonts w:ascii="PT Astra Serif" w:eastAsia="Calibri" w:hAnsi="PT Astra Serif" w:cs="Times New Roman"/>
          <w:sz w:val="24"/>
          <w:szCs w:val="24"/>
          <w:shd w:val="clear" w:color="auto" w:fill="FFFFFF"/>
        </w:rPr>
        <w:t>предполагает создание под руководством преподавателя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и умениями и развитие мыслительных способностей.</w:t>
      </w:r>
    </w:p>
    <w:p w14:paraId="564D25A5" w14:textId="77777777" w:rsidR="007C7623" w:rsidRPr="00702A6E" w:rsidRDefault="007C7623" w:rsidP="00F9183F">
      <w:pPr>
        <w:numPr>
          <w:ilvl w:val="0"/>
          <w:numId w:val="17"/>
        </w:numPr>
        <w:spacing w:after="0" w:line="240" w:lineRule="auto"/>
        <w:ind w:left="284" w:hanging="284"/>
        <w:contextualSpacing/>
        <w:jc w:val="both"/>
        <w:rPr>
          <w:rFonts w:ascii="PT Astra Serif" w:eastAsia="Calibri" w:hAnsi="PT Astra Serif" w:cs="Times New Roman"/>
          <w:iCs/>
          <w:sz w:val="24"/>
          <w:szCs w:val="24"/>
        </w:rPr>
      </w:pPr>
      <w:r w:rsidRPr="00702A6E">
        <w:rPr>
          <w:rFonts w:ascii="PT Astra Serif" w:eastAsia="Calibri" w:hAnsi="PT Astra Serif" w:cs="Times New Roman"/>
          <w:b/>
          <w:bCs/>
          <w:iCs/>
          <w:sz w:val="24"/>
          <w:szCs w:val="24"/>
        </w:rPr>
        <w:t>Технология дистанционного обучения</w:t>
      </w:r>
      <w:r w:rsidRPr="00702A6E">
        <w:rPr>
          <w:rFonts w:ascii="PT Astra Serif" w:eastAsia="Calibri" w:hAnsi="PT Astra Serif" w:cs="Times New Roman"/>
          <w:iCs/>
          <w:sz w:val="24"/>
          <w:szCs w:val="24"/>
        </w:rPr>
        <w:t xml:space="preserve"> - </w:t>
      </w:r>
      <w:r w:rsidRPr="00702A6E">
        <w:rPr>
          <w:rFonts w:ascii="PT Astra Serif" w:eastAsia="Calibri" w:hAnsi="PT Astra Serif" w:cs="Times New Roman"/>
          <w:sz w:val="24"/>
          <w:szCs w:val="24"/>
          <w:shd w:val="clear" w:color="auto" w:fill="FFFFFF"/>
        </w:rPr>
        <w:t>осуществляется с преобладанием в учебном процессе дистанционных образовательных технологий, форм, методов и средств обучения, а также с использованием информации и образовательных массивов сети Интернет.</w:t>
      </w:r>
    </w:p>
    <w:p w14:paraId="68AA17E3" w14:textId="77777777" w:rsidR="007C7623" w:rsidRPr="00702A6E" w:rsidRDefault="007C7623" w:rsidP="00F9183F">
      <w:pPr>
        <w:numPr>
          <w:ilvl w:val="0"/>
          <w:numId w:val="18"/>
        </w:numPr>
        <w:spacing w:after="0" w:line="240" w:lineRule="auto"/>
        <w:ind w:left="284" w:hanging="284"/>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b/>
          <w:sz w:val="24"/>
          <w:szCs w:val="24"/>
          <w:lang w:eastAsia="ru-RU"/>
        </w:rPr>
        <w:lastRenderedPageBreak/>
        <w:t xml:space="preserve">Личностно ориентированные технологии – </w:t>
      </w:r>
      <w:r w:rsidRPr="00702A6E">
        <w:rPr>
          <w:rFonts w:ascii="PT Astra Serif" w:eastAsia="Times New Roman" w:hAnsi="PT Astra Serif" w:cs="Times New Roman"/>
          <w:sz w:val="24"/>
          <w:szCs w:val="24"/>
          <w:lang w:eastAsia="ru-RU"/>
        </w:rPr>
        <w:t>ставят в центр всей образовательной системы личность ребенка, работает на обеспечение комфортных и безопасных условий ее развития, реализации ее природных задатков.</w:t>
      </w:r>
    </w:p>
    <w:p w14:paraId="60633D59" w14:textId="77777777" w:rsidR="007C7623" w:rsidRPr="00702A6E" w:rsidRDefault="007C7623" w:rsidP="00F9183F">
      <w:pPr>
        <w:numPr>
          <w:ilvl w:val="0"/>
          <w:numId w:val="18"/>
        </w:numPr>
        <w:spacing w:after="0" w:line="240" w:lineRule="auto"/>
        <w:ind w:left="284" w:hanging="284"/>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b/>
          <w:sz w:val="24"/>
          <w:szCs w:val="24"/>
          <w:lang w:eastAsia="ru-RU"/>
        </w:rPr>
        <w:t>Информационно – коммуникативные технологии</w:t>
      </w:r>
      <w:r w:rsidRPr="00702A6E">
        <w:rPr>
          <w:rFonts w:ascii="PT Astra Serif" w:eastAsia="Times New Roman" w:hAnsi="PT Astra Serif" w:cs="Times New Roman"/>
          <w:sz w:val="24"/>
          <w:szCs w:val="24"/>
          <w:lang w:eastAsia="ru-RU"/>
        </w:rPr>
        <w:t xml:space="preserve"> – компьютеры используются для иллюстрации учебного материала в соответствии с темами программы.</w:t>
      </w:r>
    </w:p>
    <w:p w14:paraId="5A357006" w14:textId="77777777" w:rsidR="007C7623" w:rsidRPr="00702A6E" w:rsidRDefault="007C7623" w:rsidP="00F9183F">
      <w:pPr>
        <w:numPr>
          <w:ilvl w:val="0"/>
          <w:numId w:val="18"/>
        </w:numPr>
        <w:spacing w:after="0" w:line="240" w:lineRule="auto"/>
        <w:ind w:left="284" w:hanging="284"/>
        <w:jc w:val="both"/>
        <w:rPr>
          <w:rFonts w:ascii="PT Astra Serif" w:eastAsia="Times New Roman" w:hAnsi="PT Astra Serif" w:cs="Times New Roman"/>
          <w:sz w:val="24"/>
          <w:szCs w:val="24"/>
          <w:shd w:val="clear" w:color="auto" w:fill="FFFFFF"/>
          <w:lang w:eastAsia="ru-RU"/>
        </w:rPr>
      </w:pPr>
      <w:r w:rsidRPr="00702A6E">
        <w:rPr>
          <w:rFonts w:ascii="PT Astra Serif" w:eastAsia="Times New Roman" w:hAnsi="PT Astra Serif" w:cs="Times New Roman"/>
          <w:b/>
          <w:sz w:val="24"/>
          <w:szCs w:val="24"/>
          <w:lang w:eastAsia="ru-RU"/>
        </w:rPr>
        <w:t>Технология игрового обучения</w:t>
      </w:r>
      <w:r w:rsidRPr="00702A6E">
        <w:rPr>
          <w:rFonts w:ascii="PT Astra Serif" w:eastAsia="Times New Roman" w:hAnsi="PT Astra Serif" w:cs="Times New Roman"/>
          <w:sz w:val="24"/>
          <w:szCs w:val="24"/>
          <w:shd w:val="clear" w:color="auto" w:fill="FFFFFF"/>
          <w:lang w:eastAsia="ru-RU"/>
        </w:rPr>
        <w:t xml:space="preserve"> связана с игровой формой взаимодействия педагога и обучающегося через реализацию определенного сюжета. В образовательном процессе используют занимательные, театрализованные, дел</w:t>
      </w:r>
      <w:r w:rsidR="00CB6E4F">
        <w:rPr>
          <w:rFonts w:ascii="PT Astra Serif" w:eastAsia="Times New Roman" w:hAnsi="PT Astra Serif" w:cs="Times New Roman"/>
          <w:sz w:val="24"/>
          <w:szCs w:val="24"/>
          <w:shd w:val="clear" w:color="auto" w:fill="FFFFFF"/>
          <w:lang w:eastAsia="ru-RU"/>
        </w:rPr>
        <w:t>овые, ролевые</w:t>
      </w:r>
      <w:r w:rsidRPr="00702A6E">
        <w:rPr>
          <w:rFonts w:ascii="PT Astra Serif" w:eastAsia="Times New Roman" w:hAnsi="PT Astra Serif" w:cs="Times New Roman"/>
          <w:sz w:val="24"/>
          <w:szCs w:val="24"/>
          <w:shd w:val="clear" w:color="auto" w:fill="FFFFFF"/>
          <w:lang w:eastAsia="ru-RU"/>
        </w:rPr>
        <w:t>.</w:t>
      </w:r>
    </w:p>
    <w:p w14:paraId="4F177736" w14:textId="77777777" w:rsidR="007C7623" w:rsidRDefault="007C7623" w:rsidP="00F9183F">
      <w:pPr>
        <w:numPr>
          <w:ilvl w:val="0"/>
          <w:numId w:val="18"/>
        </w:numPr>
        <w:spacing w:after="0" w:line="240" w:lineRule="auto"/>
        <w:ind w:left="284" w:hanging="284"/>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b/>
          <w:bCs/>
          <w:sz w:val="24"/>
          <w:szCs w:val="24"/>
          <w:lang w:eastAsia="ru-RU"/>
        </w:rPr>
        <w:t xml:space="preserve">Технология парного обучения </w:t>
      </w:r>
      <w:r w:rsidRPr="00702A6E">
        <w:rPr>
          <w:rFonts w:ascii="PT Astra Serif" w:eastAsia="Times New Roman" w:hAnsi="PT Astra Serif" w:cs="Times New Roman"/>
          <w:sz w:val="24"/>
          <w:szCs w:val="24"/>
          <w:lang w:eastAsia="ru-RU"/>
        </w:rPr>
        <w:t>– один из видов педагогических технологий, при котором один обучающий учит другого обучающего. Коммуникация двух учеников происходит в форме диалога.</w:t>
      </w:r>
    </w:p>
    <w:p w14:paraId="52453512" w14:textId="77777777" w:rsidR="000E6FDF" w:rsidRPr="00702A6E" w:rsidRDefault="000E6FDF" w:rsidP="000E6FDF">
      <w:pPr>
        <w:spacing w:after="0" w:line="240" w:lineRule="auto"/>
        <w:ind w:left="284"/>
        <w:jc w:val="both"/>
        <w:rPr>
          <w:rFonts w:ascii="PT Astra Serif" w:eastAsia="Times New Roman" w:hAnsi="PT Astra Serif" w:cs="Times New Roman"/>
          <w:sz w:val="24"/>
          <w:szCs w:val="24"/>
          <w:lang w:eastAsia="ru-RU"/>
        </w:rPr>
      </w:pPr>
    </w:p>
    <w:p w14:paraId="4411E74E" w14:textId="77777777" w:rsidR="007F1CA1" w:rsidRPr="00702A6E" w:rsidRDefault="007F1CA1" w:rsidP="00702A6E">
      <w:pPr>
        <w:spacing w:after="0" w:line="240" w:lineRule="auto"/>
        <w:ind w:left="720"/>
        <w:contextualSpacing/>
        <w:jc w:val="both"/>
        <w:rPr>
          <w:rFonts w:ascii="PT Astra Serif" w:eastAsia="Calibri" w:hAnsi="PT Astra Serif" w:cs="Times New Roman"/>
          <w:b/>
          <w:iCs/>
          <w:sz w:val="24"/>
          <w:szCs w:val="24"/>
        </w:rPr>
      </w:pPr>
    </w:p>
    <w:p w14:paraId="7DE36729" w14:textId="77777777" w:rsidR="002A59D7" w:rsidRPr="009747B5" w:rsidRDefault="007F1CA1" w:rsidP="00751031">
      <w:pPr>
        <w:pStyle w:val="a4"/>
        <w:numPr>
          <w:ilvl w:val="1"/>
          <w:numId w:val="20"/>
        </w:numPr>
        <w:ind w:left="567" w:firstLine="0"/>
        <w:jc w:val="both"/>
        <w:rPr>
          <w:rFonts w:ascii="PT Astra Serif" w:eastAsia="Times New Roman" w:hAnsi="PT Astra Serif" w:cs="Times New Roman"/>
          <w:b/>
          <w:iCs/>
          <w:sz w:val="24"/>
          <w:szCs w:val="24"/>
          <w:lang w:eastAsia="ru-RU"/>
        </w:rPr>
      </w:pPr>
      <w:r w:rsidRPr="009747B5">
        <w:rPr>
          <w:rFonts w:ascii="PT Astra Serif" w:eastAsia="Times New Roman" w:hAnsi="PT Astra Serif" w:cs="Times New Roman"/>
          <w:b/>
          <w:iCs/>
          <w:sz w:val="24"/>
          <w:szCs w:val="24"/>
          <w:lang w:eastAsia="ru-RU"/>
        </w:rPr>
        <w:t xml:space="preserve"> ДИДАКТИЧЕСКИЙ МАТЕРИАЛ</w:t>
      </w:r>
    </w:p>
    <w:p w14:paraId="17F98935" w14:textId="77777777" w:rsidR="002A59D7" w:rsidRPr="00702A6E" w:rsidRDefault="002A59D7" w:rsidP="00702A6E">
      <w:pPr>
        <w:autoSpaceDE w:val="0"/>
        <w:autoSpaceDN w:val="0"/>
        <w:adjustRightInd w:val="0"/>
        <w:spacing w:after="0" w:line="240" w:lineRule="auto"/>
        <w:ind w:firstLine="567"/>
        <w:jc w:val="both"/>
        <w:rPr>
          <w:rFonts w:ascii="PT Astra Serif" w:eastAsia="Times New Roman" w:hAnsi="PT Astra Serif" w:cs="Times New Roman"/>
          <w:color w:val="000000"/>
          <w:sz w:val="24"/>
          <w:szCs w:val="24"/>
          <w:lang w:eastAsia="ru-RU"/>
        </w:rPr>
      </w:pPr>
      <w:r w:rsidRPr="00702A6E">
        <w:rPr>
          <w:rFonts w:ascii="PT Astra Serif" w:eastAsia="Times New Roman" w:hAnsi="PT Astra Serif" w:cs="Times New Roman"/>
          <w:color w:val="000000"/>
          <w:sz w:val="24"/>
          <w:szCs w:val="24"/>
          <w:lang w:eastAsia="ru-RU"/>
        </w:rPr>
        <w:t xml:space="preserve">Для улучшения усвоения программного материала используются наглядные пособия, </w:t>
      </w:r>
      <w:r w:rsidR="0021338B">
        <w:rPr>
          <w:rFonts w:ascii="PT Astra Serif" w:eastAsia="Times New Roman" w:hAnsi="PT Astra Serif" w:cs="Times New Roman"/>
          <w:color w:val="000000"/>
          <w:sz w:val="24"/>
          <w:szCs w:val="24"/>
          <w:lang w:eastAsia="ru-RU"/>
        </w:rPr>
        <w:t xml:space="preserve">схемы, </w:t>
      </w:r>
      <w:r w:rsidRPr="00702A6E">
        <w:rPr>
          <w:rFonts w:ascii="PT Astra Serif" w:eastAsia="Times New Roman" w:hAnsi="PT Astra Serif" w:cs="Times New Roman"/>
          <w:color w:val="000000"/>
          <w:sz w:val="24"/>
          <w:szCs w:val="24"/>
          <w:lang w:eastAsia="ru-RU"/>
        </w:rPr>
        <w:t>таблицы, иллюстрации</w:t>
      </w:r>
      <w:r w:rsidR="0021338B">
        <w:rPr>
          <w:rFonts w:ascii="PT Astra Serif" w:eastAsia="Times New Roman" w:hAnsi="PT Astra Serif" w:cs="Times New Roman"/>
          <w:color w:val="000000"/>
          <w:sz w:val="24"/>
          <w:szCs w:val="24"/>
          <w:lang w:eastAsia="ru-RU"/>
        </w:rPr>
        <w:t>, карточки с описанием игр</w:t>
      </w:r>
      <w:r w:rsidR="00D61F91" w:rsidRPr="00702A6E">
        <w:rPr>
          <w:rFonts w:ascii="PT Astra Serif" w:eastAsia="Times New Roman" w:hAnsi="PT Astra Serif" w:cs="Times New Roman"/>
          <w:sz w:val="24"/>
          <w:szCs w:val="24"/>
          <w:lang w:eastAsia="ru-RU"/>
        </w:rPr>
        <w:t xml:space="preserve"> </w:t>
      </w:r>
      <w:r w:rsidR="00112B4E" w:rsidRPr="00702A6E">
        <w:rPr>
          <w:rFonts w:ascii="PT Astra Serif" w:eastAsia="Times New Roman" w:hAnsi="PT Astra Serif" w:cs="Times New Roman"/>
          <w:color w:val="000000"/>
          <w:sz w:val="24"/>
          <w:szCs w:val="24"/>
          <w:lang w:eastAsia="ru-RU"/>
        </w:rPr>
        <w:t>и т.д.</w:t>
      </w:r>
    </w:p>
    <w:p w14:paraId="5B116CBA" w14:textId="77777777" w:rsidR="00B7087E" w:rsidRPr="00702A6E" w:rsidRDefault="00B7087E" w:rsidP="00702A6E">
      <w:pPr>
        <w:tabs>
          <w:tab w:val="left" w:pos="851"/>
        </w:tabs>
        <w:spacing w:after="0" w:line="240" w:lineRule="auto"/>
        <w:jc w:val="both"/>
        <w:rPr>
          <w:rFonts w:ascii="PT Astra Serif" w:eastAsia="Calibri" w:hAnsi="PT Astra Serif" w:cs="Times New Roman"/>
          <w:b/>
          <w:sz w:val="24"/>
          <w:szCs w:val="24"/>
        </w:rPr>
      </w:pPr>
    </w:p>
    <w:p w14:paraId="4684F76F" w14:textId="77777777" w:rsidR="00523C52" w:rsidRPr="00702A6E" w:rsidRDefault="00523C52" w:rsidP="00751031">
      <w:pPr>
        <w:spacing w:after="0" w:line="240" w:lineRule="auto"/>
        <w:ind w:firstLine="567"/>
        <w:jc w:val="both"/>
        <w:rPr>
          <w:rFonts w:ascii="PT Astra Serif" w:eastAsia="Times New Roman" w:hAnsi="PT Astra Serif" w:cs="Times New Roman"/>
          <w:sz w:val="24"/>
          <w:szCs w:val="24"/>
          <w:lang w:eastAsia="ru-RU"/>
        </w:rPr>
      </w:pPr>
      <w:r w:rsidRPr="00702A6E">
        <w:rPr>
          <w:rFonts w:ascii="PT Astra Serif" w:eastAsia="Times New Roman" w:hAnsi="PT Astra Serif" w:cs="Times New Roman"/>
          <w:b/>
          <w:iCs/>
          <w:sz w:val="24"/>
          <w:szCs w:val="24"/>
          <w:lang w:eastAsia="ru-RU"/>
        </w:rPr>
        <w:t>7.</w:t>
      </w:r>
      <w:r w:rsidR="007C7623">
        <w:rPr>
          <w:rFonts w:ascii="PT Astra Serif" w:eastAsia="Times New Roman" w:hAnsi="PT Astra Serif" w:cs="Times New Roman"/>
          <w:b/>
          <w:iCs/>
          <w:sz w:val="24"/>
          <w:szCs w:val="24"/>
          <w:lang w:eastAsia="ru-RU"/>
        </w:rPr>
        <w:t>5</w:t>
      </w:r>
      <w:r w:rsidRPr="00702A6E">
        <w:rPr>
          <w:rFonts w:ascii="PT Astra Serif" w:eastAsia="Times New Roman" w:hAnsi="PT Astra Serif" w:cs="Times New Roman"/>
          <w:b/>
          <w:iCs/>
          <w:sz w:val="24"/>
          <w:szCs w:val="24"/>
          <w:lang w:eastAsia="ru-RU"/>
        </w:rPr>
        <w:t>. ИНФОРМАЦИОННО</w:t>
      </w:r>
      <w:r w:rsidRPr="00702A6E">
        <w:rPr>
          <w:rFonts w:ascii="PT Astra Serif" w:eastAsia="Times New Roman" w:hAnsi="PT Astra Serif" w:cs="Times New Roman"/>
          <w:b/>
          <w:sz w:val="24"/>
          <w:szCs w:val="24"/>
          <w:lang w:eastAsia="ru-RU"/>
        </w:rPr>
        <w:t xml:space="preserve"> ОБЕСПЕЧЕНИЕ:</w:t>
      </w:r>
    </w:p>
    <w:p w14:paraId="76152B52" w14:textId="77777777" w:rsidR="00523C52" w:rsidRPr="00702A6E" w:rsidRDefault="00523C52" w:rsidP="00702A6E">
      <w:pPr>
        <w:suppressAutoHyphens/>
        <w:spacing w:after="0" w:line="240" w:lineRule="auto"/>
        <w:jc w:val="both"/>
        <w:rPr>
          <w:rFonts w:ascii="PT Astra Serif" w:eastAsia="DejaVu Sans" w:hAnsi="PT Astra Serif" w:cs="Times New Roman"/>
          <w:sz w:val="24"/>
          <w:szCs w:val="24"/>
        </w:rPr>
      </w:pPr>
      <w:r w:rsidRPr="00702A6E">
        <w:rPr>
          <w:rFonts w:ascii="PT Astra Serif" w:eastAsia="DejaVu Sans" w:hAnsi="PT Astra Serif" w:cs="Times New Roman"/>
          <w:sz w:val="24"/>
          <w:szCs w:val="24"/>
        </w:rPr>
        <w:t>Ф</w:t>
      </w:r>
      <w:r w:rsidR="00D61F91" w:rsidRPr="00702A6E">
        <w:rPr>
          <w:rFonts w:ascii="PT Astra Serif" w:eastAsia="DejaVu Sans" w:hAnsi="PT Astra Serif" w:cs="Times New Roman"/>
          <w:sz w:val="24"/>
          <w:szCs w:val="24"/>
        </w:rPr>
        <w:t>и</w:t>
      </w:r>
      <w:r w:rsidRPr="00702A6E">
        <w:rPr>
          <w:rFonts w:ascii="PT Astra Serif" w:eastAsia="DejaVu Sans" w:hAnsi="PT Astra Serif" w:cs="Times New Roman"/>
          <w:sz w:val="24"/>
          <w:szCs w:val="24"/>
        </w:rPr>
        <w:t>льмы, диски DVD, фо</w:t>
      </w:r>
      <w:r w:rsidRPr="00702A6E">
        <w:rPr>
          <w:rFonts w:ascii="PT Astra Serif" w:eastAsia="DejaVu Sans" w:hAnsi="PT Astra Serif" w:cs="Times New Roman"/>
          <w:iCs/>
          <w:sz w:val="24"/>
          <w:szCs w:val="24"/>
        </w:rPr>
        <w:t xml:space="preserve">то, аудио, презентации, </w:t>
      </w:r>
      <w:r w:rsidR="00D61F91" w:rsidRPr="00702A6E">
        <w:rPr>
          <w:rFonts w:ascii="PT Astra Serif" w:eastAsia="DejaVu Sans" w:hAnsi="PT Astra Serif" w:cs="Times New Roman"/>
          <w:iCs/>
          <w:sz w:val="24"/>
          <w:szCs w:val="24"/>
        </w:rPr>
        <w:t xml:space="preserve">просмотр видеофильмов, </w:t>
      </w:r>
      <w:r w:rsidRPr="00702A6E">
        <w:rPr>
          <w:rFonts w:ascii="PT Astra Serif" w:eastAsia="DejaVu Sans" w:hAnsi="PT Astra Serif" w:cs="Times New Roman"/>
          <w:iCs/>
          <w:sz w:val="24"/>
          <w:szCs w:val="24"/>
        </w:rPr>
        <w:t>открытые интернет-источники.</w:t>
      </w:r>
    </w:p>
    <w:p w14:paraId="252BEC5D" w14:textId="77777777" w:rsidR="00523C52" w:rsidRPr="00702A6E" w:rsidRDefault="00523C52" w:rsidP="00702A6E">
      <w:pPr>
        <w:suppressAutoHyphens/>
        <w:spacing w:after="0" w:line="240" w:lineRule="auto"/>
        <w:jc w:val="both"/>
        <w:rPr>
          <w:rFonts w:ascii="PT Astra Serif" w:eastAsia="DejaVu Sans" w:hAnsi="PT Astra Serif" w:cs="Times New Roman"/>
          <w:sz w:val="24"/>
          <w:szCs w:val="24"/>
        </w:rPr>
      </w:pPr>
    </w:p>
    <w:p w14:paraId="21178421" w14:textId="77777777" w:rsidR="00523C52" w:rsidRPr="007C7623" w:rsidRDefault="00523C52" w:rsidP="00751031">
      <w:pPr>
        <w:pStyle w:val="a4"/>
        <w:numPr>
          <w:ilvl w:val="1"/>
          <w:numId w:val="20"/>
        </w:numPr>
        <w:tabs>
          <w:tab w:val="left" w:pos="567"/>
        </w:tabs>
        <w:ind w:left="567" w:firstLine="0"/>
        <w:jc w:val="both"/>
        <w:rPr>
          <w:rFonts w:ascii="PT Astra Serif" w:eastAsia="Calibri" w:hAnsi="PT Astra Serif" w:cs="Times New Roman"/>
          <w:b/>
          <w:sz w:val="24"/>
          <w:szCs w:val="24"/>
        </w:rPr>
      </w:pPr>
      <w:r w:rsidRPr="007C7623">
        <w:rPr>
          <w:rFonts w:ascii="PT Astra Serif" w:eastAsia="Calibri" w:hAnsi="PT Astra Serif" w:cs="Times New Roman"/>
          <w:b/>
          <w:sz w:val="24"/>
          <w:szCs w:val="24"/>
        </w:rPr>
        <w:t>КАДРОВОЕ ОБЕСПЕЧЕНИЕ</w:t>
      </w:r>
    </w:p>
    <w:p w14:paraId="1E349F63" w14:textId="77777777" w:rsidR="00523C52" w:rsidRPr="00702A6E" w:rsidRDefault="00523C52" w:rsidP="00702A6E">
      <w:pPr>
        <w:spacing w:after="0" w:line="240" w:lineRule="auto"/>
        <w:ind w:firstLine="567"/>
        <w:jc w:val="both"/>
        <w:rPr>
          <w:rFonts w:ascii="PT Astra Serif" w:eastAsia="Times New Roman" w:hAnsi="PT Astra Serif" w:cs="Times New Roman"/>
          <w:iCs/>
          <w:sz w:val="24"/>
          <w:szCs w:val="24"/>
          <w:shd w:val="clear" w:color="auto" w:fill="FFFFFF"/>
          <w:lang w:eastAsia="ru-RU"/>
        </w:rPr>
      </w:pPr>
      <w:r w:rsidRPr="00702A6E">
        <w:rPr>
          <w:rFonts w:ascii="PT Astra Serif" w:eastAsia="Times New Roman" w:hAnsi="PT Astra Serif" w:cs="Times New Roman"/>
          <w:iCs/>
          <w:sz w:val="24"/>
          <w:szCs w:val="24"/>
          <w:shd w:val="clear" w:color="auto" w:fill="FFFFFF"/>
          <w:lang w:eastAsia="ru-RU"/>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63D351AF" w14:textId="77777777" w:rsidR="00523C52" w:rsidRPr="00702A6E" w:rsidRDefault="00523C52" w:rsidP="00702A6E">
      <w:pPr>
        <w:tabs>
          <w:tab w:val="left" w:pos="851"/>
        </w:tabs>
        <w:spacing w:after="0" w:line="240" w:lineRule="auto"/>
        <w:jc w:val="both"/>
        <w:rPr>
          <w:rFonts w:ascii="PT Astra Serif" w:eastAsia="Calibri" w:hAnsi="PT Astra Serif" w:cs="Times New Roman"/>
          <w:b/>
          <w:sz w:val="24"/>
          <w:szCs w:val="24"/>
        </w:rPr>
      </w:pPr>
    </w:p>
    <w:p w14:paraId="3CF193AC" w14:textId="77777777" w:rsidR="00B7087E" w:rsidRPr="00702A6E" w:rsidRDefault="00621E53" w:rsidP="00751031">
      <w:pPr>
        <w:pStyle w:val="a4"/>
        <w:numPr>
          <w:ilvl w:val="0"/>
          <w:numId w:val="20"/>
        </w:numPr>
        <w:ind w:left="567" w:firstLine="0"/>
        <w:jc w:val="both"/>
        <w:rPr>
          <w:rFonts w:ascii="PT Astra Serif" w:eastAsia="Calibri" w:hAnsi="PT Astra Serif" w:cs="Times New Roman"/>
          <w:sz w:val="24"/>
          <w:szCs w:val="24"/>
        </w:rPr>
      </w:pPr>
      <w:r w:rsidRPr="00702A6E">
        <w:rPr>
          <w:rFonts w:ascii="PT Astra Serif" w:eastAsia="Calibri" w:hAnsi="PT Astra Serif" w:cs="Times New Roman"/>
          <w:b/>
          <w:sz w:val="24"/>
          <w:szCs w:val="24"/>
        </w:rPr>
        <w:t>АЛГОРИТМ УЧЕБНОГО ЗАНЯТИЯ</w:t>
      </w:r>
    </w:p>
    <w:p w14:paraId="1ABAF2F2"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i/>
          <w:iCs/>
          <w:sz w:val="24"/>
          <w:szCs w:val="24"/>
          <w:u w:val="single"/>
        </w:rPr>
        <w:t>1 этап - организационный.</w:t>
      </w:r>
    </w:p>
    <w:p w14:paraId="1106F001"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Задача: подготовка обучающихся к работе на занятии.</w:t>
      </w:r>
    </w:p>
    <w:p w14:paraId="523211C8"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Содержание этапа: организация начала занятия, создание психологического настроя на учебную деятельность и активизация внимания.</w:t>
      </w:r>
    </w:p>
    <w:p w14:paraId="65E10111" w14:textId="77777777" w:rsidR="00B7087E" w:rsidRPr="00702A6E" w:rsidRDefault="00B7087E" w:rsidP="00702A6E">
      <w:pPr>
        <w:spacing w:after="0" w:line="240" w:lineRule="auto"/>
        <w:jc w:val="both"/>
        <w:rPr>
          <w:rFonts w:ascii="PT Astra Serif" w:eastAsia="Calibri" w:hAnsi="PT Astra Serif" w:cs="Times New Roman"/>
          <w:i/>
          <w:iCs/>
          <w:sz w:val="24"/>
          <w:szCs w:val="24"/>
        </w:rPr>
      </w:pPr>
      <w:r w:rsidRPr="00702A6E">
        <w:rPr>
          <w:rFonts w:ascii="PT Astra Serif" w:eastAsia="Calibri" w:hAnsi="PT Astra Serif" w:cs="Times New Roman"/>
          <w:i/>
          <w:iCs/>
          <w:sz w:val="24"/>
          <w:szCs w:val="24"/>
          <w:u w:val="single"/>
        </w:rPr>
        <w:t>2 этап - проверочный</w:t>
      </w:r>
      <w:r w:rsidRPr="00702A6E">
        <w:rPr>
          <w:rFonts w:ascii="PT Astra Serif" w:eastAsia="Calibri" w:hAnsi="PT Astra Serif" w:cs="Times New Roman"/>
          <w:i/>
          <w:iCs/>
          <w:sz w:val="24"/>
          <w:szCs w:val="24"/>
        </w:rPr>
        <w:t>.</w:t>
      </w:r>
    </w:p>
    <w:p w14:paraId="03F2DA19"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Задача: установление правильности и осознанности выполнения домашнего задания (если было), выявление пробелов и их коррекция.</w:t>
      </w:r>
    </w:p>
    <w:p w14:paraId="16A59A4C"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Содержание этапа: проверка домашнего задания (творческого, практического) проверка усвоения знаний предыдущего занятия.</w:t>
      </w:r>
    </w:p>
    <w:p w14:paraId="6A1D0556"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i/>
          <w:iCs/>
          <w:sz w:val="24"/>
          <w:szCs w:val="24"/>
          <w:u w:val="single"/>
        </w:rPr>
        <w:t>3 этап - подготовительный</w:t>
      </w:r>
      <w:r w:rsidRPr="00702A6E">
        <w:rPr>
          <w:rFonts w:ascii="PT Astra Serif" w:eastAsia="Calibri" w:hAnsi="PT Astra Serif" w:cs="Times New Roman"/>
          <w:sz w:val="24"/>
          <w:szCs w:val="24"/>
        </w:rPr>
        <w:t> (подготовка к восприятию нового содержания).</w:t>
      </w:r>
    </w:p>
    <w:p w14:paraId="7662A921"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Задача: мотивация и принятие обучающимися цели учебно-познавательной деятельности.</w:t>
      </w:r>
    </w:p>
    <w:p w14:paraId="41FF3E9D"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Содержание этапа: сообщение темы, цели учебного занятия и мотивация учебной деятельности детей (познавательная задача, проблемное задание детям).</w:t>
      </w:r>
    </w:p>
    <w:p w14:paraId="7811EEF7" w14:textId="77777777" w:rsidR="00B7087E" w:rsidRPr="00702A6E" w:rsidRDefault="00B7087E" w:rsidP="00702A6E">
      <w:pPr>
        <w:spacing w:after="0" w:line="240" w:lineRule="auto"/>
        <w:jc w:val="both"/>
        <w:rPr>
          <w:rFonts w:ascii="PT Astra Serif" w:eastAsia="Calibri" w:hAnsi="PT Astra Serif" w:cs="Times New Roman"/>
          <w:i/>
          <w:iCs/>
          <w:sz w:val="24"/>
          <w:szCs w:val="24"/>
        </w:rPr>
      </w:pPr>
      <w:r w:rsidRPr="00702A6E">
        <w:rPr>
          <w:rFonts w:ascii="PT Astra Serif" w:eastAsia="Calibri" w:hAnsi="PT Astra Serif" w:cs="Times New Roman"/>
          <w:i/>
          <w:iCs/>
          <w:sz w:val="24"/>
          <w:szCs w:val="24"/>
          <w:u w:val="single"/>
        </w:rPr>
        <w:t>4 этап </w:t>
      </w:r>
      <w:r w:rsidRPr="00702A6E">
        <w:rPr>
          <w:rFonts w:ascii="PT Astra Serif" w:eastAsia="Calibri" w:hAnsi="PT Astra Serif" w:cs="Times New Roman"/>
          <w:sz w:val="24"/>
          <w:szCs w:val="24"/>
          <w:u w:val="single"/>
        </w:rPr>
        <w:t>- </w:t>
      </w:r>
      <w:r w:rsidRPr="00702A6E">
        <w:rPr>
          <w:rFonts w:ascii="PT Astra Serif" w:eastAsia="Calibri" w:hAnsi="PT Astra Serif" w:cs="Times New Roman"/>
          <w:i/>
          <w:iCs/>
          <w:sz w:val="24"/>
          <w:szCs w:val="24"/>
          <w:u w:val="single"/>
        </w:rPr>
        <w:t>основной</w:t>
      </w:r>
      <w:r w:rsidRPr="00702A6E">
        <w:rPr>
          <w:rFonts w:ascii="PT Astra Serif" w:eastAsia="Calibri" w:hAnsi="PT Astra Serif" w:cs="Times New Roman"/>
          <w:i/>
          <w:iCs/>
          <w:sz w:val="24"/>
          <w:szCs w:val="24"/>
        </w:rPr>
        <w:t>.</w:t>
      </w:r>
    </w:p>
    <w:p w14:paraId="63096314"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В качестве основного этапа могут выступать следующие виды деятельности:</w:t>
      </w:r>
    </w:p>
    <w:p w14:paraId="7A2ADF16" w14:textId="77777777" w:rsidR="00B7087E" w:rsidRPr="00702A6E" w:rsidRDefault="00B7087E" w:rsidP="00702A6E">
      <w:pPr>
        <w:spacing w:after="0" w:line="240" w:lineRule="auto"/>
        <w:jc w:val="both"/>
        <w:rPr>
          <w:rFonts w:ascii="PT Astra Serif" w:eastAsia="Calibri" w:hAnsi="PT Astra Serif" w:cs="Times New Roman"/>
          <w:i/>
          <w:iCs/>
          <w:sz w:val="24"/>
          <w:szCs w:val="24"/>
        </w:rPr>
      </w:pPr>
      <w:r w:rsidRPr="00702A6E">
        <w:rPr>
          <w:rFonts w:ascii="PT Astra Serif" w:eastAsia="Calibri" w:hAnsi="PT Astra Serif" w:cs="Times New Roman"/>
          <w:sz w:val="24"/>
          <w:szCs w:val="24"/>
        </w:rPr>
        <w:t>1. </w:t>
      </w:r>
      <w:r w:rsidRPr="00702A6E">
        <w:rPr>
          <w:rFonts w:ascii="PT Astra Serif" w:eastAsia="Calibri" w:hAnsi="PT Astra Serif" w:cs="Times New Roman"/>
          <w:i/>
          <w:iCs/>
          <w:sz w:val="24"/>
          <w:szCs w:val="24"/>
        </w:rPr>
        <w:t>Усвоение новых знаний и способов действии.</w:t>
      </w:r>
    </w:p>
    <w:p w14:paraId="59BD539D"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Задача: обеспечение восприятия, осмысления и первичного запоминания связей и отношений в объекте изучения. Целесообразно при усвоении новых знаний использовать задания и вопросы, которые активизируют познавательную деятельность детей.</w:t>
      </w:r>
    </w:p>
    <w:p w14:paraId="4F3D9B5B" w14:textId="77777777" w:rsidR="00B7087E" w:rsidRPr="00702A6E" w:rsidRDefault="00B7087E" w:rsidP="00702A6E">
      <w:pPr>
        <w:spacing w:after="0" w:line="240" w:lineRule="auto"/>
        <w:jc w:val="both"/>
        <w:rPr>
          <w:rFonts w:ascii="PT Astra Serif" w:eastAsia="Calibri" w:hAnsi="PT Astra Serif" w:cs="Times New Roman"/>
          <w:i/>
          <w:iCs/>
          <w:sz w:val="24"/>
          <w:szCs w:val="24"/>
        </w:rPr>
      </w:pPr>
      <w:r w:rsidRPr="00702A6E">
        <w:rPr>
          <w:rFonts w:ascii="PT Astra Serif" w:eastAsia="Calibri" w:hAnsi="PT Astra Serif" w:cs="Times New Roman"/>
          <w:sz w:val="24"/>
          <w:szCs w:val="24"/>
        </w:rPr>
        <w:t>2. </w:t>
      </w:r>
      <w:r w:rsidRPr="00702A6E">
        <w:rPr>
          <w:rFonts w:ascii="PT Astra Serif" w:eastAsia="Calibri" w:hAnsi="PT Astra Serif" w:cs="Times New Roman"/>
          <w:i/>
          <w:iCs/>
          <w:sz w:val="24"/>
          <w:szCs w:val="24"/>
        </w:rPr>
        <w:t>Первичная проверка понимания.</w:t>
      </w:r>
    </w:p>
    <w:p w14:paraId="097DCC6D"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lastRenderedPageBreak/>
        <w:t>Задача: установление правильности и осознанности усвоения нового учебного материала, выявление неверных представлений, их коррекция. Применяются пробные практические задания, которые сочетаются с объяснением соответствующих правил или обоснованием.</w:t>
      </w:r>
    </w:p>
    <w:p w14:paraId="3A182752" w14:textId="77777777" w:rsidR="00B7087E" w:rsidRPr="00702A6E" w:rsidRDefault="00B7087E" w:rsidP="00702A6E">
      <w:pPr>
        <w:spacing w:after="0" w:line="240" w:lineRule="auto"/>
        <w:jc w:val="both"/>
        <w:rPr>
          <w:rFonts w:ascii="PT Astra Serif" w:eastAsia="Calibri" w:hAnsi="PT Astra Serif" w:cs="Times New Roman"/>
          <w:i/>
          <w:iCs/>
          <w:sz w:val="24"/>
          <w:szCs w:val="24"/>
        </w:rPr>
      </w:pPr>
      <w:r w:rsidRPr="00702A6E">
        <w:rPr>
          <w:rFonts w:ascii="PT Astra Serif" w:eastAsia="Calibri" w:hAnsi="PT Astra Serif" w:cs="Times New Roman"/>
          <w:sz w:val="24"/>
          <w:szCs w:val="24"/>
        </w:rPr>
        <w:t>3 </w:t>
      </w:r>
      <w:r w:rsidRPr="00702A6E">
        <w:rPr>
          <w:rFonts w:ascii="PT Astra Serif" w:eastAsia="Calibri" w:hAnsi="PT Astra Serif" w:cs="Times New Roman"/>
          <w:i/>
          <w:iCs/>
          <w:sz w:val="24"/>
          <w:szCs w:val="24"/>
        </w:rPr>
        <w:t>Закрепление знаний и способов действуй.</w:t>
      </w:r>
    </w:p>
    <w:p w14:paraId="4BA957B2"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Применяются тренировочные упражнения, задания, выполняемые обучающимися самостоятельно.</w:t>
      </w:r>
    </w:p>
    <w:p w14:paraId="3A961883"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4. </w:t>
      </w:r>
      <w:r w:rsidRPr="00702A6E">
        <w:rPr>
          <w:rFonts w:ascii="PT Astra Serif" w:eastAsia="Calibri" w:hAnsi="PT Astra Serif" w:cs="Times New Roman"/>
          <w:i/>
          <w:iCs/>
          <w:sz w:val="24"/>
          <w:szCs w:val="24"/>
        </w:rPr>
        <w:t>Обобщение и систематизация знаний.</w:t>
      </w:r>
    </w:p>
    <w:p w14:paraId="2B37330E"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Задача: формирование целостного представления знаний по теме. Распространенными способами работы являются беседа и практические задания.</w:t>
      </w:r>
    </w:p>
    <w:p w14:paraId="7FAE7547"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i/>
          <w:iCs/>
          <w:sz w:val="24"/>
          <w:szCs w:val="24"/>
          <w:u w:val="single"/>
        </w:rPr>
        <w:t>5 этап – контрольный</w:t>
      </w:r>
      <w:r w:rsidRPr="00702A6E">
        <w:rPr>
          <w:rFonts w:ascii="PT Astra Serif" w:eastAsia="Calibri" w:hAnsi="PT Astra Serif" w:cs="Times New Roman"/>
          <w:i/>
          <w:iCs/>
          <w:sz w:val="24"/>
          <w:szCs w:val="24"/>
        </w:rPr>
        <w:t>.</w:t>
      </w:r>
    </w:p>
    <w:p w14:paraId="62D612C9"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Задача: выявление качества и уровня овладения знаниями, их коррекция.</w:t>
      </w:r>
    </w:p>
    <w:p w14:paraId="499B9BBC"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Используются тестовые задания, виды устного и письменного опроса, вопросы и задания различного уровня сложности (репродуктивного, творческого, поисково-исследовательского).</w:t>
      </w:r>
    </w:p>
    <w:p w14:paraId="71B258A8"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i/>
          <w:iCs/>
          <w:sz w:val="24"/>
          <w:szCs w:val="24"/>
          <w:u w:val="single"/>
        </w:rPr>
        <w:t>6 этап </w:t>
      </w:r>
      <w:r w:rsidRPr="00702A6E">
        <w:rPr>
          <w:rFonts w:ascii="PT Astra Serif" w:eastAsia="Calibri" w:hAnsi="PT Astra Serif" w:cs="Times New Roman"/>
          <w:sz w:val="24"/>
          <w:szCs w:val="24"/>
          <w:u w:val="single"/>
        </w:rPr>
        <w:t>- </w:t>
      </w:r>
      <w:r w:rsidRPr="00702A6E">
        <w:rPr>
          <w:rFonts w:ascii="PT Astra Serif" w:eastAsia="Calibri" w:hAnsi="PT Astra Serif" w:cs="Times New Roman"/>
          <w:i/>
          <w:iCs/>
          <w:sz w:val="24"/>
          <w:szCs w:val="24"/>
          <w:u w:val="single"/>
        </w:rPr>
        <w:t>итоговый.</w:t>
      </w:r>
    </w:p>
    <w:p w14:paraId="62000B4E"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Задача: дать анализ и оценку успешности достижения цели и наметить</w:t>
      </w:r>
    </w:p>
    <w:p w14:paraId="36BEAD4B"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перспективу последующей работы.</w:t>
      </w:r>
    </w:p>
    <w:p w14:paraId="4C0AD6AF"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Содержание этапа: педагог сообщает ответы на следующие вопросы: как работали обучающиеся на занятии, что нового узнали, какими умениями и навыками овладели.</w:t>
      </w:r>
    </w:p>
    <w:p w14:paraId="56DAD981"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i/>
          <w:iCs/>
          <w:sz w:val="24"/>
          <w:szCs w:val="24"/>
          <w:u w:val="single"/>
        </w:rPr>
        <w:t>7 этап </w:t>
      </w:r>
      <w:r w:rsidRPr="00702A6E">
        <w:rPr>
          <w:rFonts w:ascii="PT Astra Serif" w:eastAsia="Calibri" w:hAnsi="PT Astra Serif" w:cs="Times New Roman"/>
          <w:sz w:val="24"/>
          <w:szCs w:val="24"/>
          <w:u w:val="single"/>
        </w:rPr>
        <w:t>- </w:t>
      </w:r>
      <w:r w:rsidRPr="00702A6E">
        <w:rPr>
          <w:rFonts w:ascii="PT Astra Serif" w:eastAsia="Calibri" w:hAnsi="PT Astra Serif" w:cs="Times New Roman"/>
          <w:i/>
          <w:iCs/>
          <w:sz w:val="24"/>
          <w:szCs w:val="24"/>
          <w:u w:val="single"/>
        </w:rPr>
        <w:t>рефлексивный.</w:t>
      </w:r>
    </w:p>
    <w:p w14:paraId="24D71337"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Задача: мобилизация обучающихся на самооценку.</w:t>
      </w:r>
    </w:p>
    <w:p w14:paraId="6A08E74A"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Может оцениваться работоспособность, психологическое состояние, результативность работы, содер</w:t>
      </w:r>
      <w:r w:rsidRPr="00702A6E">
        <w:rPr>
          <w:rFonts w:ascii="PT Astra Serif" w:eastAsia="Calibri" w:hAnsi="PT Astra Serif" w:cs="Times New Roman"/>
          <w:sz w:val="24"/>
          <w:szCs w:val="24"/>
        </w:rPr>
        <w:softHyphen/>
        <w:t>жание и полезность учебной работы.</w:t>
      </w:r>
    </w:p>
    <w:p w14:paraId="729DF891"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i/>
          <w:iCs/>
          <w:sz w:val="24"/>
          <w:szCs w:val="24"/>
          <w:u w:val="single"/>
        </w:rPr>
        <w:t xml:space="preserve">8 </w:t>
      </w:r>
      <w:r w:rsidRPr="00702A6E">
        <w:rPr>
          <w:rFonts w:ascii="PT Astra Serif" w:eastAsia="Calibri" w:hAnsi="PT Astra Serif" w:cs="Times New Roman"/>
          <w:i/>
          <w:iCs/>
          <w:color w:val="000000" w:themeColor="text1"/>
          <w:sz w:val="24"/>
          <w:szCs w:val="24"/>
          <w:u w:val="single"/>
        </w:rPr>
        <w:t>этап</w:t>
      </w:r>
      <w:r w:rsidRPr="00702A6E">
        <w:rPr>
          <w:rFonts w:ascii="PT Astra Serif" w:eastAsia="Calibri" w:hAnsi="PT Astra Serif" w:cs="Times New Roman"/>
          <w:i/>
          <w:iCs/>
          <w:sz w:val="24"/>
          <w:szCs w:val="24"/>
          <w:u w:val="single"/>
        </w:rPr>
        <w:t>: информационный.</w:t>
      </w:r>
    </w:p>
    <w:p w14:paraId="3155C817"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Информация о домашнем задании (если необходи</w:t>
      </w:r>
      <w:r w:rsidRPr="00702A6E">
        <w:rPr>
          <w:rFonts w:ascii="PT Astra Serif" w:eastAsia="Calibri" w:hAnsi="PT Astra Serif" w:cs="Times New Roman"/>
          <w:sz w:val="24"/>
          <w:szCs w:val="24"/>
        </w:rPr>
        <w:softHyphen/>
        <w:t>мо), инструктаж по его выполнению, определение перспективы следующих занятий.</w:t>
      </w:r>
    </w:p>
    <w:p w14:paraId="42E9E61C" w14:textId="77777777" w:rsidR="00B7087E" w:rsidRPr="00702A6E" w:rsidRDefault="00B7087E" w:rsidP="00702A6E">
      <w:pPr>
        <w:spacing w:after="0" w:line="240" w:lineRule="auto"/>
        <w:jc w:val="both"/>
        <w:rPr>
          <w:rFonts w:ascii="PT Astra Serif" w:eastAsia="Calibri" w:hAnsi="PT Astra Serif" w:cs="Times New Roman"/>
          <w:sz w:val="24"/>
          <w:szCs w:val="24"/>
        </w:rPr>
      </w:pPr>
      <w:r w:rsidRPr="00702A6E">
        <w:rPr>
          <w:rFonts w:ascii="PT Astra Serif" w:eastAsia="Calibri" w:hAnsi="PT Astra Serif" w:cs="Times New Roman"/>
          <w:sz w:val="24"/>
          <w:szCs w:val="24"/>
        </w:rPr>
        <w:t>Задача: обеспечение понимания цели, содержания и способов выполнения домашнего задания, логики дальнейших занятий.</w:t>
      </w:r>
    </w:p>
    <w:p w14:paraId="222D8C27" w14:textId="77777777" w:rsidR="00B7087E" w:rsidRPr="00702A6E" w:rsidRDefault="00B7087E" w:rsidP="00702A6E">
      <w:pPr>
        <w:spacing w:after="0" w:line="240" w:lineRule="auto"/>
        <w:jc w:val="both"/>
        <w:rPr>
          <w:rFonts w:ascii="PT Astra Serif" w:eastAsia="Calibri" w:hAnsi="PT Astra Serif" w:cs="Times New Roman"/>
          <w:i/>
          <w:sz w:val="24"/>
          <w:szCs w:val="24"/>
        </w:rPr>
      </w:pPr>
      <w:r w:rsidRPr="00702A6E">
        <w:rPr>
          <w:rFonts w:ascii="PT Astra Serif" w:eastAsia="Calibri" w:hAnsi="PT Astra Serif" w:cs="Times New Roman"/>
          <w:i/>
          <w:sz w:val="24"/>
          <w:szCs w:val="24"/>
        </w:rPr>
        <w:t>Изложенные этапы могут по-разному комбинироваться, какие-либо из них могу не иметь места в зависимости от педагогических целей.</w:t>
      </w:r>
    </w:p>
    <w:p w14:paraId="48666EB0" w14:textId="77777777" w:rsidR="000E6FDF" w:rsidRPr="000E6FDF" w:rsidRDefault="000E6FDF" w:rsidP="000E6FDF">
      <w:pPr>
        <w:pStyle w:val="a6"/>
        <w:spacing w:before="0" w:beforeAutospacing="0" w:after="0" w:afterAutospacing="0" w:line="294" w:lineRule="atLeast"/>
        <w:ind w:firstLine="142"/>
        <w:rPr>
          <w:rFonts w:ascii="Arial" w:hAnsi="Arial" w:cs="Arial"/>
          <w:color w:val="000000"/>
        </w:rPr>
      </w:pPr>
      <w:r w:rsidRPr="000E6FDF">
        <w:rPr>
          <w:b/>
          <w:bCs/>
          <w:color w:val="000000"/>
        </w:rPr>
        <w:t>Алгоритм работы с играми.</w:t>
      </w:r>
    </w:p>
    <w:p w14:paraId="1CB12A76" w14:textId="77777777" w:rsidR="000E6FDF" w:rsidRPr="000E6FDF" w:rsidRDefault="000E6FDF" w:rsidP="00F9183F">
      <w:pPr>
        <w:pStyle w:val="a6"/>
        <w:numPr>
          <w:ilvl w:val="0"/>
          <w:numId w:val="25"/>
        </w:numPr>
        <w:spacing w:before="0" w:beforeAutospacing="0" w:after="0" w:afterAutospacing="0" w:line="294" w:lineRule="atLeast"/>
        <w:ind w:left="0" w:firstLine="142"/>
        <w:rPr>
          <w:rFonts w:ascii="Arial" w:hAnsi="Arial" w:cs="Arial"/>
          <w:color w:val="000000"/>
        </w:rPr>
      </w:pPr>
      <w:r w:rsidRPr="000E6FDF">
        <w:rPr>
          <w:color w:val="000000"/>
        </w:rPr>
        <w:t>Знакомство с содержанием игры.</w:t>
      </w:r>
    </w:p>
    <w:p w14:paraId="53B6A025" w14:textId="77777777" w:rsidR="000E6FDF" w:rsidRPr="000E6FDF" w:rsidRDefault="000E6FDF" w:rsidP="00F9183F">
      <w:pPr>
        <w:pStyle w:val="a6"/>
        <w:numPr>
          <w:ilvl w:val="0"/>
          <w:numId w:val="25"/>
        </w:numPr>
        <w:spacing w:before="0" w:beforeAutospacing="0" w:after="0" w:afterAutospacing="0" w:line="294" w:lineRule="atLeast"/>
        <w:ind w:left="0" w:firstLine="142"/>
        <w:rPr>
          <w:rFonts w:ascii="Arial" w:hAnsi="Arial" w:cs="Arial"/>
          <w:color w:val="000000"/>
        </w:rPr>
      </w:pPr>
      <w:r w:rsidRPr="000E6FDF">
        <w:rPr>
          <w:color w:val="000000"/>
        </w:rPr>
        <w:t>Объяснение содержания игры.</w:t>
      </w:r>
    </w:p>
    <w:p w14:paraId="202A9CE3" w14:textId="77777777" w:rsidR="000E6FDF" w:rsidRPr="000E6FDF" w:rsidRDefault="000E6FDF" w:rsidP="00F9183F">
      <w:pPr>
        <w:pStyle w:val="a6"/>
        <w:numPr>
          <w:ilvl w:val="0"/>
          <w:numId w:val="25"/>
        </w:numPr>
        <w:spacing w:before="0" w:beforeAutospacing="0" w:after="0" w:afterAutospacing="0" w:line="294" w:lineRule="atLeast"/>
        <w:ind w:left="0" w:firstLine="142"/>
        <w:rPr>
          <w:rFonts w:ascii="Arial" w:hAnsi="Arial" w:cs="Arial"/>
          <w:color w:val="000000"/>
        </w:rPr>
      </w:pPr>
      <w:r w:rsidRPr="000E6FDF">
        <w:rPr>
          <w:color w:val="000000"/>
        </w:rPr>
        <w:t>Объяснение правил игры.</w:t>
      </w:r>
    </w:p>
    <w:p w14:paraId="1DD16418" w14:textId="77777777" w:rsidR="000E6FDF" w:rsidRPr="000E6FDF" w:rsidRDefault="000E6FDF" w:rsidP="00F9183F">
      <w:pPr>
        <w:pStyle w:val="a6"/>
        <w:numPr>
          <w:ilvl w:val="0"/>
          <w:numId w:val="25"/>
        </w:numPr>
        <w:spacing w:before="0" w:beforeAutospacing="0" w:after="0" w:afterAutospacing="0" w:line="294" w:lineRule="atLeast"/>
        <w:ind w:left="0" w:firstLine="142"/>
        <w:rPr>
          <w:rFonts w:ascii="Arial" w:hAnsi="Arial" w:cs="Arial"/>
          <w:color w:val="000000"/>
        </w:rPr>
      </w:pPr>
      <w:r w:rsidRPr="000E6FDF">
        <w:rPr>
          <w:color w:val="000000"/>
        </w:rPr>
        <w:t>Разучивание игр.</w:t>
      </w:r>
    </w:p>
    <w:p w14:paraId="04F9A5F8" w14:textId="77777777" w:rsidR="000E6FDF" w:rsidRPr="000E6FDF" w:rsidRDefault="000E6FDF" w:rsidP="00F9183F">
      <w:pPr>
        <w:pStyle w:val="a6"/>
        <w:numPr>
          <w:ilvl w:val="0"/>
          <w:numId w:val="25"/>
        </w:numPr>
        <w:spacing w:before="0" w:beforeAutospacing="0" w:after="0" w:afterAutospacing="0" w:line="294" w:lineRule="atLeast"/>
        <w:ind w:left="0" w:firstLine="142"/>
        <w:rPr>
          <w:rFonts w:ascii="Arial" w:hAnsi="Arial" w:cs="Arial"/>
          <w:color w:val="000000"/>
        </w:rPr>
      </w:pPr>
      <w:r w:rsidRPr="000E6FDF">
        <w:rPr>
          <w:color w:val="000000"/>
        </w:rPr>
        <w:t>Проведение игр.</w:t>
      </w:r>
    </w:p>
    <w:p w14:paraId="7860C5E0" w14:textId="77777777" w:rsidR="00621E53" w:rsidRPr="00702A6E" w:rsidRDefault="00621E53" w:rsidP="00702A6E">
      <w:pPr>
        <w:spacing w:after="0" w:line="240" w:lineRule="auto"/>
        <w:rPr>
          <w:rFonts w:ascii="PT Astra Serif" w:hAnsi="PT Astra Serif" w:cs="Times New Roman"/>
          <w:b/>
          <w:sz w:val="24"/>
          <w:szCs w:val="24"/>
        </w:rPr>
      </w:pPr>
    </w:p>
    <w:p w14:paraId="339417B7" w14:textId="77777777" w:rsidR="00621E53" w:rsidRPr="00702A6E" w:rsidRDefault="00621E53" w:rsidP="00702A6E">
      <w:pPr>
        <w:spacing w:after="0" w:line="240" w:lineRule="auto"/>
        <w:rPr>
          <w:rFonts w:ascii="PT Astra Serif" w:hAnsi="PT Astra Serif" w:cs="Times New Roman"/>
          <w:b/>
          <w:sz w:val="24"/>
          <w:szCs w:val="24"/>
        </w:rPr>
      </w:pPr>
    </w:p>
    <w:p w14:paraId="535E8C57" w14:textId="77777777" w:rsidR="00621E53" w:rsidRPr="00DB1534" w:rsidRDefault="00621E53" w:rsidP="00F9183F">
      <w:pPr>
        <w:numPr>
          <w:ilvl w:val="0"/>
          <w:numId w:val="20"/>
        </w:numPr>
        <w:spacing w:after="0" w:line="240" w:lineRule="auto"/>
        <w:contextualSpacing/>
        <w:jc w:val="center"/>
        <w:rPr>
          <w:rFonts w:ascii="PT Astra Serif" w:eastAsia="Calibri" w:hAnsi="PT Astra Serif" w:cs="Times New Roman"/>
          <w:b/>
          <w:sz w:val="24"/>
          <w:szCs w:val="24"/>
        </w:rPr>
      </w:pPr>
      <w:r w:rsidRPr="00DB1534">
        <w:rPr>
          <w:rFonts w:ascii="PT Astra Serif" w:eastAsia="Calibri" w:hAnsi="PT Astra Serif" w:cs="Times New Roman"/>
          <w:b/>
          <w:sz w:val="24"/>
          <w:szCs w:val="24"/>
        </w:rPr>
        <w:t>УЧЕБНО-ИНФОРМАЦИОННОЕ ОБЕСПЕЧЕНИЕ ПРОГРАММЫ</w:t>
      </w:r>
    </w:p>
    <w:p w14:paraId="6D3ABCAB" w14:textId="2910528D" w:rsidR="00621E53" w:rsidRPr="00942BE4" w:rsidRDefault="00942BE4" w:rsidP="00751031">
      <w:pPr>
        <w:pStyle w:val="a4"/>
        <w:numPr>
          <w:ilvl w:val="1"/>
          <w:numId w:val="41"/>
        </w:numPr>
        <w:tabs>
          <w:tab w:val="left" w:pos="567"/>
        </w:tabs>
        <w:suppressAutoHyphens/>
        <w:ind w:left="567" w:firstLine="0"/>
        <w:rPr>
          <w:rFonts w:ascii="PT Astra Serif" w:eastAsia="DejaVu Sans" w:hAnsi="PT Astra Serif" w:cs="Times New Roman"/>
          <w:b/>
          <w:sz w:val="24"/>
          <w:szCs w:val="24"/>
        </w:rPr>
      </w:pPr>
      <w:r>
        <w:rPr>
          <w:rFonts w:ascii="PT Astra Serif" w:eastAsia="DejaVu Sans" w:hAnsi="PT Astra Serif" w:cs="Times New Roman"/>
          <w:b/>
          <w:sz w:val="24"/>
          <w:szCs w:val="24"/>
        </w:rPr>
        <w:t xml:space="preserve"> </w:t>
      </w:r>
      <w:r w:rsidR="00621E53" w:rsidRPr="00942BE4">
        <w:rPr>
          <w:rFonts w:ascii="PT Astra Serif" w:eastAsia="DejaVu Sans" w:hAnsi="PT Astra Serif" w:cs="Times New Roman"/>
          <w:b/>
          <w:sz w:val="24"/>
          <w:szCs w:val="24"/>
        </w:rPr>
        <w:t>СПИСОК ЛИТЕРАТУРЫ ДЛЯ ПЕДАГОГА</w:t>
      </w:r>
    </w:p>
    <w:p w14:paraId="4922EEEA" w14:textId="3288A8D3"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1. Богданов, Г. П. Шк</w:t>
      </w:r>
      <w:r w:rsidR="00854A7F">
        <w:rPr>
          <w:rFonts w:ascii="PT Astra Serif" w:eastAsia="DejaVu Sans" w:hAnsi="PT Astra Serif" w:cs="Times New Roman"/>
          <w:sz w:val="24"/>
          <w:szCs w:val="24"/>
        </w:rPr>
        <w:t>ольникам – здоровый образ жизни</w:t>
      </w:r>
      <w:r w:rsidRPr="00DB1534">
        <w:rPr>
          <w:rFonts w:ascii="PT Astra Serif" w:eastAsia="DejaVu Sans" w:hAnsi="PT Astra Serif" w:cs="Times New Roman"/>
          <w:sz w:val="24"/>
          <w:szCs w:val="24"/>
        </w:rPr>
        <w:t>: внеурочные</w:t>
      </w:r>
    </w:p>
    <w:p w14:paraId="5C345E86" w14:textId="7C1522D5"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занятия с учащимися по физической куль</w:t>
      </w:r>
      <w:r w:rsidR="00854A7F">
        <w:rPr>
          <w:rFonts w:ascii="PT Astra Serif" w:eastAsia="DejaVu Sans" w:hAnsi="PT Astra Serif" w:cs="Times New Roman"/>
          <w:sz w:val="24"/>
          <w:szCs w:val="24"/>
        </w:rPr>
        <w:t>туре / Г. П. Богданов. – Москва</w:t>
      </w:r>
      <w:r w:rsidRPr="00DB1534">
        <w:rPr>
          <w:rFonts w:ascii="PT Astra Serif" w:eastAsia="DejaVu Sans" w:hAnsi="PT Astra Serif" w:cs="Times New Roman"/>
          <w:sz w:val="24"/>
          <w:szCs w:val="24"/>
        </w:rPr>
        <w:t xml:space="preserve">: </w:t>
      </w:r>
      <w:proofErr w:type="spellStart"/>
      <w:r w:rsidRPr="00DB1534">
        <w:rPr>
          <w:rFonts w:ascii="PT Astra Serif" w:eastAsia="DejaVu Sans" w:hAnsi="PT Astra Serif" w:cs="Times New Roman"/>
          <w:sz w:val="24"/>
          <w:szCs w:val="24"/>
        </w:rPr>
        <w:t>ФиС</w:t>
      </w:r>
      <w:proofErr w:type="spellEnd"/>
      <w:r w:rsidRPr="00DB1534">
        <w:rPr>
          <w:rFonts w:ascii="PT Astra Serif" w:eastAsia="DejaVu Sans" w:hAnsi="PT Astra Serif" w:cs="Times New Roman"/>
          <w:sz w:val="24"/>
          <w:szCs w:val="24"/>
        </w:rPr>
        <w:t>,</w:t>
      </w:r>
    </w:p>
    <w:p w14:paraId="601B1A83"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2013. – 192 с.</w:t>
      </w:r>
    </w:p>
    <w:p w14:paraId="0AD4F9A5"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 xml:space="preserve">2. </w:t>
      </w:r>
      <w:proofErr w:type="spellStart"/>
      <w:r w:rsidRPr="00DB1534">
        <w:rPr>
          <w:rFonts w:ascii="PT Astra Serif" w:eastAsia="DejaVu Sans" w:hAnsi="PT Astra Serif" w:cs="Times New Roman"/>
          <w:sz w:val="24"/>
          <w:szCs w:val="24"/>
        </w:rPr>
        <w:t>Верхлин</w:t>
      </w:r>
      <w:proofErr w:type="spellEnd"/>
      <w:r w:rsidRPr="00DB1534">
        <w:rPr>
          <w:rFonts w:ascii="PT Astra Serif" w:eastAsia="DejaVu Sans" w:hAnsi="PT Astra Serif" w:cs="Times New Roman"/>
          <w:sz w:val="24"/>
          <w:szCs w:val="24"/>
        </w:rPr>
        <w:t>, В. Н. Технические средства обучения на уроках физической</w:t>
      </w:r>
    </w:p>
    <w:p w14:paraId="2779F18E" w14:textId="08B7E616"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 xml:space="preserve">культуры: учебное пособие для студентов </w:t>
      </w:r>
      <w:r w:rsidR="00854A7F">
        <w:rPr>
          <w:rFonts w:ascii="PT Astra Serif" w:eastAsia="DejaVu Sans" w:hAnsi="PT Astra Serif" w:cs="Times New Roman"/>
          <w:sz w:val="24"/>
          <w:szCs w:val="24"/>
        </w:rPr>
        <w:t xml:space="preserve">ВУЗов / В. Н. </w:t>
      </w:r>
      <w:proofErr w:type="spellStart"/>
      <w:r w:rsidR="00854A7F">
        <w:rPr>
          <w:rFonts w:ascii="PT Astra Serif" w:eastAsia="DejaVu Sans" w:hAnsi="PT Astra Serif" w:cs="Times New Roman"/>
          <w:sz w:val="24"/>
          <w:szCs w:val="24"/>
        </w:rPr>
        <w:t>Верхлин</w:t>
      </w:r>
      <w:proofErr w:type="spellEnd"/>
      <w:r w:rsidR="00854A7F">
        <w:rPr>
          <w:rFonts w:ascii="PT Astra Serif" w:eastAsia="DejaVu Sans" w:hAnsi="PT Astra Serif" w:cs="Times New Roman"/>
          <w:sz w:val="24"/>
          <w:szCs w:val="24"/>
        </w:rPr>
        <w:t>. – Москва</w:t>
      </w:r>
      <w:r w:rsidRPr="00DB1534">
        <w:rPr>
          <w:rFonts w:ascii="PT Astra Serif" w:eastAsia="DejaVu Sans" w:hAnsi="PT Astra Serif" w:cs="Times New Roman"/>
          <w:sz w:val="24"/>
          <w:szCs w:val="24"/>
        </w:rPr>
        <w:t>:</w:t>
      </w:r>
    </w:p>
    <w:p w14:paraId="0C349A6C"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Просвещение, 2014. – 79 с.</w:t>
      </w:r>
    </w:p>
    <w:p w14:paraId="5914DFCC" w14:textId="06842B92"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 xml:space="preserve">3. Володина, В. С. Основы, теории </w:t>
      </w:r>
      <w:r w:rsidR="00854A7F">
        <w:rPr>
          <w:rFonts w:ascii="PT Astra Serif" w:eastAsia="DejaVu Sans" w:hAnsi="PT Astra Serif" w:cs="Times New Roman"/>
          <w:sz w:val="24"/>
          <w:szCs w:val="24"/>
        </w:rPr>
        <w:t>и методы физического воспитания</w:t>
      </w:r>
      <w:r w:rsidRPr="00DB1534">
        <w:rPr>
          <w:rFonts w:ascii="PT Astra Serif" w:eastAsia="DejaVu Sans" w:hAnsi="PT Astra Serif" w:cs="Times New Roman"/>
          <w:sz w:val="24"/>
          <w:szCs w:val="24"/>
        </w:rPr>
        <w:t>:</w:t>
      </w:r>
    </w:p>
    <w:p w14:paraId="10DA88A7"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учебное пособие для студентов / В. С. Володин. – Минск, 2013. – 112 с.</w:t>
      </w:r>
    </w:p>
    <w:p w14:paraId="2AB92598" w14:textId="616EE6A1"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4. Выдрин, В. М. Введение в специал</w:t>
      </w:r>
      <w:r w:rsidR="00854A7F">
        <w:rPr>
          <w:rFonts w:ascii="PT Astra Serif" w:eastAsia="DejaVu Sans" w:hAnsi="PT Astra Serif" w:cs="Times New Roman"/>
          <w:sz w:val="24"/>
          <w:szCs w:val="24"/>
        </w:rPr>
        <w:t>ьность / В. М. Выдрин. – Москва</w:t>
      </w:r>
      <w:r w:rsidRPr="00DB1534">
        <w:rPr>
          <w:rFonts w:ascii="PT Astra Serif" w:eastAsia="DejaVu Sans" w:hAnsi="PT Astra Serif" w:cs="Times New Roman"/>
          <w:sz w:val="24"/>
          <w:szCs w:val="24"/>
        </w:rPr>
        <w:t>:</w:t>
      </w:r>
    </w:p>
    <w:p w14:paraId="1BE3F12B"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Физкультура и спорт, 2012. – 119 с.</w:t>
      </w:r>
    </w:p>
    <w:p w14:paraId="12A7B3E6" w14:textId="70CC55EF"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 xml:space="preserve">5. </w:t>
      </w:r>
      <w:proofErr w:type="spellStart"/>
      <w:r w:rsidRPr="00DB1534">
        <w:rPr>
          <w:rFonts w:ascii="PT Astra Serif" w:eastAsia="DejaVu Sans" w:hAnsi="PT Astra Serif" w:cs="Times New Roman"/>
          <w:sz w:val="24"/>
          <w:szCs w:val="24"/>
        </w:rPr>
        <w:t>Гогунов</w:t>
      </w:r>
      <w:proofErr w:type="spellEnd"/>
      <w:r w:rsidRPr="00DB1534">
        <w:rPr>
          <w:rFonts w:ascii="PT Astra Serif" w:eastAsia="DejaVu Sans" w:hAnsi="PT Astra Serif" w:cs="Times New Roman"/>
          <w:sz w:val="24"/>
          <w:szCs w:val="24"/>
        </w:rPr>
        <w:t xml:space="preserve">, Е. Н. Психология </w:t>
      </w:r>
      <w:r w:rsidR="00854A7F">
        <w:rPr>
          <w:rFonts w:ascii="PT Astra Serif" w:eastAsia="DejaVu Sans" w:hAnsi="PT Astra Serif" w:cs="Times New Roman"/>
          <w:sz w:val="24"/>
          <w:szCs w:val="24"/>
        </w:rPr>
        <w:t>физического воспитания и спорта</w:t>
      </w:r>
      <w:r w:rsidRPr="00DB1534">
        <w:rPr>
          <w:rFonts w:ascii="PT Astra Serif" w:eastAsia="DejaVu Sans" w:hAnsi="PT Astra Serif" w:cs="Times New Roman"/>
          <w:sz w:val="24"/>
          <w:szCs w:val="24"/>
        </w:rPr>
        <w:t>: учеб.</w:t>
      </w:r>
    </w:p>
    <w:p w14:paraId="46AD37A6"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 xml:space="preserve">пособие дня студентов высших учебных заведений / Е. Н. </w:t>
      </w:r>
      <w:proofErr w:type="spellStart"/>
      <w:r w:rsidRPr="00DB1534">
        <w:rPr>
          <w:rFonts w:ascii="PT Astra Serif" w:eastAsia="DejaVu Sans" w:hAnsi="PT Astra Serif" w:cs="Times New Roman"/>
          <w:sz w:val="24"/>
          <w:szCs w:val="24"/>
        </w:rPr>
        <w:t>Гогунов</w:t>
      </w:r>
      <w:proofErr w:type="spellEnd"/>
      <w:r w:rsidRPr="00DB1534">
        <w:rPr>
          <w:rFonts w:ascii="PT Astra Serif" w:eastAsia="DejaVu Sans" w:hAnsi="PT Astra Serif" w:cs="Times New Roman"/>
          <w:sz w:val="24"/>
          <w:szCs w:val="24"/>
        </w:rPr>
        <w:t>,</w:t>
      </w:r>
    </w:p>
    <w:p w14:paraId="7E3CC4E0" w14:textId="0C4DFE5A" w:rsidR="00DB1534" w:rsidRPr="00DB1534" w:rsidRDefault="00854A7F" w:rsidP="00226AFB">
      <w:pPr>
        <w:tabs>
          <w:tab w:val="left" w:pos="567"/>
        </w:tabs>
        <w:suppressAutoHyphens/>
        <w:spacing w:after="0" w:line="240" w:lineRule="auto"/>
        <w:jc w:val="both"/>
        <w:rPr>
          <w:rFonts w:ascii="PT Astra Serif" w:eastAsia="DejaVu Sans" w:hAnsi="PT Astra Serif" w:cs="Times New Roman"/>
          <w:sz w:val="24"/>
          <w:szCs w:val="24"/>
        </w:rPr>
      </w:pPr>
      <w:r>
        <w:rPr>
          <w:rFonts w:ascii="PT Astra Serif" w:eastAsia="DejaVu Sans" w:hAnsi="PT Astra Serif" w:cs="Times New Roman"/>
          <w:sz w:val="24"/>
          <w:szCs w:val="24"/>
        </w:rPr>
        <w:lastRenderedPageBreak/>
        <w:t>Б. И. Мартьянов. – Москва</w:t>
      </w:r>
      <w:r w:rsidR="00DB1534" w:rsidRPr="00DB1534">
        <w:rPr>
          <w:rFonts w:ascii="PT Astra Serif" w:eastAsia="DejaVu Sans" w:hAnsi="PT Astra Serif" w:cs="Times New Roman"/>
          <w:sz w:val="24"/>
          <w:szCs w:val="24"/>
        </w:rPr>
        <w:t>: Академия, 2016. – 288 с.</w:t>
      </w:r>
    </w:p>
    <w:p w14:paraId="7C59C2F4"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 xml:space="preserve">6. </w:t>
      </w:r>
      <w:proofErr w:type="spellStart"/>
      <w:r w:rsidRPr="00DB1534">
        <w:rPr>
          <w:rFonts w:ascii="PT Astra Serif" w:eastAsia="DejaVu Sans" w:hAnsi="PT Astra Serif" w:cs="Times New Roman"/>
          <w:sz w:val="24"/>
          <w:szCs w:val="24"/>
        </w:rPr>
        <w:t>Гужаловский</w:t>
      </w:r>
      <w:proofErr w:type="spellEnd"/>
      <w:r w:rsidRPr="00DB1534">
        <w:rPr>
          <w:rFonts w:ascii="PT Astra Serif" w:eastAsia="DejaVu Sans" w:hAnsi="PT Astra Serif" w:cs="Times New Roman"/>
          <w:sz w:val="24"/>
          <w:szCs w:val="24"/>
        </w:rPr>
        <w:t>, А.А. Основы теории и методики физического</w:t>
      </w:r>
    </w:p>
    <w:p w14:paraId="1A98F4F7"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 xml:space="preserve">воспитания: учебное пособие для ВУЗов / А. А. </w:t>
      </w:r>
      <w:proofErr w:type="spellStart"/>
      <w:r w:rsidRPr="00DB1534">
        <w:rPr>
          <w:rFonts w:ascii="PT Astra Serif" w:eastAsia="DejaVu Sans" w:hAnsi="PT Astra Serif" w:cs="Times New Roman"/>
          <w:sz w:val="24"/>
          <w:szCs w:val="24"/>
        </w:rPr>
        <w:t>Гужаловский</w:t>
      </w:r>
      <w:proofErr w:type="spellEnd"/>
      <w:r w:rsidRPr="00DB1534">
        <w:rPr>
          <w:rFonts w:ascii="PT Astra Serif" w:eastAsia="DejaVu Sans" w:hAnsi="PT Astra Serif" w:cs="Times New Roman"/>
          <w:sz w:val="24"/>
          <w:szCs w:val="24"/>
        </w:rPr>
        <w:t>. – Москва, 2015. –</w:t>
      </w:r>
    </w:p>
    <w:p w14:paraId="78FA77FA"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98 с.</w:t>
      </w:r>
    </w:p>
    <w:p w14:paraId="3BD9A044"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 xml:space="preserve">7. </w:t>
      </w:r>
      <w:proofErr w:type="spellStart"/>
      <w:r w:rsidRPr="00DB1534">
        <w:rPr>
          <w:rFonts w:ascii="PT Astra Serif" w:eastAsia="DejaVu Sans" w:hAnsi="PT Astra Serif" w:cs="Times New Roman"/>
          <w:sz w:val="24"/>
          <w:szCs w:val="24"/>
        </w:rPr>
        <w:t>Гужаловский</w:t>
      </w:r>
      <w:proofErr w:type="spellEnd"/>
      <w:r w:rsidRPr="00DB1534">
        <w:rPr>
          <w:rFonts w:ascii="PT Astra Serif" w:eastAsia="DejaVu Sans" w:hAnsi="PT Astra Serif" w:cs="Times New Roman"/>
          <w:sz w:val="24"/>
          <w:szCs w:val="24"/>
        </w:rPr>
        <w:t>, А. А. Развитие двигательных качеств у школьников:</w:t>
      </w:r>
    </w:p>
    <w:p w14:paraId="26E620A7" w14:textId="77777777"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 xml:space="preserve">учеб. пособие / А. А. </w:t>
      </w:r>
      <w:proofErr w:type="spellStart"/>
      <w:r w:rsidRPr="00DB1534">
        <w:rPr>
          <w:rFonts w:ascii="PT Astra Serif" w:eastAsia="DejaVu Sans" w:hAnsi="PT Astra Serif" w:cs="Times New Roman"/>
          <w:sz w:val="24"/>
          <w:szCs w:val="24"/>
        </w:rPr>
        <w:t>Гужаловский</w:t>
      </w:r>
      <w:proofErr w:type="spellEnd"/>
      <w:r w:rsidRPr="00DB1534">
        <w:rPr>
          <w:rFonts w:ascii="PT Astra Serif" w:eastAsia="DejaVu Sans" w:hAnsi="PT Astra Serif" w:cs="Times New Roman"/>
          <w:sz w:val="24"/>
          <w:szCs w:val="24"/>
        </w:rPr>
        <w:t>. – Минск, 2015. – 82 с.</w:t>
      </w:r>
    </w:p>
    <w:p w14:paraId="657F793D" w14:textId="16E3A2E0"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8. Деркач, А. А. Пе</w:t>
      </w:r>
      <w:r w:rsidR="00854A7F">
        <w:rPr>
          <w:rFonts w:ascii="PT Astra Serif" w:eastAsia="DejaVu Sans" w:hAnsi="PT Astra Serif" w:cs="Times New Roman"/>
          <w:sz w:val="24"/>
          <w:szCs w:val="24"/>
        </w:rPr>
        <w:t>дагогическое мастерство тренера</w:t>
      </w:r>
      <w:r w:rsidRPr="00DB1534">
        <w:rPr>
          <w:rFonts w:ascii="PT Astra Serif" w:eastAsia="DejaVu Sans" w:hAnsi="PT Astra Serif" w:cs="Times New Roman"/>
          <w:sz w:val="24"/>
          <w:szCs w:val="24"/>
        </w:rPr>
        <w:t>: учебное пособие /</w:t>
      </w:r>
    </w:p>
    <w:p w14:paraId="665AF971" w14:textId="3E7C81F6" w:rsidR="00DB1534" w:rsidRP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А. А</w:t>
      </w:r>
      <w:r w:rsidR="00854A7F">
        <w:rPr>
          <w:rFonts w:ascii="PT Astra Serif" w:eastAsia="DejaVu Sans" w:hAnsi="PT Astra Serif" w:cs="Times New Roman"/>
          <w:sz w:val="24"/>
          <w:szCs w:val="24"/>
        </w:rPr>
        <w:t>. Деркач, А. А. Исаев. – Москва</w:t>
      </w:r>
      <w:r w:rsidRPr="00DB1534">
        <w:rPr>
          <w:rFonts w:ascii="PT Astra Serif" w:eastAsia="DejaVu Sans" w:hAnsi="PT Astra Serif" w:cs="Times New Roman"/>
          <w:sz w:val="24"/>
          <w:szCs w:val="24"/>
        </w:rPr>
        <w:t>: Физкультура и спорт, 1981. – 375 с.</w:t>
      </w:r>
    </w:p>
    <w:p w14:paraId="4B204D8D" w14:textId="18A85748" w:rsidR="00DB1534" w:rsidRPr="00DB1534" w:rsidRDefault="00854A7F" w:rsidP="00226AFB">
      <w:pPr>
        <w:tabs>
          <w:tab w:val="left" w:pos="567"/>
        </w:tabs>
        <w:suppressAutoHyphens/>
        <w:spacing w:after="0" w:line="240" w:lineRule="auto"/>
        <w:jc w:val="both"/>
        <w:rPr>
          <w:rFonts w:ascii="PT Astra Serif" w:eastAsia="DejaVu Sans" w:hAnsi="PT Astra Serif" w:cs="Times New Roman"/>
          <w:sz w:val="24"/>
          <w:szCs w:val="24"/>
        </w:rPr>
      </w:pPr>
      <w:r>
        <w:rPr>
          <w:rFonts w:ascii="PT Astra Serif" w:eastAsia="DejaVu Sans" w:hAnsi="PT Astra Serif" w:cs="Times New Roman"/>
          <w:sz w:val="24"/>
          <w:szCs w:val="24"/>
        </w:rPr>
        <w:t>9. Жуков, М. Н. Подвижные игры</w:t>
      </w:r>
      <w:r w:rsidR="00DB1534" w:rsidRPr="00DB1534">
        <w:rPr>
          <w:rFonts w:ascii="PT Astra Serif" w:eastAsia="DejaVu Sans" w:hAnsi="PT Astra Serif" w:cs="Times New Roman"/>
          <w:sz w:val="24"/>
          <w:szCs w:val="24"/>
        </w:rPr>
        <w:t>: учебное пособие для студентов</w:t>
      </w:r>
    </w:p>
    <w:p w14:paraId="16706EB0" w14:textId="37A3891A" w:rsidR="00DB1534" w:rsidRDefault="00DB1534" w:rsidP="00226AFB">
      <w:pPr>
        <w:tabs>
          <w:tab w:val="left" w:pos="567"/>
        </w:tabs>
        <w:suppressAutoHyphens/>
        <w:spacing w:after="0" w:line="240" w:lineRule="auto"/>
        <w:jc w:val="both"/>
        <w:rPr>
          <w:rFonts w:ascii="PT Astra Serif" w:eastAsia="DejaVu Sans" w:hAnsi="PT Astra Serif" w:cs="Times New Roman"/>
          <w:sz w:val="24"/>
          <w:szCs w:val="24"/>
        </w:rPr>
      </w:pPr>
      <w:r w:rsidRPr="00DB1534">
        <w:rPr>
          <w:rFonts w:ascii="PT Astra Serif" w:eastAsia="DejaVu Sans" w:hAnsi="PT Astra Serif" w:cs="Times New Roman"/>
          <w:sz w:val="24"/>
          <w:szCs w:val="24"/>
        </w:rPr>
        <w:t>педагогически</w:t>
      </w:r>
      <w:r w:rsidR="00854A7F">
        <w:rPr>
          <w:rFonts w:ascii="PT Astra Serif" w:eastAsia="DejaVu Sans" w:hAnsi="PT Astra Serif" w:cs="Times New Roman"/>
          <w:sz w:val="24"/>
          <w:szCs w:val="24"/>
        </w:rPr>
        <w:t>х вузов / М. Н. Жуков. – Москва</w:t>
      </w:r>
      <w:r w:rsidRPr="00DB1534">
        <w:rPr>
          <w:rFonts w:ascii="PT Astra Serif" w:eastAsia="DejaVu Sans" w:hAnsi="PT Astra Serif" w:cs="Times New Roman"/>
          <w:sz w:val="24"/>
          <w:szCs w:val="24"/>
        </w:rPr>
        <w:t>: Академия, 2014. – 160 с</w:t>
      </w:r>
    </w:p>
    <w:p w14:paraId="17CF7D18" w14:textId="77777777" w:rsidR="00226AFB" w:rsidRPr="00DB1534" w:rsidRDefault="00226AFB" w:rsidP="00DB1534">
      <w:pPr>
        <w:tabs>
          <w:tab w:val="left" w:pos="567"/>
        </w:tabs>
        <w:suppressAutoHyphens/>
        <w:spacing w:after="0" w:line="240" w:lineRule="auto"/>
        <w:rPr>
          <w:rFonts w:ascii="PT Astra Serif" w:eastAsia="DejaVu Sans" w:hAnsi="PT Astra Serif" w:cs="Times New Roman"/>
          <w:sz w:val="24"/>
          <w:szCs w:val="24"/>
          <w:highlight w:val="yellow"/>
        </w:rPr>
      </w:pPr>
    </w:p>
    <w:p w14:paraId="0DF16425" w14:textId="40A1D449" w:rsidR="00DB1534" w:rsidRPr="00942BE4" w:rsidRDefault="00942BE4" w:rsidP="00751031">
      <w:pPr>
        <w:pStyle w:val="a4"/>
        <w:numPr>
          <w:ilvl w:val="1"/>
          <w:numId w:val="41"/>
        </w:numPr>
        <w:tabs>
          <w:tab w:val="left" w:pos="567"/>
        </w:tabs>
        <w:ind w:left="567" w:firstLine="0"/>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 xml:space="preserve"> </w:t>
      </w:r>
      <w:r w:rsidR="00621E53" w:rsidRPr="00942BE4">
        <w:rPr>
          <w:rFonts w:ascii="PT Astra Serif" w:eastAsia="Times New Roman" w:hAnsi="PT Astra Serif" w:cs="Times New Roman"/>
          <w:b/>
          <w:sz w:val="24"/>
          <w:szCs w:val="24"/>
          <w:lang w:eastAsia="ru-RU"/>
        </w:rPr>
        <w:t>СПИСОК УЧЕБНОЙ ЛИТЕРАТУРЫ ДЛЯ ОБУЧАЮЩИХСЯ</w:t>
      </w:r>
    </w:p>
    <w:p w14:paraId="36790C26" w14:textId="0841B5C1" w:rsidR="00854A7F" w:rsidRPr="00854A7F" w:rsidRDefault="00DB1534" w:rsidP="00226AFB">
      <w:pPr>
        <w:pStyle w:val="a4"/>
        <w:numPr>
          <w:ilvl w:val="1"/>
          <w:numId w:val="25"/>
        </w:numPr>
        <w:tabs>
          <w:tab w:val="left" w:pos="567"/>
        </w:tabs>
        <w:jc w:val="both"/>
        <w:rPr>
          <w:rFonts w:ascii="Times New Roman" w:eastAsia="Times New Roman" w:hAnsi="Times New Roman" w:cs="Times New Roman"/>
          <w:sz w:val="24"/>
          <w:szCs w:val="24"/>
          <w:lang w:eastAsia="ru-RU"/>
        </w:rPr>
      </w:pPr>
      <w:r w:rsidRPr="00854A7F">
        <w:rPr>
          <w:rFonts w:ascii="Times New Roman" w:hAnsi="Times New Roman" w:cs="Times New Roman"/>
          <w:color w:val="000000"/>
          <w:sz w:val="24"/>
          <w:szCs w:val="24"/>
        </w:rPr>
        <w:t xml:space="preserve">Бауэр, О.П. Подвижные игры // Теория и методика физической культуры дошкольников: учебное пособие для студентов / </w:t>
      </w:r>
      <w:proofErr w:type="spellStart"/>
      <w:r w:rsidRPr="00854A7F">
        <w:rPr>
          <w:rFonts w:ascii="Times New Roman" w:hAnsi="Times New Roman" w:cs="Times New Roman"/>
          <w:color w:val="000000"/>
          <w:sz w:val="24"/>
          <w:szCs w:val="24"/>
        </w:rPr>
        <w:t>О.П.Бауэр</w:t>
      </w:r>
      <w:proofErr w:type="spellEnd"/>
      <w:r w:rsidRPr="00854A7F">
        <w:rPr>
          <w:rFonts w:ascii="Times New Roman" w:hAnsi="Times New Roman" w:cs="Times New Roman"/>
          <w:color w:val="000000"/>
          <w:sz w:val="24"/>
          <w:szCs w:val="24"/>
        </w:rPr>
        <w:t xml:space="preserve">; под ред. </w:t>
      </w:r>
      <w:proofErr w:type="spellStart"/>
      <w:r w:rsidRPr="00854A7F">
        <w:rPr>
          <w:rFonts w:ascii="Times New Roman" w:hAnsi="Times New Roman" w:cs="Times New Roman"/>
          <w:color w:val="000000"/>
          <w:sz w:val="24"/>
          <w:szCs w:val="24"/>
        </w:rPr>
        <w:t>С.О.Фи</w:t>
      </w:r>
      <w:r w:rsidR="00854A7F">
        <w:rPr>
          <w:rFonts w:ascii="Times New Roman" w:hAnsi="Times New Roman" w:cs="Times New Roman"/>
          <w:color w:val="000000"/>
          <w:sz w:val="24"/>
          <w:szCs w:val="24"/>
        </w:rPr>
        <w:t>липповой</w:t>
      </w:r>
      <w:proofErr w:type="spellEnd"/>
      <w:r w:rsidR="00854A7F">
        <w:rPr>
          <w:rFonts w:ascii="Times New Roman" w:hAnsi="Times New Roman" w:cs="Times New Roman"/>
          <w:color w:val="000000"/>
          <w:sz w:val="24"/>
          <w:szCs w:val="24"/>
        </w:rPr>
        <w:t xml:space="preserve">, </w:t>
      </w:r>
      <w:proofErr w:type="spellStart"/>
      <w:r w:rsidR="00854A7F">
        <w:rPr>
          <w:rFonts w:ascii="Times New Roman" w:hAnsi="Times New Roman" w:cs="Times New Roman"/>
          <w:color w:val="000000"/>
          <w:sz w:val="24"/>
          <w:szCs w:val="24"/>
        </w:rPr>
        <w:t>Г.Н.Пономарева</w:t>
      </w:r>
      <w:proofErr w:type="spellEnd"/>
      <w:r w:rsidR="00854A7F">
        <w:rPr>
          <w:rFonts w:ascii="Times New Roman" w:hAnsi="Times New Roman" w:cs="Times New Roman"/>
          <w:color w:val="000000"/>
          <w:sz w:val="24"/>
          <w:szCs w:val="24"/>
        </w:rPr>
        <w:t>. - СПб</w:t>
      </w:r>
      <w:r w:rsidRPr="00854A7F">
        <w:rPr>
          <w:rFonts w:ascii="Times New Roman" w:hAnsi="Times New Roman" w:cs="Times New Roman"/>
          <w:color w:val="000000"/>
          <w:sz w:val="24"/>
          <w:szCs w:val="24"/>
        </w:rPr>
        <w:t>: ВВМ, 2004. - С.331-332.</w:t>
      </w:r>
    </w:p>
    <w:p w14:paraId="5CE58FB5" w14:textId="77777777" w:rsidR="00854A7F" w:rsidRPr="00854A7F" w:rsidRDefault="000E6FDF" w:rsidP="00226AFB">
      <w:pPr>
        <w:pStyle w:val="a4"/>
        <w:numPr>
          <w:ilvl w:val="1"/>
          <w:numId w:val="25"/>
        </w:numPr>
        <w:tabs>
          <w:tab w:val="left" w:pos="567"/>
        </w:tabs>
        <w:jc w:val="both"/>
        <w:rPr>
          <w:rFonts w:ascii="Times New Roman" w:eastAsia="Times New Roman" w:hAnsi="Times New Roman" w:cs="Times New Roman"/>
          <w:sz w:val="24"/>
          <w:szCs w:val="24"/>
          <w:lang w:eastAsia="ru-RU"/>
        </w:rPr>
      </w:pPr>
      <w:r w:rsidRPr="00854A7F">
        <w:rPr>
          <w:rFonts w:ascii="Times New Roman" w:hAnsi="Times New Roman" w:cs="Times New Roman"/>
          <w:color w:val="000000"/>
          <w:sz w:val="24"/>
          <w:szCs w:val="24"/>
        </w:rPr>
        <w:t>А.Ю. Патрикеев «Подвижные игры». – М.; ВАКО,2007.</w:t>
      </w:r>
    </w:p>
    <w:p w14:paraId="501DC1FA" w14:textId="6BFC7305" w:rsidR="00854A7F" w:rsidRPr="00854A7F" w:rsidRDefault="00854A7F" w:rsidP="00226AFB">
      <w:pPr>
        <w:pStyle w:val="a4"/>
        <w:numPr>
          <w:ilvl w:val="1"/>
          <w:numId w:val="25"/>
        </w:numPr>
        <w:tabs>
          <w:tab w:val="left" w:pos="567"/>
        </w:tabs>
        <w:jc w:val="both"/>
        <w:rPr>
          <w:rFonts w:ascii="Times New Roman" w:eastAsia="Times New Roman" w:hAnsi="Times New Roman" w:cs="Times New Roman"/>
          <w:sz w:val="24"/>
          <w:szCs w:val="24"/>
          <w:lang w:eastAsia="ru-RU"/>
        </w:rPr>
      </w:pPr>
      <w:r w:rsidRPr="00854A7F">
        <w:rPr>
          <w:rFonts w:ascii="Times New Roman" w:eastAsia="Times New Roman" w:hAnsi="Times New Roman" w:cs="Times New Roman"/>
          <w:sz w:val="24"/>
          <w:szCs w:val="24"/>
          <w:lang w:eastAsia="ru-RU"/>
        </w:rPr>
        <w:t xml:space="preserve">Глазырина, Л.Д. Методика физического воспитания детей дошкольного возраста / </w:t>
      </w:r>
      <w:proofErr w:type="spellStart"/>
      <w:r w:rsidRPr="00854A7F">
        <w:rPr>
          <w:rFonts w:ascii="Times New Roman" w:eastAsia="Times New Roman" w:hAnsi="Times New Roman" w:cs="Times New Roman"/>
          <w:sz w:val="24"/>
          <w:szCs w:val="24"/>
          <w:lang w:eastAsia="ru-RU"/>
        </w:rPr>
        <w:t>Л.Д.Глазырина</w:t>
      </w:r>
      <w:proofErr w:type="spellEnd"/>
      <w:r w:rsidRPr="00854A7F">
        <w:rPr>
          <w:rFonts w:ascii="Times New Roman" w:eastAsia="Times New Roman" w:hAnsi="Times New Roman" w:cs="Times New Roman"/>
          <w:sz w:val="24"/>
          <w:szCs w:val="24"/>
          <w:lang w:eastAsia="ru-RU"/>
        </w:rPr>
        <w:t xml:space="preserve">, </w:t>
      </w:r>
      <w:proofErr w:type="spellStart"/>
      <w:r w:rsidRPr="00854A7F">
        <w:rPr>
          <w:rFonts w:ascii="Times New Roman" w:eastAsia="Times New Roman" w:hAnsi="Times New Roman" w:cs="Times New Roman"/>
          <w:sz w:val="24"/>
          <w:szCs w:val="24"/>
          <w:lang w:eastAsia="ru-RU"/>
        </w:rPr>
        <w:t>В.А.Овсянкин</w:t>
      </w:r>
      <w:proofErr w:type="spellEnd"/>
      <w:r w:rsidRPr="00854A7F">
        <w:rPr>
          <w:rFonts w:ascii="Times New Roman" w:eastAsia="Times New Roman" w:hAnsi="Times New Roman" w:cs="Times New Roman"/>
          <w:sz w:val="24"/>
          <w:szCs w:val="24"/>
          <w:lang w:eastAsia="ru-RU"/>
        </w:rPr>
        <w:t xml:space="preserve">. - М.: </w:t>
      </w:r>
      <w:proofErr w:type="spellStart"/>
      <w:r w:rsidRPr="00854A7F">
        <w:rPr>
          <w:rFonts w:ascii="Times New Roman" w:eastAsia="Times New Roman" w:hAnsi="Times New Roman" w:cs="Times New Roman"/>
          <w:sz w:val="24"/>
          <w:szCs w:val="24"/>
          <w:lang w:eastAsia="ru-RU"/>
        </w:rPr>
        <w:t>Владос</w:t>
      </w:r>
      <w:proofErr w:type="spellEnd"/>
      <w:r w:rsidRPr="00854A7F">
        <w:rPr>
          <w:rFonts w:ascii="Times New Roman" w:eastAsia="Times New Roman" w:hAnsi="Times New Roman" w:cs="Times New Roman"/>
          <w:sz w:val="24"/>
          <w:szCs w:val="24"/>
          <w:lang w:eastAsia="ru-RU"/>
        </w:rPr>
        <w:t>, 2000. - 262 с.</w:t>
      </w:r>
    </w:p>
    <w:p w14:paraId="07380950" w14:textId="6D9616ED" w:rsidR="00854A7F" w:rsidRPr="00854A7F" w:rsidRDefault="00854A7F" w:rsidP="00226AFB">
      <w:pPr>
        <w:pStyle w:val="a4"/>
        <w:numPr>
          <w:ilvl w:val="1"/>
          <w:numId w:val="25"/>
        </w:numPr>
        <w:tabs>
          <w:tab w:val="left" w:pos="567"/>
        </w:tabs>
        <w:jc w:val="both"/>
        <w:rPr>
          <w:rFonts w:ascii="Times New Roman" w:eastAsia="Times New Roman" w:hAnsi="Times New Roman" w:cs="Times New Roman"/>
          <w:sz w:val="24"/>
          <w:szCs w:val="24"/>
          <w:lang w:eastAsia="ru-RU"/>
        </w:rPr>
      </w:pPr>
      <w:r w:rsidRPr="00854A7F">
        <w:rPr>
          <w:rFonts w:ascii="Times New Roman" w:eastAsia="Times New Roman" w:hAnsi="Times New Roman" w:cs="Times New Roman"/>
          <w:sz w:val="24"/>
          <w:szCs w:val="24"/>
          <w:lang w:eastAsia="ru-RU"/>
        </w:rPr>
        <w:t xml:space="preserve">Дворкина, Н.И. Сопряженное развитие физических качеств и психических процессов детей дошкольного возраста / </w:t>
      </w:r>
      <w:proofErr w:type="spellStart"/>
      <w:r w:rsidRPr="00854A7F">
        <w:rPr>
          <w:rFonts w:ascii="Times New Roman" w:eastAsia="Times New Roman" w:hAnsi="Times New Roman" w:cs="Times New Roman"/>
          <w:sz w:val="24"/>
          <w:szCs w:val="24"/>
          <w:lang w:eastAsia="ru-RU"/>
        </w:rPr>
        <w:t>Н.И.Дворкина</w:t>
      </w:r>
      <w:proofErr w:type="spellEnd"/>
      <w:r w:rsidRPr="00854A7F">
        <w:rPr>
          <w:rFonts w:ascii="Times New Roman" w:eastAsia="Times New Roman" w:hAnsi="Times New Roman" w:cs="Times New Roman"/>
          <w:sz w:val="24"/>
          <w:szCs w:val="24"/>
          <w:lang w:eastAsia="ru-RU"/>
        </w:rPr>
        <w:t xml:space="preserve"> // Современный олимпийский спорт и спорт для всех. - 2003. - Т-1. - С. 230-232.</w:t>
      </w:r>
    </w:p>
    <w:p w14:paraId="1EE56FAA" w14:textId="5E3049A9" w:rsidR="000E6FDF" w:rsidRPr="00226AFB" w:rsidRDefault="000E6FDF" w:rsidP="00226AFB">
      <w:pPr>
        <w:pStyle w:val="a4"/>
        <w:numPr>
          <w:ilvl w:val="1"/>
          <w:numId w:val="25"/>
        </w:numPr>
        <w:tabs>
          <w:tab w:val="left" w:pos="567"/>
        </w:tabs>
        <w:jc w:val="both"/>
        <w:rPr>
          <w:rFonts w:ascii="Times New Roman" w:eastAsia="Times New Roman" w:hAnsi="Times New Roman" w:cs="Times New Roman"/>
          <w:sz w:val="24"/>
          <w:szCs w:val="24"/>
          <w:lang w:eastAsia="ru-RU"/>
        </w:rPr>
      </w:pPr>
      <w:r w:rsidRPr="00854A7F">
        <w:rPr>
          <w:rFonts w:ascii="Times New Roman" w:hAnsi="Times New Roman" w:cs="Times New Roman"/>
          <w:color w:val="000000"/>
          <w:sz w:val="24"/>
          <w:szCs w:val="24"/>
        </w:rPr>
        <w:t>Казаков С.В. «Спортивные игры». – Ростов-на-Дону: «Феникс», 2004г.</w:t>
      </w:r>
    </w:p>
    <w:p w14:paraId="7D86CE41" w14:textId="77777777" w:rsidR="00226AFB" w:rsidRPr="00854A7F" w:rsidRDefault="00226AFB" w:rsidP="00226AFB">
      <w:pPr>
        <w:pStyle w:val="a4"/>
        <w:tabs>
          <w:tab w:val="left" w:pos="567"/>
        </w:tabs>
        <w:ind w:left="360" w:firstLine="0"/>
        <w:jc w:val="both"/>
        <w:rPr>
          <w:rFonts w:ascii="Times New Roman" w:eastAsia="Times New Roman" w:hAnsi="Times New Roman" w:cs="Times New Roman"/>
          <w:sz w:val="24"/>
          <w:szCs w:val="24"/>
          <w:lang w:eastAsia="ru-RU"/>
        </w:rPr>
      </w:pPr>
    </w:p>
    <w:p w14:paraId="289F7381" w14:textId="384C0C45" w:rsidR="000E6FDF" w:rsidRPr="000E6FDF" w:rsidRDefault="00942BE4" w:rsidP="00751031">
      <w:pPr>
        <w:pStyle w:val="a6"/>
        <w:numPr>
          <w:ilvl w:val="1"/>
          <w:numId w:val="41"/>
        </w:numPr>
        <w:shd w:val="clear" w:color="auto" w:fill="FFFFFF"/>
        <w:spacing w:before="0" w:beforeAutospacing="0" w:after="0" w:afterAutospacing="0"/>
        <w:ind w:left="567" w:firstLine="0"/>
        <w:jc w:val="both"/>
        <w:rPr>
          <w:rFonts w:ascii="PT Astra Serif" w:hAnsi="PT Astra Serif"/>
          <w:color w:val="0000FF"/>
        </w:rPr>
      </w:pPr>
      <w:r>
        <w:rPr>
          <w:rFonts w:ascii="PT Astra Serif" w:hAnsi="PT Astra Serif"/>
          <w:b/>
        </w:rPr>
        <w:t xml:space="preserve"> </w:t>
      </w:r>
      <w:r w:rsidR="00621E53" w:rsidRPr="00702A6E">
        <w:rPr>
          <w:rFonts w:ascii="PT Astra Serif" w:hAnsi="PT Astra Serif"/>
          <w:b/>
        </w:rPr>
        <w:t>ИНТЕРНЕТ-РЕСУРСЫ</w:t>
      </w:r>
    </w:p>
    <w:p w14:paraId="081ED32A" w14:textId="77777777" w:rsidR="000E6FDF" w:rsidRPr="000E6FDF" w:rsidRDefault="000E6FDF" w:rsidP="00226AFB">
      <w:pPr>
        <w:pStyle w:val="a6"/>
        <w:numPr>
          <w:ilvl w:val="1"/>
          <w:numId w:val="24"/>
        </w:numPr>
        <w:shd w:val="clear" w:color="auto" w:fill="FFFFFF"/>
        <w:spacing w:before="0" w:beforeAutospacing="0" w:after="0" w:afterAutospacing="0"/>
        <w:ind w:left="426" w:hanging="284"/>
        <w:jc w:val="both"/>
        <w:rPr>
          <w:rStyle w:val="c25"/>
          <w:rFonts w:ascii="PT Astra Serif" w:hAnsi="PT Astra Serif"/>
          <w:color w:val="0000FF"/>
        </w:rPr>
      </w:pPr>
      <w:r w:rsidRPr="000E6FDF">
        <w:rPr>
          <w:rFonts w:ascii="Calibri" w:hAnsi="Calibri"/>
          <w:color w:val="000000"/>
          <w:sz w:val="22"/>
          <w:szCs w:val="22"/>
        </w:rPr>
        <w:t>https://fiz-ra-ura.jimdo.com/ сайт-</w:t>
      </w:r>
      <w:r w:rsidRPr="000E6FDF">
        <w:rPr>
          <w:rStyle w:val="c25"/>
          <w:rFonts w:ascii="Verdana" w:hAnsi="Verdana"/>
          <w:b/>
          <w:bCs/>
          <w:color w:val="648ACD"/>
          <w:sz w:val="20"/>
          <w:szCs w:val="20"/>
          <w:shd w:val="clear" w:color="auto" w:fill="FFFFFF"/>
        </w:rPr>
        <w:t> Сайт учителя физической культуры Кузьмичевой Марины Александровны</w:t>
      </w:r>
    </w:p>
    <w:p w14:paraId="2197A7AF" w14:textId="77777777" w:rsidR="000E6FDF" w:rsidRPr="000E6FDF" w:rsidRDefault="000E6FDF" w:rsidP="00226AFB">
      <w:pPr>
        <w:pStyle w:val="a6"/>
        <w:numPr>
          <w:ilvl w:val="1"/>
          <w:numId w:val="24"/>
        </w:numPr>
        <w:shd w:val="clear" w:color="auto" w:fill="FFFFFF"/>
        <w:spacing w:before="0" w:beforeAutospacing="0" w:after="0" w:afterAutospacing="0"/>
        <w:ind w:left="426" w:hanging="284"/>
        <w:jc w:val="both"/>
        <w:rPr>
          <w:rStyle w:val="c25"/>
          <w:rFonts w:ascii="PT Astra Serif" w:hAnsi="PT Astra Serif"/>
          <w:color w:val="0000FF"/>
        </w:rPr>
      </w:pPr>
      <w:r w:rsidRPr="000E6FDF">
        <w:rPr>
          <w:rFonts w:ascii="Calibri" w:hAnsi="Calibri"/>
          <w:color w:val="000000"/>
          <w:sz w:val="22"/>
          <w:szCs w:val="22"/>
        </w:rPr>
        <w:t>https://elenasport69.jimdo.com/ -</w:t>
      </w:r>
      <w:r w:rsidRPr="000E6FDF">
        <w:rPr>
          <w:rStyle w:val="c25"/>
          <w:rFonts w:ascii="Verdana" w:hAnsi="Verdana"/>
          <w:b/>
          <w:bCs/>
          <w:color w:val="648ACD"/>
          <w:sz w:val="20"/>
          <w:szCs w:val="20"/>
          <w:shd w:val="clear" w:color="auto" w:fill="FFFFFF"/>
        </w:rPr>
        <w:t> Сайт учителя физической культуры Шапочкиной Елены Леонидовны</w:t>
      </w:r>
    </w:p>
    <w:p w14:paraId="5208AB9B" w14:textId="77777777" w:rsidR="000E6FDF" w:rsidRPr="000E6FDF" w:rsidRDefault="000E6FDF" w:rsidP="00226AFB">
      <w:pPr>
        <w:pStyle w:val="a6"/>
        <w:numPr>
          <w:ilvl w:val="1"/>
          <w:numId w:val="24"/>
        </w:numPr>
        <w:shd w:val="clear" w:color="auto" w:fill="FFFFFF"/>
        <w:spacing w:before="0" w:beforeAutospacing="0" w:after="0" w:afterAutospacing="0"/>
        <w:ind w:left="426" w:hanging="284"/>
        <w:jc w:val="both"/>
        <w:rPr>
          <w:rStyle w:val="c4"/>
          <w:rFonts w:ascii="PT Astra Serif" w:hAnsi="PT Astra Serif"/>
          <w:color w:val="0000FF"/>
        </w:rPr>
      </w:pPr>
      <w:r w:rsidRPr="000E6FDF">
        <w:rPr>
          <w:rFonts w:ascii="Calibri" w:hAnsi="Calibri"/>
          <w:color w:val="000000"/>
          <w:sz w:val="22"/>
          <w:szCs w:val="22"/>
        </w:rPr>
        <w:t>https://shapovalov.nethouse.ru/-</w:t>
      </w:r>
      <w:r w:rsidRPr="000E6FDF">
        <w:rPr>
          <w:rStyle w:val="c4"/>
          <w:rFonts w:ascii="Verdana" w:eastAsiaTheme="majorEastAsia" w:hAnsi="Verdana"/>
          <w:b/>
          <w:bCs/>
          <w:color w:val="648ACD"/>
          <w:sz w:val="20"/>
          <w:szCs w:val="20"/>
          <w:shd w:val="clear" w:color="auto" w:fill="FFFFFF"/>
        </w:rPr>
        <w:t> Сайт учителя физической культуры МОУ Никольская СОШ.</w:t>
      </w:r>
    </w:p>
    <w:p w14:paraId="31AC3AA4" w14:textId="77777777" w:rsidR="000E6FDF" w:rsidRPr="000E6FDF" w:rsidRDefault="000E6FDF" w:rsidP="00226AFB">
      <w:pPr>
        <w:pStyle w:val="a6"/>
        <w:numPr>
          <w:ilvl w:val="1"/>
          <w:numId w:val="24"/>
        </w:numPr>
        <w:shd w:val="clear" w:color="auto" w:fill="FFFFFF"/>
        <w:spacing w:before="0" w:beforeAutospacing="0" w:after="0" w:afterAutospacing="0"/>
        <w:ind w:left="426" w:hanging="284"/>
        <w:jc w:val="both"/>
        <w:rPr>
          <w:rFonts w:ascii="PT Astra Serif" w:hAnsi="PT Astra Serif"/>
          <w:color w:val="0000FF"/>
        </w:rPr>
      </w:pPr>
      <w:r w:rsidRPr="000E6FDF">
        <w:rPr>
          <w:rFonts w:ascii="Calibri" w:hAnsi="Calibri"/>
          <w:color w:val="000000"/>
          <w:sz w:val="22"/>
          <w:szCs w:val="22"/>
        </w:rPr>
        <w:t xml:space="preserve">Сайт "Я иду на урок физкультуры" </w:t>
      </w:r>
      <w:hyperlink r:id="rId7" w:history="1">
        <w:r w:rsidRPr="00A22421">
          <w:rPr>
            <w:rStyle w:val="a5"/>
            <w:rFonts w:ascii="Calibri" w:hAnsi="Calibri"/>
            <w:sz w:val="22"/>
            <w:szCs w:val="22"/>
          </w:rPr>
          <w:t>http://spo.1september.ru/urok/</w:t>
        </w:r>
      </w:hyperlink>
    </w:p>
    <w:p w14:paraId="37527D8B" w14:textId="77777777" w:rsidR="000E6FDF" w:rsidRPr="000E6FDF" w:rsidRDefault="000E6FDF" w:rsidP="00226AFB">
      <w:pPr>
        <w:pStyle w:val="a6"/>
        <w:numPr>
          <w:ilvl w:val="1"/>
          <w:numId w:val="24"/>
        </w:numPr>
        <w:shd w:val="clear" w:color="auto" w:fill="FFFFFF"/>
        <w:spacing w:before="0" w:beforeAutospacing="0" w:after="0" w:afterAutospacing="0"/>
        <w:ind w:left="426" w:hanging="284"/>
        <w:jc w:val="both"/>
        <w:rPr>
          <w:rStyle w:val="c4"/>
          <w:rFonts w:ascii="PT Astra Serif" w:hAnsi="PT Astra Serif"/>
          <w:color w:val="0000FF"/>
        </w:rPr>
      </w:pPr>
      <w:r w:rsidRPr="000E6FDF">
        <w:rPr>
          <w:rFonts w:ascii="Calibri" w:hAnsi="Calibri"/>
          <w:color w:val="000000"/>
          <w:sz w:val="22"/>
          <w:szCs w:val="22"/>
        </w:rPr>
        <w:t> Сайт «</w:t>
      </w:r>
      <w:proofErr w:type="spellStart"/>
      <w:r w:rsidRPr="000E6FDF">
        <w:rPr>
          <w:rFonts w:ascii="Calibri" w:hAnsi="Calibri"/>
          <w:color w:val="000000"/>
          <w:sz w:val="22"/>
          <w:szCs w:val="22"/>
        </w:rPr>
        <w:t>ФизкультУра</w:t>
      </w:r>
      <w:proofErr w:type="spellEnd"/>
      <w:r w:rsidRPr="000E6FDF">
        <w:rPr>
          <w:rFonts w:ascii="Calibri" w:hAnsi="Calibri"/>
          <w:color w:val="000000"/>
          <w:sz w:val="22"/>
          <w:szCs w:val="22"/>
        </w:rPr>
        <w:t>» </w:t>
      </w:r>
      <w:hyperlink r:id="rId8" w:history="1">
        <w:r w:rsidRPr="000E6FDF">
          <w:rPr>
            <w:rStyle w:val="a5"/>
            <w:rFonts w:ascii="Calibri" w:hAnsi="Calibri"/>
            <w:sz w:val="22"/>
            <w:szCs w:val="22"/>
          </w:rPr>
          <w:t>http://www.fizkult-ura.ru/</w:t>
        </w:r>
      </w:hyperlink>
      <w:r w:rsidRPr="000E6FDF">
        <w:rPr>
          <w:rStyle w:val="c4"/>
          <w:rFonts w:ascii="Calibri" w:eastAsiaTheme="majorEastAsia" w:hAnsi="Calibri"/>
          <w:color w:val="000000"/>
          <w:sz w:val="22"/>
          <w:szCs w:val="22"/>
        </w:rPr>
        <w:t> </w:t>
      </w:r>
    </w:p>
    <w:p w14:paraId="72A720C6" w14:textId="77777777" w:rsidR="000E6FDF" w:rsidRPr="000E6FDF" w:rsidRDefault="000E6FDF" w:rsidP="00226AFB">
      <w:pPr>
        <w:pStyle w:val="a6"/>
        <w:numPr>
          <w:ilvl w:val="1"/>
          <w:numId w:val="24"/>
        </w:numPr>
        <w:shd w:val="clear" w:color="auto" w:fill="FFFFFF"/>
        <w:spacing w:before="0" w:beforeAutospacing="0" w:after="0" w:afterAutospacing="0"/>
        <w:ind w:left="426" w:hanging="284"/>
        <w:jc w:val="both"/>
        <w:rPr>
          <w:rFonts w:ascii="PT Astra Serif" w:hAnsi="PT Astra Serif"/>
          <w:color w:val="0000FF"/>
        </w:rPr>
      </w:pPr>
      <w:r w:rsidRPr="000E6FDF">
        <w:rPr>
          <w:rFonts w:ascii="Calibri" w:hAnsi="Calibri"/>
          <w:color w:val="000000"/>
          <w:sz w:val="22"/>
          <w:szCs w:val="22"/>
        </w:rPr>
        <w:t>Раздел: Физическая культура и спорт Сайт Rus.Eduhttp://www.rusedu.ru/fizkultura/list_49.html</w:t>
      </w:r>
    </w:p>
    <w:p w14:paraId="10A13F9F" w14:textId="77777777" w:rsidR="000E6FDF" w:rsidRPr="000E6FDF" w:rsidRDefault="000E6FDF" w:rsidP="00226AFB">
      <w:pPr>
        <w:pStyle w:val="a6"/>
        <w:numPr>
          <w:ilvl w:val="1"/>
          <w:numId w:val="24"/>
        </w:numPr>
        <w:shd w:val="clear" w:color="auto" w:fill="FFFFFF"/>
        <w:spacing w:before="0" w:beforeAutospacing="0" w:after="0" w:afterAutospacing="0"/>
        <w:ind w:left="426" w:hanging="284"/>
        <w:jc w:val="both"/>
        <w:rPr>
          <w:rFonts w:ascii="PT Astra Serif" w:hAnsi="PT Astra Serif"/>
          <w:color w:val="0000FF"/>
        </w:rPr>
      </w:pPr>
      <w:r w:rsidRPr="000E6FDF">
        <w:rPr>
          <w:rFonts w:ascii="Calibri" w:hAnsi="Calibri"/>
          <w:color w:val="000000"/>
          <w:sz w:val="22"/>
          <w:szCs w:val="22"/>
        </w:rPr>
        <w:t>Образовательные сайты для учителей физической культуры </w:t>
      </w:r>
      <w:hyperlink r:id="rId9" w:history="1">
        <w:r w:rsidRPr="000E6FDF">
          <w:rPr>
            <w:rStyle w:val="a5"/>
            <w:rFonts w:ascii="Calibri" w:hAnsi="Calibri"/>
            <w:sz w:val="22"/>
            <w:szCs w:val="22"/>
          </w:rPr>
          <w:t>http://metodsovet.su/dir/fiz_kultura/9</w:t>
        </w:r>
      </w:hyperlink>
    </w:p>
    <w:p w14:paraId="15127BA0" w14:textId="77777777" w:rsidR="000E6FDF" w:rsidRPr="000E6FDF" w:rsidRDefault="000E6FDF" w:rsidP="00226AFB">
      <w:pPr>
        <w:pStyle w:val="a6"/>
        <w:numPr>
          <w:ilvl w:val="1"/>
          <w:numId w:val="24"/>
        </w:numPr>
        <w:shd w:val="clear" w:color="auto" w:fill="FFFFFF"/>
        <w:spacing w:before="0" w:beforeAutospacing="0" w:after="0" w:afterAutospacing="0"/>
        <w:ind w:left="426" w:hanging="284"/>
        <w:jc w:val="both"/>
        <w:rPr>
          <w:rFonts w:ascii="PT Astra Serif" w:hAnsi="PT Astra Serif"/>
          <w:color w:val="0000FF"/>
        </w:rPr>
      </w:pPr>
      <w:r w:rsidRPr="000E6FDF">
        <w:rPr>
          <w:rFonts w:ascii="Calibri" w:hAnsi="Calibri"/>
          <w:color w:val="000000"/>
          <w:sz w:val="22"/>
          <w:szCs w:val="22"/>
        </w:rPr>
        <w:t>Сообщество учителей физической культуры на портале «Сеть творческих учителей» </w:t>
      </w:r>
      <w:hyperlink r:id="rId10" w:history="1">
        <w:r w:rsidRPr="000E6FDF">
          <w:rPr>
            <w:rStyle w:val="a5"/>
            <w:rFonts w:ascii="Calibri" w:hAnsi="Calibri"/>
            <w:sz w:val="22"/>
            <w:szCs w:val="22"/>
          </w:rPr>
          <w:t>http://www.it-n.ru/communities.aspx?cat_no=22924&amp;tmpl=com</w:t>
        </w:r>
      </w:hyperlink>
    </w:p>
    <w:p w14:paraId="6A06112D" w14:textId="0DFEC29C" w:rsidR="007B394D" w:rsidRDefault="007B394D"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017C99B1" w14:textId="1AC9670F" w:rsidR="00226AFB" w:rsidRDefault="00226AFB"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3B836F16" w14:textId="3C496128"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6620FDEA" w14:textId="1AB9F7AA"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6B5EFFAF" w14:textId="3683CEFE"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79A8A7D5" w14:textId="563B941C"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46ADC838" w14:textId="13E6E237"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1B81119A" w14:textId="418D0E92"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5B74D7C5" w14:textId="2C868D83"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40EFB87A" w14:textId="4784EAA6"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512AC356" w14:textId="70949CB2"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104C4C6E" w14:textId="5A1CE3DD"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215E6F34" w14:textId="3EDCD02B"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382AD6E4" w14:textId="5E82B76D"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57C3BF31" w14:textId="77777777" w:rsidR="00751031" w:rsidRDefault="00751031" w:rsidP="00226AFB">
      <w:pPr>
        <w:shd w:val="clear" w:color="auto" w:fill="FFFFFF"/>
        <w:spacing w:after="0" w:line="240" w:lineRule="auto"/>
        <w:rPr>
          <w:rFonts w:ascii="PT Astra Serif" w:eastAsia="Times New Roman" w:hAnsi="PT Astra Serif" w:cs="Times New Roman"/>
          <w:b/>
          <w:color w:val="000000" w:themeColor="text1"/>
          <w:sz w:val="24"/>
          <w:szCs w:val="24"/>
          <w:lang w:eastAsia="ru-RU"/>
        </w:rPr>
      </w:pPr>
    </w:p>
    <w:p w14:paraId="71CDB619" w14:textId="77777777" w:rsidR="00ED1D95" w:rsidRDefault="00ED1D95" w:rsidP="00702A6E">
      <w:pPr>
        <w:shd w:val="clear" w:color="auto" w:fill="FFFFFF"/>
        <w:spacing w:after="0" w:line="240" w:lineRule="auto"/>
        <w:jc w:val="center"/>
        <w:rPr>
          <w:rFonts w:ascii="PT Astra Serif" w:eastAsia="Times New Roman" w:hAnsi="PT Astra Serif" w:cs="Times New Roman"/>
          <w:b/>
          <w:color w:val="000000" w:themeColor="text1"/>
          <w:sz w:val="24"/>
          <w:szCs w:val="24"/>
          <w:lang w:eastAsia="ru-RU"/>
        </w:rPr>
      </w:pPr>
      <w:r w:rsidRPr="00702A6E">
        <w:rPr>
          <w:rFonts w:ascii="PT Astra Serif" w:eastAsia="Times New Roman" w:hAnsi="PT Astra Serif" w:cs="Times New Roman"/>
          <w:b/>
          <w:color w:val="000000" w:themeColor="text1"/>
          <w:sz w:val="24"/>
          <w:szCs w:val="24"/>
          <w:lang w:eastAsia="ru-RU"/>
        </w:rPr>
        <w:lastRenderedPageBreak/>
        <w:t>ТЕРМИНЫ и ОПРЕДЕЛЕНИЯ</w:t>
      </w:r>
    </w:p>
    <w:p w14:paraId="7BCFDB8F" w14:textId="77777777" w:rsidR="0021338B" w:rsidRPr="00702A6E" w:rsidRDefault="0021338B" w:rsidP="00702A6E">
      <w:pPr>
        <w:shd w:val="clear" w:color="auto" w:fill="FFFFFF"/>
        <w:spacing w:after="0" w:line="240" w:lineRule="auto"/>
        <w:jc w:val="center"/>
        <w:rPr>
          <w:rFonts w:ascii="PT Astra Serif" w:eastAsia="Times New Roman" w:hAnsi="PT Astra Serif" w:cs="Times New Roman"/>
          <w:b/>
          <w:color w:val="000000" w:themeColor="text1"/>
          <w:sz w:val="24"/>
          <w:szCs w:val="24"/>
          <w:lang w:eastAsia="ru-RU"/>
        </w:rPr>
      </w:pPr>
    </w:p>
    <w:p w14:paraId="7026EE2A" w14:textId="77777777" w:rsidR="0021338B" w:rsidRPr="0021338B" w:rsidRDefault="0021338B" w:rsidP="0021338B">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Глоссарий</w:t>
      </w:r>
    </w:p>
    <w:p w14:paraId="208BACC8"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Адаптация</w:t>
      </w:r>
      <w:r w:rsidRPr="0021338B">
        <w:rPr>
          <w:rFonts w:ascii="Times New Roman" w:eastAsia="Times New Roman" w:hAnsi="Times New Roman" w:cs="Times New Roman"/>
          <w:color w:val="000000"/>
          <w:sz w:val="24"/>
          <w:szCs w:val="24"/>
          <w:lang w:eastAsia="ru-RU"/>
        </w:rPr>
        <w:t> (</w:t>
      </w:r>
      <w:proofErr w:type="spellStart"/>
      <w:r w:rsidRPr="0021338B">
        <w:rPr>
          <w:rFonts w:ascii="Times New Roman" w:eastAsia="Times New Roman" w:hAnsi="Times New Roman" w:cs="Times New Roman"/>
          <w:color w:val="000000"/>
          <w:sz w:val="24"/>
          <w:szCs w:val="24"/>
          <w:lang w:eastAsia="ru-RU"/>
        </w:rPr>
        <w:t>латadaptatio</w:t>
      </w:r>
      <w:proofErr w:type="spellEnd"/>
      <w:r w:rsidRPr="0021338B">
        <w:rPr>
          <w:rFonts w:ascii="Times New Roman" w:eastAsia="Times New Roman" w:hAnsi="Times New Roman" w:cs="Times New Roman"/>
          <w:color w:val="000000"/>
          <w:sz w:val="24"/>
          <w:szCs w:val="24"/>
          <w:lang w:eastAsia="ru-RU"/>
        </w:rPr>
        <w:t>-приспособление) - процесс  приспособления  организма  к  меняющимся  условиям  среды.</w:t>
      </w:r>
    </w:p>
    <w:p w14:paraId="2970414F"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Активность </w:t>
      </w:r>
      <w:r w:rsidRPr="0021338B">
        <w:rPr>
          <w:rFonts w:ascii="Times New Roman" w:eastAsia="Times New Roman" w:hAnsi="Times New Roman" w:cs="Times New Roman"/>
          <w:color w:val="000000"/>
          <w:sz w:val="24"/>
          <w:szCs w:val="24"/>
          <w:lang w:eastAsia="ru-RU"/>
        </w:rPr>
        <w:t> мера  или  величина  проявляемой  человеком  деятельности,  степень  его  включения  в  работу.  Активность  в  дидактическом  плане  выступает  как  предпосылка,  условие  и  результат  сознательного  усвоения  знаний, умений и навыков.</w:t>
      </w:r>
    </w:p>
    <w:p w14:paraId="52864692"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Антропометрические  показатели:</w:t>
      </w:r>
      <w:r w:rsidRPr="0021338B">
        <w:rPr>
          <w:rFonts w:ascii="Times New Roman" w:eastAsia="Times New Roman" w:hAnsi="Times New Roman" w:cs="Times New Roman"/>
          <w:color w:val="000000"/>
          <w:sz w:val="24"/>
          <w:szCs w:val="24"/>
          <w:lang w:eastAsia="ru-RU"/>
        </w:rPr>
        <w:t>  степень  выраженности  антропометрических  признаков: </w:t>
      </w:r>
    </w:p>
    <w:p w14:paraId="044E24D6"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21338B">
        <w:rPr>
          <w:rFonts w:ascii="Times New Roman" w:eastAsia="Times New Roman" w:hAnsi="Times New Roman" w:cs="Times New Roman"/>
          <w:color w:val="000000"/>
          <w:sz w:val="24"/>
          <w:szCs w:val="24"/>
          <w:lang w:eastAsia="ru-RU"/>
        </w:rPr>
        <w:t>саматометрические</w:t>
      </w:r>
      <w:proofErr w:type="spellEnd"/>
      <w:r w:rsidRPr="0021338B">
        <w:rPr>
          <w:rFonts w:ascii="Times New Roman" w:eastAsia="Times New Roman" w:hAnsi="Times New Roman" w:cs="Times New Roman"/>
          <w:color w:val="000000"/>
          <w:sz w:val="24"/>
          <w:szCs w:val="24"/>
          <w:lang w:eastAsia="ru-RU"/>
        </w:rPr>
        <w:t>:  длина  и  масса  тела,  диаметры,  окружности (грудной  клетки  и  др.); </w:t>
      </w:r>
    </w:p>
    <w:p w14:paraId="44E7D865"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21338B">
        <w:rPr>
          <w:rFonts w:ascii="Times New Roman" w:eastAsia="Times New Roman" w:hAnsi="Times New Roman" w:cs="Times New Roman"/>
          <w:color w:val="000000"/>
          <w:sz w:val="24"/>
          <w:szCs w:val="24"/>
          <w:lang w:eastAsia="ru-RU"/>
        </w:rPr>
        <w:t>физиометрические</w:t>
      </w:r>
      <w:proofErr w:type="spellEnd"/>
      <w:r w:rsidRPr="0021338B">
        <w:rPr>
          <w:rFonts w:ascii="Times New Roman" w:eastAsia="Times New Roman" w:hAnsi="Times New Roman" w:cs="Times New Roman"/>
          <w:color w:val="000000"/>
          <w:sz w:val="24"/>
          <w:szCs w:val="24"/>
          <w:lang w:eastAsia="ru-RU"/>
        </w:rPr>
        <w:t>  показатели: жизненная емкость  легких,  ручная  и  становая  динамометрия  и  др.; </w:t>
      </w:r>
    </w:p>
    <w:p w14:paraId="0D656C71"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21338B">
        <w:rPr>
          <w:rFonts w:ascii="Times New Roman" w:eastAsia="Times New Roman" w:hAnsi="Times New Roman" w:cs="Times New Roman"/>
          <w:color w:val="000000"/>
          <w:sz w:val="24"/>
          <w:szCs w:val="24"/>
          <w:lang w:eastAsia="ru-RU"/>
        </w:rPr>
        <w:t>соматоскопические</w:t>
      </w:r>
      <w:proofErr w:type="spellEnd"/>
      <w:r w:rsidRPr="0021338B">
        <w:rPr>
          <w:rFonts w:ascii="Times New Roman" w:eastAsia="Times New Roman" w:hAnsi="Times New Roman" w:cs="Times New Roman"/>
          <w:color w:val="000000"/>
          <w:sz w:val="24"/>
          <w:szCs w:val="24"/>
          <w:lang w:eastAsia="ru-RU"/>
        </w:rPr>
        <w:t xml:space="preserve"> – состояние  опорно-двигательного  аппарата (форма  грудной  клетки,  позвоночника, ног, спины, развитие мускулатуры), степень жироотложений и т.д.</w:t>
      </w:r>
    </w:p>
    <w:p w14:paraId="06FDE50D" w14:textId="77777777" w:rsidR="0021338B" w:rsidRPr="0021338B" w:rsidRDefault="0021338B" w:rsidP="0021338B">
      <w:pPr>
        <w:shd w:val="clear" w:color="auto" w:fill="FFFFFF"/>
        <w:spacing w:after="0" w:line="240" w:lineRule="auto"/>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Быстрота </w:t>
      </w:r>
      <w:r w:rsidRPr="0021338B">
        <w:rPr>
          <w:rFonts w:ascii="Times New Roman" w:eastAsia="Times New Roman" w:hAnsi="Times New Roman" w:cs="Times New Roman"/>
          <w:color w:val="000000"/>
          <w:sz w:val="24"/>
          <w:szCs w:val="24"/>
          <w:lang w:eastAsia="ru-RU"/>
        </w:rPr>
        <w:t>способность  человека  выполнять  большое  количество  движений  с </w:t>
      </w:r>
    </w:p>
    <w:p w14:paraId="5548C776" w14:textId="77777777" w:rsidR="0021338B" w:rsidRPr="0021338B" w:rsidRDefault="0021338B" w:rsidP="0021338B">
      <w:pPr>
        <w:shd w:val="clear" w:color="auto" w:fill="FFFFFF"/>
        <w:spacing w:after="0" w:line="240" w:lineRule="auto"/>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максимальной  скоростью.</w:t>
      </w:r>
    </w:p>
    <w:p w14:paraId="6418EC5B"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Восстановление</w:t>
      </w:r>
      <w:r w:rsidRPr="0021338B">
        <w:rPr>
          <w:rFonts w:ascii="Times New Roman" w:eastAsia="Times New Roman" w:hAnsi="Times New Roman" w:cs="Times New Roman"/>
          <w:color w:val="000000"/>
          <w:sz w:val="24"/>
          <w:szCs w:val="24"/>
          <w:lang w:eastAsia="ru-RU"/>
        </w:rPr>
        <w:t> - процесс, происходящий в организме после прекращения работы  и  заключающийся  в  постепенном  переходе  физиологических, </w:t>
      </w:r>
    </w:p>
    <w:p w14:paraId="2B304DE1"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 xml:space="preserve">биохимических и психических функций к </w:t>
      </w:r>
      <w:proofErr w:type="spellStart"/>
      <w:r w:rsidRPr="0021338B">
        <w:rPr>
          <w:rFonts w:ascii="Times New Roman" w:eastAsia="Times New Roman" w:hAnsi="Times New Roman" w:cs="Times New Roman"/>
          <w:color w:val="000000"/>
          <w:sz w:val="24"/>
          <w:szCs w:val="24"/>
          <w:lang w:eastAsia="ru-RU"/>
        </w:rPr>
        <w:t>дорабочему</w:t>
      </w:r>
      <w:proofErr w:type="spellEnd"/>
      <w:r w:rsidRPr="0021338B">
        <w:rPr>
          <w:rFonts w:ascii="Times New Roman" w:eastAsia="Times New Roman" w:hAnsi="Times New Roman" w:cs="Times New Roman"/>
          <w:color w:val="000000"/>
          <w:sz w:val="24"/>
          <w:szCs w:val="24"/>
          <w:lang w:eastAsia="ru-RU"/>
        </w:rPr>
        <w:t xml:space="preserve"> состоянию.</w:t>
      </w:r>
    </w:p>
    <w:p w14:paraId="77287D03"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Выносливость </w:t>
      </w:r>
      <w:r w:rsidRPr="0021338B">
        <w:rPr>
          <w:rFonts w:ascii="Times New Roman" w:eastAsia="Times New Roman" w:hAnsi="Times New Roman" w:cs="Times New Roman"/>
          <w:color w:val="000000"/>
          <w:sz w:val="24"/>
          <w:szCs w:val="24"/>
          <w:lang w:eastAsia="ru-RU"/>
        </w:rPr>
        <w:t>способность  выполнять  какую-либо  деятельность  длительное  время,  не  снижая  ее  эффективности,</w:t>
      </w:r>
    </w:p>
    <w:p w14:paraId="6750D8D8"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характеризуется  противостоянием организма человека утомлению.</w:t>
      </w:r>
    </w:p>
    <w:p w14:paraId="239BC0F2"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Гибкость</w:t>
      </w:r>
      <w:r w:rsidRPr="0021338B">
        <w:rPr>
          <w:rFonts w:ascii="Times New Roman" w:eastAsia="Times New Roman" w:hAnsi="Times New Roman" w:cs="Times New Roman"/>
          <w:color w:val="000000"/>
          <w:sz w:val="24"/>
          <w:szCs w:val="24"/>
          <w:lang w:eastAsia="ru-RU"/>
        </w:rPr>
        <w:t>  –способность  человека  выполнять  движения  с  большей  амплитудой. Различают  гибкость  динамическую,  статическую,  активную  и </w:t>
      </w:r>
    </w:p>
    <w:p w14:paraId="2945BBAA"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пассивную.</w:t>
      </w:r>
    </w:p>
    <w:p w14:paraId="733D21A0"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Двигательная активность</w:t>
      </w:r>
      <w:r w:rsidRPr="0021338B">
        <w:rPr>
          <w:rFonts w:ascii="Times New Roman" w:eastAsia="Times New Roman" w:hAnsi="Times New Roman" w:cs="Times New Roman"/>
          <w:color w:val="000000"/>
          <w:sz w:val="24"/>
          <w:szCs w:val="24"/>
          <w:lang w:eastAsia="ru-RU"/>
        </w:rPr>
        <w:t>  понятие,  связанное  с  воспроизведением          общего  количества  движений.  Применительно  к  человеку  это  понятие  обусловливается  особенностями  труда,  быта  и  отдыха.  Рост  или                снижение  уровня  двигательной  активности  связаны  с  естественной         потребностью  организма  в  оптимальном  двигательном  режиме. </w:t>
      </w:r>
    </w:p>
    <w:p w14:paraId="0B3FF229"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Двигательное  умение</w:t>
      </w:r>
      <w:r w:rsidRPr="0021338B">
        <w:rPr>
          <w:rFonts w:ascii="Times New Roman" w:eastAsia="Times New Roman" w:hAnsi="Times New Roman" w:cs="Times New Roman"/>
          <w:color w:val="000000"/>
          <w:sz w:val="24"/>
          <w:szCs w:val="24"/>
          <w:lang w:eastAsia="ru-RU"/>
        </w:rPr>
        <w:t> </w:t>
      </w:r>
    </w:p>
    <w:p w14:paraId="2F39CC43"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владение  техникой  действия,  которое  отличается повышенной  концентрацией  внимания  на  отдельные  составные                операции  и  нестабильными способами решения двигательной задачи.</w:t>
      </w:r>
    </w:p>
    <w:p w14:paraId="575DF71D"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Двигательный  навык</w:t>
      </w:r>
    </w:p>
    <w:p w14:paraId="4ADDE608"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такая  степень  владения  техникой  действия,  при которой  управление  движениями  происходит  автоматизировано  и            действия  отличаются высокой надежностью.</w:t>
      </w:r>
    </w:p>
    <w:p w14:paraId="3DCE9A39"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Закаливание</w:t>
      </w:r>
    </w:p>
    <w:p w14:paraId="39FF43F7"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повышение  устойчивости  организма  по  отношению  к  неблагоприятным  факторам  окружающей  среды  посредством  систематических дозированных  физических  нагрузок,  а  также  воздействий  солнца,            воздуха,  воды.</w:t>
      </w:r>
    </w:p>
    <w:p w14:paraId="10DF2A9B"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Здоровье</w:t>
      </w:r>
    </w:p>
    <w:p w14:paraId="5C7247E9"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социальных  и        биологических функций.</w:t>
      </w:r>
    </w:p>
    <w:p w14:paraId="273D9A0D"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Здоровый  образ  жизни</w:t>
      </w:r>
    </w:p>
    <w:p w14:paraId="014BA77D"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типичная  совокупность  форм  и  способов  повседневной  жизни                  культурной  жизнедеятельности  личности,  основанная  на  культурных      нормах,  ценностях,  смыслах  деятельности  и  укрепляющая  адаптивные возможности организма.</w:t>
      </w:r>
    </w:p>
    <w:p w14:paraId="4E6513D1"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Здоровый  стиль</w:t>
      </w:r>
    </w:p>
    <w:p w14:paraId="16B6159E"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lastRenderedPageBreak/>
        <w:t>определенный  тип  поведения  личности  или  группы жизни  людей,  фиксирующий  устойчиво  воспроизводимые  черты,            манеры,  привычки,  склонности  культурной  жизнедеятельности  в              конкретных  социальных условиях.</w:t>
      </w:r>
    </w:p>
    <w:p w14:paraId="6268016C"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Ловкость</w:t>
      </w:r>
    </w:p>
    <w:p w14:paraId="4B0B80D3"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координационная  сложность  усвоенного  движения,  точность выполнения  пространственных,  временных,  силовых,  ритмических           характеристик, изменение двигательной деятельности в соответствии с изменившейся обстановкой.</w:t>
      </w:r>
    </w:p>
    <w:p w14:paraId="1359EA68"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Метаболизм </w:t>
      </w:r>
      <w:r w:rsidRPr="0021338B">
        <w:rPr>
          <w:rFonts w:ascii="Times New Roman" w:eastAsia="Times New Roman" w:hAnsi="Times New Roman" w:cs="Times New Roman"/>
          <w:color w:val="000000"/>
          <w:sz w:val="24"/>
          <w:szCs w:val="24"/>
          <w:lang w:eastAsia="ru-RU"/>
        </w:rPr>
        <w:t> (</w:t>
      </w:r>
      <w:proofErr w:type="spellStart"/>
      <w:r w:rsidRPr="0021338B">
        <w:rPr>
          <w:rFonts w:ascii="Times New Roman" w:eastAsia="Times New Roman" w:hAnsi="Times New Roman" w:cs="Times New Roman"/>
          <w:color w:val="000000"/>
          <w:sz w:val="24"/>
          <w:szCs w:val="24"/>
          <w:lang w:eastAsia="ru-RU"/>
        </w:rPr>
        <w:t>metabolismus</w:t>
      </w:r>
      <w:proofErr w:type="spellEnd"/>
      <w:r w:rsidRPr="0021338B">
        <w:rPr>
          <w:rFonts w:ascii="Times New Roman" w:eastAsia="Times New Roman" w:hAnsi="Times New Roman" w:cs="Times New Roman"/>
          <w:color w:val="000000"/>
          <w:sz w:val="24"/>
          <w:szCs w:val="24"/>
          <w:lang w:eastAsia="ru-RU"/>
        </w:rPr>
        <w:t xml:space="preserve">;  греч. </w:t>
      </w:r>
      <w:proofErr w:type="spellStart"/>
      <w:r w:rsidRPr="0021338B">
        <w:rPr>
          <w:rFonts w:ascii="Times New Roman" w:eastAsia="Times New Roman" w:hAnsi="Times New Roman" w:cs="Times New Roman"/>
          <w:color w:val="000000"/>
          <w:sz w:val="24"/>
          <w:szCs w:val="24"/>
          <w:lang w:eastAsia="ru-RU"/>
        </w:rPr>
        <w:t>metabole</w:t>
      </w:r>
      <w:proofErr w:type="spellEnd"/>
      <w:r w:rsidRPr="0021338B">
        <w:rPr>
          <w:rFonts w:ascii="Times New Roman" w:eastAsia="Times New Roman" w:hAnsi="Times New Roman" w:cs="Times New Roman"/>
          <w:color w:val="000000"/>
          <w:sz w:val="24"/>
          <w:szCs w:val="24"/>
          <w:lang w:eastAsia="ru-RU"/>
        </w:rPr>
        <w:t xml:space="preserve"> –  изменение,  превращение) – обмен  веществ  в  организме.</w:t>
      </w:r>
    </w:p>
    <w:p w14:paraId="7B8263C1"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Мотивация  выбора</w:t>
      </w:r>
      <w:r w:rsidRPr="0021338B">
        <w:rPr>
          <w:rFonts w:ascii="Times New Roman" w:eastAsia="Times New Roman" w:hAnsi="Times New Roman" w:cs="Times New Roman"/>
          <w:color w:val="000000"/>
          <w:sz w:val="24"/>
          <w:szCs w:val="24"/>
          <w:lang w:eastAsia="ru-RU"/>
        </w:rPr>
        <w:t> личная причина(обоснование)  выбора  каждым обучаемым систем физических упражнений для регулярных занятий.</w:t>
      </w:r>
    </w:p>
    <w:p w14:paraId="5439EA5C"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Общая  физическая  подготовка (ОФП)</w:t>
      </w:r>
      <w:r w:rsidRPr="0021338B">
        <w:rPr>
          <w:rFonts w:ascii="Times New Roman" w:eastAsia="Times New Roman" w:hAnsi="Times New Roman" w:cs="Times New Roman"/>
          <w:color w:val="000000"/>
          <w:sz w:val="24"/>
          <w:szCs w:val="24"/>
          <w:lang w:eastAsia="ru-RU"/>
        </w:rPr>
        <w:t> </w:t>
      </w:r>
    </w:p>
    <w:p w14:paraId="4CE0A004"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процесс  совершенствования  физических  качеств (силы,  выносливости,  быстроты,  гибкости,  ловкости),  направленный на всестороннее физическое развитие человека.</w:t>
      </w:r>
    </w:p>
    <w:p w14:paraId="60679610"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Онтогенез</w:t>
      </w:r>
    </w:p>
    <w:p w14:paraId="00F4D123"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color w:val="000000"/>
          <w:sz w:val="24"/>
          <w:szCs w:val="24"/>
          <w:lang w:eastAsia="ru-RU"/>
        </w:rPr>
        <w:t>индивидуальное  развитие  организма,  охватывающее  все  изменения  от    рождения  до  окончания  жизни. </w:t>
      </w:r>
    </w:p>
    <w:p w14:paraId="4B07DFB7"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Переутомление</w:t>
      </w:r>
      <w:r w:rsidRPr="0021338B">
        <w:rPr>
          <w:rFonts w:ascii="Times New Roman" w:eastAsia="Times New Roman" w:hAnsi="Times New Roman" w:cs="Times New Roman"/>
          <w:color w:val="000000"/>
          <w:sz w:val="24"/>
          <w:szCs w:val="24"/>
          <w:lang w:eastAsia="ru-RU"/>
        </w:rPr>
        <w:t> Накопление утомления  в  результате  неправильного  режима  труда  и  отдыха,              не  обеспечивающего  необходимого  восстановления  сил  и                          проявляющееся  в  снижении  работоспособности  и  продуктивности  труда, появлении  раздражительности,  головных  болях,  расстройстве  сна  и др.</w:t>
      </w:r>
    </w:p>
    <w:p w14:paraId="081E4B92"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Психофизическая  подготовка</w:t>
      </w:r>
      <w:r w:rsidRPr="0021338B">
        <w:rPr>
          <w:rFonts w:ascii="Times New Roman" w:eastAsia="Times New Roman" w:hAnsi="Times New Roman" w:cs="Times New Roman"/>
          <w:color w:val="000000"/>
          <w:sz w:val="24"/>
          <w:szCs w:val="24"/>
          <w:lang w:eastAsia="ru-RU"/>
        </w:rPr>
        <w:t>  процесс  формирования  физических  и психических  качеств  человека  для  решения  конкретных  жизненных  и    профессиональных целей.</w:t>
      </w:r>
    </w:p>
    <w:p w14:paraId="0D45E80C"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Работоспособность</w:t>
      </w:r>
      <w:r w:rsidRPr="0021338B">
        <w:rPr>
          <w:rFonts w:ascii="Times New Roman" w:eastAsia="Times New Roman" w:hAnsi="Times New Roman" w:cs="Times New Roman"/>
          <w:color w:val="000000"/>
          <w:sz w:val="24"/>
          <w:szCs w:val="24"/>
          <w:lang w:eastAsia="ru-RU"/>
        </w:rPr>
        <w:t>  потенциальная  возможность  человека  выполнить целесообразную,  мотивированную  деятельность  на  заданном  уровне        эффективности  в  течение  определенного  времени.  Зависит  от  внешних  условий  деятельности  и  психофизиологических  резервов  человека.         Может  рассматриваться  как максимальная, оптимальная, сниженная.</w:t>
      </w:r>
    </w:p>
    <w:p w14:paraId="4DE3DD30"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Релаксация</w:t>
      </w:r>
      <w:r w:rsidRPr="0021338B">
        <w:rPr>
          <w:rFonts w:ascii="Times New Roman" w:eastAsia="Times New Roman" w:hAnsi="Times New Roman" w:cs="Times New Roman"/>
          <w:color w:val="000000"/>
          <w:sz w:val="24"/>
          <w:szCs w:val="24"/>
          <w:lang w:eastAsia="ru-RU"/>
        </w:rPr>
        <w:t> состояние покоя, расслабленности, возникающее вследствие снятия  напряжения  после  сильных  переживаний,  физических  нагрузок  и др.</w:t>
      </w:r>
    </w:p>
    <w:p w14:paraId="39A9698F"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Самоконтроль</w:t>
      </w:r>
      <w:r w:rsidRPr="0021338B">
        <w:rPr>
          <w:rFonts w:ascii="Times New Roman" w:eastAsia="Times New Roman" w:hAnsi="Times New Roman" w:cs="Times New Roman"/>
          <w:color w:val="000000"/>
          <w:sz w:val="24"/>
          <w:szCs w:val="24"/>
          <w:lang w:eastAsia="ru-RU"/>
        </w:rPr>
        <w:t>  регулярные  наблюдения  занимающихся  физкультурой  и спортом  за  состоянием  своего  здоровья,  физического  развития  и            физической подготовленности с помощью простых, общедоступных приемов.</w:t>
      </w:r>
    </w:p>
    <w:p w14:paraId="334354BD"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Самооценка </w:t>
      </w:r>
      <w:r w:rsidRPr="0021338B">
        <w:rPr>
          <w:rFonts w:ascii="Times New Roman" w:eastAsia="Times New Roman" w:hAnsi="Times New Roman" w:cs="Times New Roman"/>
          <w:color w:val="000000"/>
          <w:sz w:val="24"/>
          <w:szCs w:val="24"/>
          <w:lang w:eastAsia="ru-RU"/>
        </w:rPr>
        <w:t> – оценка  личностью  самой  себя,  своих  возможностей  и  места среди других людей, являющаяся важным регулятором ее поведения.</w:t>
      </w:r>
    </w:p>
    <w:p w14:paraId="39169C92"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Самочувствие</w:t>
      </w:r>
      <w:r w:rsidRPr="0021338B">
        <w:rPr>
          <w:rFonts w:ascii="Times New Roman" w:eastAsia="Times New Roman" w:hAnsi="Times New Roman" w:cs="Times New Roman"/>
          <w:color w:val="000000"/>
          <w:sz w:val="24"/>
          <w:szCs w:val="24"/>
          <w:lang w:eastAsia="ru-RU"/>
        </w:rPr>
        <w:t>–ощущение  физиологической  и  психологической  комфортности внутреннего состояния.</w:t>
      </w:r>
    </w:p>
    <w:p w14:paraId="33815293"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Сила</w:t>
      </w:r>
      <w:r w:rsidRPr="0021338B">
        <w:rPr>
          <w:rFonts w:ascii="Times New Roman" w:eastAsia="Times New Roman" w:hAnsi="Times New Roman" w:cs="Times New Roman"/>
          <w:color w:val="000000"/>
          <w:sz w:val="24"/>
          <w:szCs w:val="24"/>
          <w:lang w:eastAsia="ru-RU"/>
        </w:rPr>
        <w:t>  –  способность  человека  преодолевать  внешнее  сопротивление  или противодействовать ему посредством мышечных напряжений.</w:t>
      </w:r>
    </w:p>
    <w:p w14:paraId="03499A76" w14:textId="77777777" w:rsidR="0021338B" w:rsidRPr="0021338B" w:rsidRDefault="0021338B" w:rsidP="0021338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1338B">
        <w:rPr>
          <w:rFonts w:ascii="Times New Roman" w:eastAsia="Times New Roman" w:hAnsi="Times New Roman" w:cs="Times New Roman"/>
          <w:b/>
          <w:bCs/>
          <w:color w:val="000000"/>
          <w:sz w:val="24"/>
          <w:szCs w:val="24"/>
          <w:lang w:eastAsia="ru-RU"/>
        </w:rPr>
        <w:t>Спорт</w:t>
      </w:r>
      <w:r w:rsidRPr="0021338B">
        <w:rPr>
          <w:rFonts w:ascii="Times New Roman" w:eastAsia="Times New Roman" w:hAnsi="Times New Roman" w:cs="Times New Roman"/>
          <w:color w:val="000000"/>
          <w:sz w:val="24"/>
          <w:szCs w:val="24"/>
          <w:lang w:eastAsia="ru-RU"/>
        </w:rPr>
        <w:t>  составная  часть  физической  культуры,  средство  и  метод              физического  воспитания,  основанный  на  использовании                              соревновательной  деятельности  и  подготовке  к  ней,  в  процессе  которой  сравниваются  и  оцениваются  потенциальные возможности человека.</w:t>
      </w:r>
    </w:p>
    <w:p w14:paraId="39B7582A" w14:textId="77777777" w:rsidR="00ED1D95" w:rsidRPr="00702A6E" w:rsidRDefault="00ED1D95" w:rsidP="00702A6E">
      <w:pPr>
        <w:spacing w:after="0" w:line="240" w:lineRule="auto"/>
        <w:contextualSpacing/>
        <w:jc w:val="both"/>
        <w:rPr>
          <w:rFonts w:ascii="PT Astra Serif" w:eastAsia="Times New Roman" w:hAnsi="PT Astra Serif" w:cs="Times New Roman"/>
          <w:color w:val="FF0000"/>
          <w:sz w:val="24"/>
          <w:szCs w:val="24"/>
          <w:lang w:bidi="en-US"/>
        </w:rPr>
      </w:pPr>
    </w:p>
    <w:p w14:paraId="49BE1F0C" w14:textId="77777777" w:rsidR="009440F1" w:rsidRDefault="009440F1" w:rsidP="00702A6E">
      <w:pPr>
        <w:spacing w:after="0" w:line="240" w:lineRule="auto"/>
        <w:rPr>
          <w:rFonts w:ascii="PT Astra Serif" w:eastAsia="Times New Roman" w:hAnsi="PT Astra Serif" w:cs="Times New Roman"/>
          <w:sz w:val="24"/>
          <w:szCs w:val="24"/>
          <w:lang w:eastAsia="ru-RU"/>
        </w:rPr>
      </w:pPr>
    </w:p>
    <w:p w14:paraId="7AB92CF3" w14:textId="77777777" w:rsidR="009440F1" w:rsidRDefault="009440F1" w:rsidP="00702A6E">
      <w:pPr>
        <w:spacing w:after="0" w:line="240" w:lineRule="auto"/>
        <w:rPr>
          <w:rFonts w:ascii="PT Astra Serif" w:eastAsia="Times New Roman" w:hAnsi="PT Astra Serif" w:cs="Times New Roman"/>
          <w:sz w:val="24"/>
          <w:szCs w:val="24"/>
          <w:lang w:eastAsia="ru-RU"/>
        </w:rPr>
      </w:pPr>
    </w:p>
    <w:p w14:paraId="2CFE5E80" w14:textId="77777777" w:rsidR="009440F1" w:rsidRDefault="009440F1" w:rsidP="00702A6E">
      <w:pPr>
        <w:spacing w:after="0" w:line="240" w:lineRule="auto"/>
        <w:rPr>
          <w:rFonts w:ascii="PT Astra Serif" w:eastAsia="Times New Roman" w:hAnsi="PT Astra Serif" w:cs="Times New Roman"/>
          <w:sz w:val="24"/>
          <w:szCs w:val="24"/>
          <w:lang w:eastAsia="ru-RU"/>
        </w:rPr>
      </w:pPr>
    </w:p>
    <w:p w14:paraId="7458B847" w14:textId="0B8A988A" w:rsidR="00E35A6F" w:rsidRDefault="00E35A6F" w:rsidP="00702A6E">
      <w:pPr>
        <w:spacing w:after="0" w:line="240" w:lineRule="auto"/>
        <w:rPr>
          <w:rFonts w:ascii="PT Astra Serif" w:eastAsia="Times New Roman" w:hAnsi="PT Astra Serif" w:cs="Times New Roman"/>
          <w:sz w:val="24"/>
          <w:szCs w:val="24"/>
          <w:lang w:eastAsia="ru-RU"/>
        </w:rPr>
      </w:pPr>
    </w:p>
    <w:p w14:paraId="5F0AA286" w14:textId="77777777" w:rsidR="00751031" w:rsidRDefault="00751031" w:rsidP="00702A6E">
      <w:pPr>
        <w:spacing w:after="0" w:line="240" w:lineRule="auto"/>
        <w:rPr>
          <w:rFonts w:ascii="PT Astra Serif" w:eastAsia="Calibri" w:hAnsi="PT Astra Serif" w:cs="Times New Roman"/>
          <w:sz w:val="24"/>
          <w:szCs w:val="24"/>
        </w:rPr>
      </w:pPr>
    </w:p>
    <w:p w14:paraId="16143C0B" w14:textId="215026E6" w:rsidR="00E35A6F" w:rsidRDefault="00E35A6F" w:rsidP="00702A6E">
      <w:pPr>
        <w:spacing w:after="0" w:line="240" w:lineRule="auto"/>
        <w:rPr>
          <w:rFonts w:ascii="PT Astra Serif" w:eastAsia="Calibri" w:hAnsi="PT Astra Serif" w:cs="Times New Roman"/>
          <w:sz w:val="24"/>
          <w:szCs w:val="24"/>
        </w:rPr>
      </w:pPr>
    </w:p>
    <w:p w14:paraId="1AF1022D" w14:textId="77777777" w:rsidR="00E35A6F" w:rsidRPr="00702A6E" w:rsidRDefault="00E35A6F" w:rsidP="00702A6E">
      <w:pPr>
        <w:spacing w:after="0" w:line="240" w:lineRule="auto"/>
        <w:rPr>
          <w:rFonts w:ascii="PT Astra Serif" w:eastAsia="Calibri" w:hAnsi="PT Astra Serif" w:cs="Times New Roman"/>
          <w:sz w:val="24"/>
          <w:szCs w:val="24"/>
        </w:rPr>
      </w:pPr>
    </w:p>
    <w:p w14:paraId="4F2A55B2" w14:textId="77777777" w:rsidR="00ED1D95" w:rsidRPr="00702A6E" w:rsidRDefault="00ED1D95" w:rsidP="00702A6E">
      <w:pPr>
        <w:spacing w:after="0" w:line="240" w:lineRule="auto"/>
        <w:contextualSpacing/>
        <w:jc w:val="right"/>
        <w:rPr>
          <w:rFonts w:ascii="PT Astra Serif" w:eastAsia="Times New Roman" w:hAnsi="PT Astra Serif" w:cs="Times New Roman"/>
          <w:color w:val="FF0000"/>
          <w:sz w:val="24"/>
          <w:szCs w:val="24"/>
          <w:lang w:bidi="en-US"/>
        </w:rPr>
      </w:pPr>
    </w:p>
    <w:p w14:paraId="26267644" w14:textId="5CBA411E" w:rsidR="00ED1D95" w:rsidRPr="00977574" w:rsidRDefault="00CD1D28" w:rsidP="00702A6E">
      <w:pPr>
        <w:shd w:val="clear" w:color="auto" w:fill="FFFFFF"/>
        <w:spacing w:after="0" w:line="240" w:lineRule="auto"/>
        <w:ind w:left="3969"/>
        <w:jc w:val="right"/>
        <w:rPr>
          <w:rFonts w:ascii="PT Astra Serif" w:eastAsia="Times New Roman" w:hAnsi="PT Astra Serif" w:cs="Times New Roman"/>
          <w:b/>
          <w:color w:val="000000" w:themeColor="text1"/>
          <w:sz w:val="24"/>
          <w:szCs w:val="24"/>
          <w:lang w:eastAsia="ru-RU"/>
        </w:rPr>
      </w:pPr>
      <w:r w:rsidRPr="00977574">
        <w:rPr>
          <w:rFonts w:ascii="PT Astra Serif" w:eastAsia="Times New Roman" w:hAnsi="PT Astra Serif" w:cs="Times New Roman"/>
          <w:b/>
          <w:color w:val="000000" w:themeColor="text1"/>
          <w:sz w:val="24"/>
          <w:szCs w:val="24"/>
          <w:lang w:eastAsia="ru-RU"/>
        </w:rPr>
        <w:lastRenderedPageBreak/>
        <w:t>П</w:t>
      </w:r>
      <w:r w:rsidR="00977574" w:rsidRPr="00977574">
        <w:rPr>
          <w:rFonts w:ascii="PT Astra Serif" w:eastAsia="Times New Roman" w:hAnsi="PT Astra Serif" w:cs="Times New Roman"/>
          <w:b/>
          <w:color w:val="000000" w:themeColor="text1"/>
          <w:sz w:val="24"/>
          <w:szCs w:val="24"/>
          <w:lang w:eastAsia="ru-RU"/>
        </w:rPr>
        <w:t>РИЛОЖЕНИЕ № 1</w:t>
      </w:r>
    </w:p>
    <w:p w14:paraId="2580227A" w14:textId="77777777" w:rsidR="0070320D" w:rsidRDefault="00977574" w:rsidP="00461650">
      <w:pPr>
        <w:shd w:val="clear" w:color="auto" w:fill="FFFFFF"/>
        <w:spacing w:after="0" w:line="240" w:lineRule="auto"/>
        <w:ind w:left="3969"/>
        <w:jc w:val="right"/>
        <w:rPr>
          <w:rFonts w:ascii="PT Astra Serif" w:eastAsia="Times New Roman" w:hAnsi="PT Astra Serif" w:cs="Times New Roman"/>
          <w:color w:val="000000" w:themeColor="text1"/>
          <w:sz w:val="24"/>
          <w:szCs w:val="24"/>
          <w:lang w:eastAsia="ru-RU"/>
        </w:rPr>
      </w:pPr>
      <w:bookmarkStart w:id="1" w:name="_Hlk90027255"/>
      <w:r w:rsidRPr="00977574">
        <w:rPr>
          <w:rFonts w:ascii="PT Astra Serif" w:eastAsia="Times New Roman" w:hAnsi="PT Astra Serif" w:cs="Times New Roman"/>
          <w:color w:val="000000" w:themeColor="text1"/>
          <w:sz w:val="24"/>
          <w:szCs w:val="24"/>
          <w:lang w:eastAsia="ru-RU"/>
        </w:rPr>
        <w:t>К</w:t>
      </w:r>
      <w:r w:rsidR="00461650" w:rsidRPr="00977574">
        <w:rPr>
          <w:rFonts w:ascii="PT Astra Serif" w:eastAsia="Times New Roman" w:hAnsi="PT Astra Serif" w:cs="Times New Roman"/>
          <w:color w:val="000000" w:themeColor="text1"/>
          <w:sz w:val="24"/>
          <w:szCs w:val="24"/>
          <w:lang w:eastAsia="ru-RU"/>
        </w:rPr>
        <w:t xml:space="preserve"> дополнительной общеразвивающей общеобразовательной программе</w:t>
      </w:r>
      <w:r w:rsidR="0070320D">
        <w:rPr>
          <w:rFonts w:ascii="PT Astra Serif" w:eastAsia="Times New Roman" w:hAnsi="PT Astra Serif" w:cs="Times New Roman"/>
          <w:color w:val="000000" w:themeColor="text1"/>
          <w:sz w:val="24"/>
          <w:szCs w:val="24"/>
          <w:lang w:eastAsia="ru-RU"/>
        </w:rPr>
        <w:t xml:space="preserve"> </w:t>
      </w:r>
    </w:p>
    <w:p w14:paraId="2C93D80F" w14:textId="510E1D20" w:rsidR="00461650" w:rsidRPr="00977574" w:rsidRDefault="0070320D" w:rsidP="00461650">
      <w:pPr>
        <w:shd w:val="clear" w:color="auto" w:fill="FFFFFF"/>
        <w:spacing w:after="0" w:line="240" w:lineRule="auto"/>
        <w:ind w:left="3969"/>
        <w:jc w:val="right"/>
        <w:rPr>
          <w:rFonts w:ascii="PT Astra Serif" w:eastAsia="Times New Roman" w:hAnsi="PT Astra Serif" w:cs="Times New Roman"/>
          <w:color w:val="000000" w:themeColor="text1"/>
          <w:sz w:val="24"/>
          <w:szCs w:val="24"/>
          <w:lang w:eastAsia="ru-RU"/>
        </w:rPr>
      </w:pPr>
      <w:r>
        <w:rPr>
          <w:rFonts w:ascii="PT Astra Serif" w:eastAsia="Times New Roman" w:hAnsi="PT Astra Serif" w:cs="Times New Roman"/>
          <w:color w:val="000000" w:themeColor="text1"/>
          <w:sz w:val="24"/>
          <w:szCs w:val="24"/>
          <w:lang w:eastAsia="ru-RU"/>
        </w:rPr>
        <w:t>краткосрочного обучения</w:t>
      </w:r>
      <w:r w:rsidR="00461650" w:rsidRPr="00977574">
        <w:rPr>
          <w:rFonts w:ascii="PT Astra Serif" w:eastAsia="Times New Roman" w:hAnsi="PT Astra Serif" w:cs="Times New Roman"/>
          <w:color w:val="000000" w:themeColor="text1"/>
          <w:sz w:val="24"/>
          <w:szCs w:val="24"/>
          <w:lang w:eastAsia="ru-RU"/>
        </w:rPr>
        <w:t xml:space="preserve"> </w:t>
      </w:r>
    </w:p>
    <w:p w14:paraId="3ED48A9F" w14:textId="77777777" w:rsidR="00461650" w:rsidRPr="00702A6E" w:rsidRDefault="00461650" w:rsidP="00461650">
      <w:pPr>
        <w:shd w:val="clear" w:color="auto" w:fill="FFFFFF"/>
        <w:spacing w:after="0" w:line="240" w:lineRule="auto"/>
        <w:ind w:left="3969"/>
        <w:jc w:val="right"/>
        <w:rPr>
          <w:rFonts w:ascii="PT Astra Serif" w:eastAsia="Times New Roman" w:hAnsi="PT Astra Serif" w:cs="Times New Roman"/>
          <w:color w:val="000000" w:themeColor="text1"/>
          <w:sz w:val="24"/>
          <w:szCs w:val="24"/>
          <w:lang w:eastAsia="ru-RU"/>
        </w:rPr>
      </w:pPr>
      <w:r w:rsidRPr="00977574">
        <w:rPr>
          <w:rFonts w:ascii="PT Astra Serif" w:eastAsia="Times New Roman" w:hAnsi="PT Astra Serif" w:cs="Times New Roman"/>
          <w:color w:val="000000" w:themeColor="text1"/>
          <w:sz w:val="24"/>
          <w:szCs w:val="24"/>
          <w:lang w:eastAsia="ru-RU"/>
        </w:rPr>
        <w:t>«Подвижные игры»</w:t>
      </w:r>
    </w:p>
    <w:p w14:paraId="1BB971B5" w14:textId="77777777" w:rsidR="00ED1D95" w:rsidRPr="00702A6E" w:rsidRDefault="00ED1D95" w:rsidP="0070320D">
      <w:pPr>
        <w:spacing w:after="0" w:line="240" w:lineRule="auto"/>
        <w:contextualSpacing/>
        <w:rPr>
          <w:rFonts w:ascii="PT Astra Serif" w:eastAsia="Times New Roman" w:hAnsi="PT Astra Serif" w:cs="Times New Roman"/>
          <w:color w:val="000000" w:themeColor="text1"/>
          <w:sz w:val="24"/>
          <w:szCs w:val="24"/>
          <w:lang w:bidi="en-US"/>
        </w:rPr>
      </w:pPr>
      <w:bookmarkStart w:id="2" w:name="_Hlk81315879"/>
      <w:bookmarkEnd w:id="1"/>
    </w:p>
    <w:p w14:paraId="344C0000" w14:textId="77777777" w:rsidR="00ED1D95" w:rsidRPr="00702A6E" w:rsidRDefault="00ED1D95" w:rsidP="00702A6E">
      <w:pPr>
        <w:spacing w:after="0" w:line="240" w:lineRule="auto"/>
        <w:ind w:left="720"/>
        <w:contextualSpacing/>
        <w:jc w:val="center"/>
        <w:rPr>
          <w:rFonts w:ascii="PT Astra Serif" w:eastAsia="Times New Roman" w:hAnsi="PT Astra Serif" w:cs="Times New Roman"/>
          <w:b/>
          <w:color w:val="000000" w:themeColor="text1"/>
          <w:sz w:val="24"/>
          <w:szCs w:val="24"/>
          <w:lang w:bidi="en-US"/>
        </w:rPr>
      </w:pPr>
      <w:r w:rsidRPr="00702A6E">
        <w:rPr>
          <w:rFonts w:ascii="PT Astra Serif" w:eastAsia="Times New Roman" w:hAnsi="PT Astra Serif" w:cs="Times New Roman"/>
          <w:b/>
          <w:color w:val="000000" w:themeColor="text1"/>
          <w:sz w:val="24"/>
          <w:szCs w:val="24"/>
          <w:lang w:bidi="en-US"/>
        </w:rPr>
        <w:t>ВХОДНОЙ КОНТРОЛЬ</w:t>
      </w:r>
    </w:p>
    <w:p w14:paraId="62A8D245" w14:textId="77777777" w:rsidR="00B97DD7" w:rsidRPr="00702A6E" w:rsidRDefault="00B97DD7" w:rsidP="00702A6E">
      <w:pPr>
        <w:spacing w:after="0" w:line="240" w:lineRule="auto"/>
        <w:ind w:left="720"/>
        <w:contextualSpacing/>
        <w:jc w:val="center"/>
        <w:rPr>
          <w:rFonts w:ascii="PT Astra Serif" w:eastAsia="Times New Roman" w:hAnsi="PT Astra Serif" w:cs="Times New Roman"/>
          <w:b/>
          <w:color w:val="000000" w:themeColor="text1"/>
          <w:sz w:val="24"/>
          <w:szCs w:val="24"/>
          <w:lang w:bidi="en-US"/>
        </w:rPr>
      </w:pPr>
      <w:r w:rsidRPr="00702A6E">
        <w:rPr>
          <w:rFonts w:ascii="PT Astra Serif" w:eastAsia="Times New Roman" w:hAnsi="PT Astra Serif" w:cs="Times New Roman"/>
          <w:b/>
          <w:color w:val="000000" w:themeColor="text1"/>
          <w:sz w:val="24"/>
          <w:szCs w:val="24"/>
          <w:lang w:bidi="en-US"/>
        </w:rPr>
        <w:t>(тест)</w:t>
      </w:r>
    </w:p>
    <w:p w14:paraId="01978BD8" w14:textId="77777777" w:rsidR="0060459E" w:rsidRPr="0060459E" w:rsidRDefault="0060459E" w:rsidP="0060459E">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b/>
          <w:bCs/>
          <w:color w:val="181818"/>
          <w:sz w:val="24"/>
          <w:szCs w:val="24"/>
          <w:lang w:eastAsia="ru-RU"/>
        </w:rPr>
        <w:t>Тест «Подвижные и спортивные игры»</w:t>
      </w:r>
    </w:p>
    <w:p w14:paraId="2DDC8ABA" w14:textId="77777777" w:rsidR="0060459E" w:rsidRPr="0060459E" w:rsidRDefault="0060459E" w:rsidP="0060459E">
      <w:pPr>
        <w:shd w:val="clear" w:color="auto" w:fill="FFFFFF"/>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b/>
          <w:bCs/>
          <w:color w:val="181818"/>
          <w:sz w:val="24"/>
          <w:szCs w:val="24"/>
          <w:lang w:eastAsia="ru-RU"/>
        </w:rPr>
        <w:t>Критерии оценивания:</w:t>
      </w:r>
    </w:p>
    <w:p w14:paraId="00C2D053" w14:textId="77777777" w:rsidR="0060459E" w:rsidRPr="0060459E" w:rsidRDefault="0060459E" w:rsidP="0060459E">
      <w:pPr>
        <w:shd w:val="clear" w:color="auto" w:fill="FFFFFF"/>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b/>
          <w:bCs/>
          <w:color w:val="181818"/>
          <w:sz w:val="24"/>
          <w:szCs w:val="24"/>
          <w:lang w:eastAsia="ru-RU"/>
        </w:rPr>
        <w:t>10-11 б – «5»</w:t>
      </w:r>
    </w:p>
    <w:p w14:paraId="4CBEBB75" w14:textId="77777777" w:rsidR="0060459E" w:rsidRPr="0060459E" w:rsidRDefault="0060459E" w:rsidP="0060459E">
      <w:pPr>
        <w:shd w:val="clear" w:color="auto" w:fill="FFFFFF"/>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b/>
          <w:bCs/>
          <w:color w:val="181818"/>
          <w:sz w:val="24"/>
          <w:szCs w:val="24"/>
          <w:lang w:eastAsia="ru-RU"/>
        </w:rPr>
        <w:t> 9-8 б –«4»</w:t>
      </w:r>
    </w:p>
    <w:p w14:paraId="4C2A5BA5" w14:textId="77777777" w:rsidR="0060459E" w:rsidRPr="0060459E" w:rsidRDefault="0060459E" w:rsidP="0060459E">
      <w:pPr>
        <w:shd w:val="clear" w:color="auto" w:fill="FFFFFF"/>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b/>
          <w:bCs/>
          <w:color w:val="181818"/>
          <w:sz w:val="24"/>
          <w:szCs w:val="24"/>
          <w:lang w:eastAsia="ru-RU"/>
        </w:rPr>
        <w:t> 7-6 б –«3»</w:t>
      </w:r>
    </w:p>
    <w:p w14:paraId="100AB85D" w14:textId="77777777" w:rsidR="0060459E" w:rsidRPr="0060459E" w:rsidRDefault="0060459E" w:rsidP="0060459E">
      <w:pPr>
        <w:shd w:val="clear" w:color="auto" w:fill="FFFFFF"/>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b/>
          <w:bCs/>
          <w:color w:val="181818"/>
          <w:sz w:val="24"/>
          <w:szCs w:val="24"/>
          <w:lang w:eastAsia="ru-RU"/>
        </w:rPr>
        <w:t> мене 6 б – «2»</w:t>
      </w:r>
    </w:p>
    <w:p w14:paraId="064F7F16" w14:textId="77777777" w:rsidR="0060459E" w:rsidRPr="0060459E" w:rsidRDefault="0060459E" w:rsidP="0060459E">
      <w:pPr>
        <w:shd w:val="clear" w:color="auto" w:fill="FFFFFF"/>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b/>
          <w:bCs/>
          <w:color w:val="181818"/>
          <w:sz w:val="24"/>
          <w:szCs w:val="24"/>
          <w:lang w:eastAsia="ru-RU"/>
        </w:rPr>
        <w:t> за каждый правильный ответ 1б, в вопросе может не один вариант ответа</w:t>
      </w:r>
    </w:p>
    <w:p w14:paraId="32CB246B" w14:textId="77777777" w:rsidR="0060459E" w:rsidRPr="0060459E" w:rsidRDefault="0060459E" w:rsidP="0060459E">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1. Что развивают подвижные игры</w:t>
      </w:r>
    </w:p>
    <w:p w14:paraId="3640E3E7"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   ловкость</w:t>
      </w:r>
    </w:p>
    <w:p w14:paraId="7273F63F"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B.    быстроту</w:t>
      </w:r>
    </w:p>
    <w:p w14:paraId="65BACD37"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C.    жесткость</w:t>
      </w:r>
    </w:p>
    <w:p w14:paraId="4A5F9A69" w14:textId="77777777" w:rsidR="0060459E" w:rsidRPr="0060459E" w:rsidRDefault="0060459E" w:rsidP="0060459E">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2. Как выбрать игру</w:t>
      </w:r>
    </w:p>
    <w:p w14:paraId="50B38968"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   по жребию</w:t>
      </w:r>
    </w:p>
    <w:p w14:paraId="12AB3DC4"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B.    по количеству игроков</w:t>
      </w:r>
    </w:p>
    <w:p w14:paraId="4E6D39A8"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C.    как хочешь именно ты</w:t>
      </w:r>
    </w:p>
    <w:p w14:paraId="4F49B760" w14:textId="77777777" w:rsidR="0060459E" w:rsidRPr="0060459E" w:rsidRDefault="0060459E" w:rsidP="0060459E">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3. Как набирается команда для игры</w:t>
      </w:r>
    </w:p>
    <w:p w14:paraId="5A0CB371"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   по равным силам</w:t>
      </w:r>
    </w:p>
    <w:p w14:paraId="344CE086"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B.    по желанию ребят</w:t>
      </w:r>
    </w:p>
    <w:p w14:paraId="044E52CB"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C.    по расчету</w:t>
      </w:r>
    </w:p>
    <w:p w14:paraId="4BCAEE9E" w14:textId="77777777" w:rsidR="0060459E" w:rsidRPr="0060459E" w:rsidRDefault="0060459E" w:rsidP="0060459E">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4.Какие игры относятся к спортивным</w:t>
      </w:r>
    </w:p>
    <w:p w14:paraId="4330F811"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   баскетбол</w:t>
      </w:r>
    </w:p>
    <w:p w14:paraId="48A987C1"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B.    мышеловка</w:t>
      </w:r>
    </w:p>
    <w:p w14:paraId="2AC9E050"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C.    салки</w:t>
      </w:r>
    </w:p>
    <w:p w14:paraId="1DAF37CE" w14:textId="77777777" w:rsidR="0060459E" w:rsidRPr="0060459E" w:rsidRDefault="0060459E" w:rsidP="0060459E">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5. Какие качества развивает игра «Охотники и утки»</w:t>
      </w:r>
    </w:p>
    <w:p w14:paraId="65FC8C09"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   быстроту</w:t>
      </w:r>
    </w:p>
    <w:p w14:paraId="249529EF"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B.    выносливость</w:t>
      </w:r>
    </w:p>
    <w:p w14:paraId="0976888C"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C.    меткость</w:t>
      </w:r>
    </w:p>
    <w:p w14:paraId="23612AB8" w14:textId="77777777" w:rsidR="0060459E" w:rsidRPr="0060459E" w:rsidRDefault="0060459E" w:rsidP="0060459E">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6. Что нужно сделать перед игрой</w:t>
      </w:r>
    </w:p>
    <w:p w14:paraId="61B08FBC"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   сделать уроки</w:t>
      </w:r>
    </w:p>
    <w:p w14:paraId="4D8716A8"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B.    поесть</w:t>
      </w:r>
    </w:p>
    <w:p w14:paraId="527D126E"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C.    провести разминку</w:t>
      </w:r>
    </w:p>
    <w:p w14:paraId="2338F947" w14:textId="77777777" w:rsidR="0060459E" w:rsidRPr="0060459E" w:rsidRDefault="0060459E" w:rsidP="0060459E">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7. Какая  из игр развивает быстроту</w:t>
      </w:r>
    </w:p>
    <w:p w14:paraId="5BBFE12C"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   Мышеловка</w:t>
      </w:r>
    </w:p>
    <w:p w14:paraId="6B2E40A7"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B.    Салки</w:t>
      </w:r>
    </w:p>
    <w:p w14:paraId="6873478B" w14:textId="77777777" w:rsidR="0060459E" w:rsidRPr="0060459E" w:rsidRDefault="0060459E" w:rsidP="0060459E">
      <w:pPr>
        <w:shd w:val="clear" w:color="auto" w:fill="FFFFFF"/>
        <w:spacing w:after="0" w:line="242" w:lineRule="atLeast"/>
        <w:ind w:left="720"/>
        <w:jc w:val="both"/>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C.    Метко в цель</w:t>
      </w:r>
    </w:p>
    <w:p w14:paraId="298C8985" w14:textId="77777777" w:rsidR="0060459E" w:rsidRPr="0060459E" w:rsidRDefault="0060459E" w:rsidP="0060459E">
      <w:pPr>
        <w:shd w:val="clear" w:color="auto" w:fill="FFFFFF"/>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 </w:t>
      </w:r>
    </w:p>
    <w:p w14:paraId="0F848DFC" w14:textId="77777777" w:rsidR="0060459E" w:rsidRPr="0060459E" w:rsidRDefault="0060459E" w:rsidP="0060459E">
      <w:pPr>
        <w:shd w:val="clear" w:color="auto" w:fill="FFFFFF"/>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 </w:t>
      </w:r>
    </w:p>
    <w:p w14:paraId="6B47A7C7" w14:textId="77777777" w:rsidR="0060459E" w:rsidRPr="0060459E" w:rsidRDefault="0060459E" w:rsidP="0060459E">
      <w:pPr>
        <w:shd w:val="clear" w:color="auto" w:fill="FFFFFF"/>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 </w:t>
      </w:r>
    </w:p>
    <w:p w14:paraId="36FC7614" w14:textId="77777777" w:rsidR="0060459E" w:rsidRPr="0060459E" w:rsidRDefault="0060459E" w:rsidP="0060459E">
      <w:pPr>
        <w:shd w:val="clear" w:color="auto" w:fill="FFFFFF"/>
        <w:spacing w:after="0" w:line="240" w:lineRule="auto"/>
        <w:ind w:left="142"/>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b/>
          <w:bCs/>
          <w:color w:val="181818"/>
          <w:sz w:val="24"/>
          <w:szCs w:val="24"/>
          <w:lang w:eastAsia="ru-RU"/>
        </w:rPr>
        <w:t>Ответы</w:t>
      </w:r>
    </w:p>
    <w:tbl>
      <w:tblPr>
        <w:tblW w:w="9825" w:type="dxa"/>
        <w:tblInd w:w="142" w:type="dxa"/>
        <w:shd w:val="clear" w:color="auto" w:fill="FFFFFF"/>
        <w:tblCellMar>
          <w:left w:w="0" w:type="dxa"/>
          <w:right w:w="0" w:type="dxa"/>
        </w:tblCellMar>
        <w:tblLook w:val="04A0" w:firstRow="1" w:lastRow="0" w:firstColumn="1" w:lastColumn="0" w:noHBand="0" w:noVBand="1"/>
      </w:tblPr>
      <w:tblGrid>
        <w:gridCol w:w="1227"/>
        <w:gridCol w:w="1227"/>
        <w:gridCol w:w="1228"/>
        <w:gridCol w:w="1228"/>
        <w:gridCol w:w="1228"/>
        <w:gridCol w:w="1229"/>
        <w:gridCol w:w="1229"/>
        <w:gridCol w:w="1229"/>
      </w:tblGrid>
      <w:tr w:rsidR="0060459E" w:rsidRPr="0060459E" w14:paraId="5EA2D07E" w14:textId="77777777" w:rsidTr="0060459E">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4AAF9D" w14:textId="77777777" w:rsidR="0060459E" w:rsidRPr="0060459E" w:rsidRDefault="0060459E" w:rsidP="0060459E">
            <w:pPr>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b/>
                <w:bCs/>
                <w:color w:val="181818"/>
                <w:sz w:val="24"/>
                <w:szCs w:val="24"/>
                <w:lang w:eastAsia="ru-RU"/>
              </w:rPr>
              <w:t>номер вопроса</w:t>
            </w:r>
          </w:p>
        </w:tc>
        <w:tc>
          <w:tcPr>
            <w:tcW w:w="11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23FE569"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1</w:t>
            </w:r>
          </w:p>
        </w:tc>
        <w:tc>
          <w:tcPr>
            <w:tcW w:w="11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4850E302"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2</w:t>
            </w:r>
          </w:p>
        </w:tc>
        <w:tc>
          <w:tcPr>
            <w:tcW w:w="11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22192D9"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3</w:t>
            </w:r>
          </w:p>
        </w:tc>
        <w:tc>
          <w:tcPr>
            <w:tcW w:w="11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3D0B87D7"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4</w:t>
            </w:r>
          </w:p>
        </w:tc>
        <w:tc>
          <w:tcPr>
            <w:tcW w:w="11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7E672A5A"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5</w:t>
            </w:r>
          </w:p>
        </w:tc>
        <w:tc>
          <w:tcPr>
            <w:tcW w:w="11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6D0CA6F"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6</w:t>
            </w:r>
          </w:p>
        </w:tc>
        <w:tc>
          <w:tcPr>
            <w:tcW w:w="119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2F2FB63"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7</w:t>
            </w:r>
          </w:p>
        </w:tc>
      </w:tr>
      <w:tr w:rsidR="0060459E" w:rsidRPr="0060459E" w14:paraId="624BE075" w14:textId="77777777" w:rsidTr="0060459E">
        <w:tc>
          <w:tcPr>
            <w:tcW w:w="11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254F36" w14:textId="77777777" w:rsidR="0060459E" w:rsidRPr="0060459E" w:rsidRDefault="0060459E" w:rsidP="0060459E">
            <w:pPr>
              <w:spacing w:after="0" w:line="240" w:lineRule="auto"/>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b/>
                <w:bCs/>
                <w:color w:val="181818"/>
                <w:sz w:val="24"/>
                <w:szCs w:val="24"/>
                <w:lang w:eastAsia="ru-RU"/>
              </w:rPr>
              <w:t>вариант ответа</w:t>
            </w:r>
          </w:p>
        </w:tc>
        <w:tc>
          <w:tcPr>
            <w:tcW w:w="11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5C917F"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A,B</w:t>
            </w:r>
          </w:p>
        </w:tc>
        <w:tc>
          <w:tcPr>
            <w:tcW w:w="11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346AEE5"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A,B</w:t>
            </w:r>
          </w:p>
        </w:tc>
        <w:tc>
          <w:tcPr>
            <w:tcW w:w="11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9B06767"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B,C</w:t>
            </w:r>
          </w:p>
        </w:tc>
        <w:tc>
          <w:tcPr>
            <w:tcW w:w="11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7B9696"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w:t>
            </w:r>
          </w:p>
        </w:tc>
        <w:tc>
          <w:tcPr>
            <w:tcW w:w="11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34CCCDC"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A,C</w:t>
            </w:r>
          </w:p>
        </w:tc>
        <w:tc>
          <w:tcPr>
            <w:tcW w:w="11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45C01FE"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C</w:t>
            </w:r>
          </w:p>
        </w:tc>
        <w:tc>
          <w:tcPr>
            <w:tcW w:w="11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C54099" w14:textId="77777777" w:rsidR="0060459E" w:rsidRPr="0060459E" w:rsidRDefault="0060459E" w:rsidP="0060459E">
            <w:pPr>
              <w:spacing w:after="0" w:line="240" w:lineRule="auto"/>
              <w:jc w:val="center"/>
              <w:rPr>
                <w:rFonts w:ascii="Times New Roman" w:eastAsia="Times New Roman" w:hAnsi="Times New Roman" w:cs="Times New Roman"/>
                <w:color w:val="181818"/>
                <w:sz w:val="24"/>
                <w:szCs w:val="24"/>
                <w:lang w:eastAsia="ru-RU"/>
              </w:rPr>
            </w:pPr>
            <w:r w:rsidRPr="0060459E">
              <w:rPr>
                <w:rFonts w:ascii="Times New Roman" w:eastAsia="Times New Roman" w:hAnsi="Times New Roman" w:cs="Times New Roman"/>
                <w:color w:val="181818"/>
                <w:sz w:val="24"/>
                <w:szCs w:val="24"/>
                <w:lang w:eastAsia="ru-RU"/>
              </w:rPr>
              <w:t>B</w:t>
            </w:r>
          </w:p>
        </w:tc>
      </w:tr>
    </w:tbl>
    <w:p w14:paraId="2276D746" w14:textId="77777777" w:rsidR="009A6CAB" w:rsidRPr="00702A6E" w:rsidRDefault="009A6CAB" w:rsidP="0070320D">
      <w:pPr>
        <w:shd w:val="clear" w:color="auto" w:fill="FFFFFF"/>
        <w:spacing w:after="0" w:line="240" w:lineRule="auto"/>
        <w:rPr>
          <w:rFonts w:ascii="PT Astra Serif" w:eastAsia="Times New Roman" w:hAnsi="PT Astra Serif" w:cs="Times New Roman"/>
          <w:b/>
          <w:color w:val="FF0000"/>
          <w:sz w:val="24"/>
          <w:szCs w:val="24"/>
          <w:lang w:eastAsia="ru-RU"/>
        </w:rPr>
      </w:pPr>
    </w:p>
    <w:p w14:paraId="5FD30209" w14:textId="40A64C84" w:rsidR="00977574" w:rsidRPr="00977574" w:rsidRDefault="00977574" w:rsidP="00977574">
      <w:pPr>
        <w:shd w:val="clear" w:color="auto" w:fill="FFFFFF"/>
        <w:spacing w:after="0" w:line="240" w:lineRule="auto"/>
        <w:ind w:left="3969"/>
        <w:jc w:val="right"/>
        <w:rPr>
          <w:rFonts w:ascii="PT Astra Serif" w:eastAsia="Times New Roman" w:hAnsi="PT Astra Serif" w:cs="Times New Roman"/>
          <w:b/>
          <w:bCs/>
          <w:color w:val="000000" w:themeColor="text1"/>
          <w:sz w:val="24"/>
          <w:szCs w:val="24"/>
          <w:lang w:eastAsia="ru-RU"/>
        </w:rPr>
      </w:pPr>
      <w:r>
        <w:rPr>
          <w:rFonts w:ascii="PT Astra Serif" w:eastAsia="Times New Roman" w:hAnsi="PT Astra Serif" w:cs="Times New Roman"/>
          <w:b/>
          <w:bCs/>
          <w:color w:val="000000" w:themeColor="text1"/>
          <w:sz w:val="24"/>
          <w:szCs w:val="24"/>
          <w:lang w:eastAsia="ru-RU"/>
        </w:rPr>
        <w:lastRenderedPageBreak/>
        <w:t>ПРИЛОЖЕНИЕ № 2</w:t>
      </w:r>
    </w:p>
    <w:p w14:paraId="348E0932" w14:textId="77777777" w:rsidR="0070320D" w:rsidRPr="0070320D" w:rsidRDefault="0070320D" w:rsidP="0070320D">
      <w:pPr>
        <w:shd w:val="clear" w:color="auto" w:fill="FFFFFF"/>
        <w:spacing w:after="0" w:line="240" w:lineRule="auto"/>
        <w:ind w:left="3969"/>
        <w:jc w:val="right"/>
        <w:rPr>
          <w:rFonts w:ascii="PT Astra Serif" w:eastAsia="Times New Roman" w:hAnsi="PT Astra Serif" w:cs="Times New Roman"/>
          <w:bCs/>
          <w:color w:val="000000" w:themeColor="text1"/>
          <w:sz w:val="24"/>
          <w:szCs w:val="24"/>
          <w:lang w:eastAsia="ru-RU"/>
        </w:rPr>
      </w:pPr>
      <w:r w:rsidRPr="0070320D">
        <w:rPr>
          <w:rFonts w:ascii="PT Astra Serif" w:eastAsia="Times New Roman" w:hAnsi="PT Astra Serif" w:cs="Times New Roman"/>
          <w:bCs/>
          <w:color w:val="000000" w:themeColor="text1"/>
          <w:sz w:val="24"/>
          <w:szCs w:val="24"/>
          <w:lang w:eastAsia="ru-RU"/>
        </w:rPr>
        <w:t xml:space="preserve">К дополнительной общеразвивающей общеобразовательной программе </w:t>
      </w:r>
    </w:p>
    <w:p w14:paraId="48039F07" w14:textId="77777777" w:rsidR="0070320D" w:rsidRPr="0070320D" w:rsidRDefault="0070320D" w:rsidP="0070320D">
      <w:pPr>
        <w:shd w:val="clear" w:color="auto" w:fill="FFFFFF"/>
        <w:spacing w:after="0" w:line="240" w:lineRule="auto"/>
        <w:ind w:left="3969"/>
        <w:jc w:val="right"/>
        <w:rPr>
          <w:rFonts w:ascii="PT Astra Serif" w:eastAsia="Times New Roman" w:hAnsi="PT Astra Serif" w:cs="Times New Roman"/>
          <w:bCs/>
          <w:color w:val="000000" w:themeColor="text1"/>
          <w:sz w:val="24"/>
          <w:szCs w:val="24"/>
          <w:lang w:eastAsia="ru-RU"/>
        </w:rPr>
      </w:pPr>
      <w:r w:rsidRPr="0070320D">
        <w:rPr>
          <w:rFonts w:ascii="PT Astra Serif" w:eastAsia="Times New Roman" w:hAnsi="PT Astra Serif" w:cs="Times New Roman"/>
          <w:bCs/>
          <w:color w:val="000000" w:themeColor="text1"/>
          <w:sz w:val="24"/>
          <w:szCs w:val="24"/>
          <w:lang w:eastAsia="ru-RU"/>
        </w:rPr>
        <w:t xml:space="preserve">краткосрочного обучения </w:t>
      </w:r>
    </w:p>
    <w:p w14:paraId="7BE9511F" w14:textId="4DF89D8B" w:rsidR="00977574" w:rsidRPr="00977574" w:rsidRDefault="0070320D" w:rsidP="0070320D">
      <w:pPr>
        <w:shd w:val="clear" w:color="auto" w:fill="FFFFFF"/>
        <w:spacing w:after="0" w:line="240" w:lineRule="auto"/>
        <w:ind w:left="3969"/>
        <w:jc w:val="right"/>
        <w:rPr>
          <w:rFonts w:ascii="PT Astra Serif" w:eastAsia="Times New Roman" w:hAnsi="PT Astra Serif" w:cs="Times New Roman"/>
          <w:bCs/>
          <w:color w:val="000000" w:themeColor="text1"/>
          <w:sz w:val="24"/>
          <w:szCs w:val="24"/>
          <w:lang w:eastAsia="ru-RU"/>
        </w:rPr>
      </w:pPr>
      <w:r w:rsidRPr="0070320D">
        <w:rPr>
          <w:rFonts w:ascii="PT Astra Serif" w:eastAsia="Times New Roman" w:hAnsi="PT Astra Serif" w:cs="Times New Roman"/>
          <w:bCs/>
          <w:color w:val="000000" w:themeColor="text1"/>
          <w:sz w:val="24"/>
          <w:szCs w:val="24"/>
          <w:lang w:eastAsia="ru-RU"/>
        </w:rPr>
        <w:t>«Подвижные игры»</w:t>
      </w:r>
    </w:p>
    <w:p w14:paraId="05BA0227" w14:textId="77777777" w:rsidR="00ED1D95" w:rsidRPr="00702A6E" w:rsidRDefault="00ED1D95" w:rsidP="00702A6E">
      <w:pPr>
        <w:spacing w:after="0" w:line="240" w:lineRule="auto"/>
        <w:ind w:left="720"/>
        <w:contextualSpacing/>
        <w:jc w:val="center"/>
        <w:rPr>
          <w:rFonts w:ascii="PT Astra Serif" w:eastAsia="Times New Roman" w:hAnsi="PT Astra Serif" w:cs="Times New Roman"/>
          <w:bCs/>
          <w:color w:val="000000" w:themeColor="text1"/>
          <w:sz w:val="24"/>
          <w:szCs w:val="24"/>
          <w:lang w:bidi="en-US"/>
        </w:rPr>
      </w:pPr>
    </w:p>
    <w:bookmarkEnd w:id="2"/>
    <w:p w14:paraId="0ADBBB15" w14:textId="77777777" w:rsidR="00977574" w:rsidRPr="00977574" w:rsidRDefault="00977574" w:rsidP="00977574">
      <w:pPr>
        <w:spacing w:after="0" w:line="240" w:lineRule="auto"/>
        <w:contextualSpacing/>
        <w:jc w:val="center"/>
        <w:rPr>
          <w:rFonts w:ascii="PT Astra Serif" w:eastAsia="Times New Roman" w:hAnsi="PT Astra Serif" w:cs="Times New Roman"/>
          <w:b/>
          <w:color w:val="000000" w:themeColor="text1"/>
          <w:sz w:val="24"/>
          <w:szCs w:val="24"/>
          <w:lang w:eastAsia="ru-RU"/>
        </w:rPr>
      </w:pPr>
      <w:r w:rsidRPr="00977574">
        <w:rPr>
          <w:rFonts w:ascii="PT Astra Serif" w:eastAsia="Times New Roman" w:hAnsi="PT Astra Serif" w:cs="Times New Roman"/>
          <w:b/>
          <w:color w:val="000000" w:themeColor="text1"/>
          <w:sz w:val="24"/>
          <w:szCs w:val="24"/>
          <w:lang w:eastAsia="ru-RU"/>
        </w:rPr>
        <w:t>ИТОГОВАЯ АТТЕСТАЦИЯ</w:t>
      </w:r>
    </w:p>
    <w:p w14:paraId="0D951162" w14:textId="77777777" w:rsidR="00977574" w:rsidRDefault="00977574" w:rsidP="00977574">
      <w:pPr>
        <w:spacing w:after="0" w:line="240" w:lineRule="auto"/>
        <w:contextualSpacing/>
        <w:jc w:val="center"/>
        <w:rPr>
          <w:rFonts w:ascii="PT Astra Serif" w:eastAsia="Times New Roman" w:hAnsi="PT Astra Serif" w:cs="Times New Roman"/>
          <w:b/>
          <w:color w:val="000000" w:themeColor="text1"/>
          <w:sz w:val="24"/>
          <w:szCs w:val="24"/>
          <w:lang w:eastAsia="ru-RU"/>
        </w:rPr>
      </w:pPr>
      <w:r w:rsidRPr="00977574">
        <w:rPr>
          <w:rFonts w:ascii="PT Astra Serif" w:eastAsia="Times New Roman" w:hAnsi="PT Astra Serif" w:cs="Times New Roman"/>
          <w:b/>
          <w:color w:val="000000" w:themeColor="text1"/>
          <w:sz w:val="24"/>
          <w:szCs w:val="24"/>
          <w:lang w:eastAsia="ru-RU"/>
        </w:rPr>
        <w:t>(ТЕСТ)</w:t>
      </w:r>
      <w:r>
        <w:rPr>
          <w:rFonts w:ascii="PT Astra Serif" w:eastAsia="Times New Roman" w:hAnsi="PT Astra Serif" w:cs="Times New Roman"/>
          <w:b/>
          <w:color w:val="000000" w:themeColor="text1"/>
          <w:sz w:val="24"/>
          <w:szCs w:val="24"/>
          <w:lang w:eastAsia="ru-RU"/>
        </w:rPr>
        <w:t xml:space="preserve"> </w:t>
      </w:r>
    </w:p>
    <w:p w14:paraId="1EA83530" w14:textId="77777777" w:rsidR="008E7DBA" w:rsidRPr="00702A6E" w:rsidRDefault="008E7DBA" w:rsidP="00702A6E">
      <w:pPr>
        <w:spacing w:after="0" w:line="240" w:lineRule="auto"/>
        <w:rPr>
          <w:rFonts w:ascii="PT Astra Serif" w:hAnsi="PT Astra Serif" w:cs="Times New Roman"/>
          <w:sz w:val="24"/>
          <w:szCs w:val="24"/>
        </w:rPr>
      </w:pPr>
    </w:p>
    <w:p w14:paraId="360D3474"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1</w:t>
      </w:r>
    </w:p>
    <w:p w14:paraId="33A20618" w14:textId="77777777" w:rsidR="000E03AD" w:rsidRPr="000E03AD" w:rsidRDefault="000E03AD" w:rsidP="000E03AD">
      <w:pPr>
        <w:pStyle w:val="a6"/>
        <w:shd w:val="clear" w:color="auto" w:fill="FFFFFF"/>
        <w:spacing w:before="0" w:beforeAutospacing="0" w:after="0" w:afterAutospacing="0"/>
      </w:pPr>
      <w:r w:rsidRPr="000E03AD">
        <w:t>В какой спортивной и подвижной игре нужно мячом попадать в цель?</w:t>
      </w:r>
    </w:p>
    <w:p w14:paraId="69D08E7F"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00F79ECB" w14:textId="77777777" w:rsidR="000E03AD" w:rsidRPr="000E03AD" w:rsidRDefault="000E03AD" w:rsidP="00F9183F">
      <w:pPr>
        <w:numPr>
          <w:ilvl w:val="0"/>
          <w:numId w:val="26"/>
        </w:numPr>
        <w:shd w:val="clear" w:color="auto" w:fill="FFFFFF"/>
        <w:spacing w:after="0" w:line="240" w:lineRule="auto"/>
        <w:ind w:left="300"/>
        <w:rPr>
          <w:rFonts w:ascii="Times New Roman" w:hAnsi="Times New Roman" w:cs="Times New Roman"/>
          <w:sz w:val="24"/>
          <w:szCs w:val="24"/>
        </w:rPr>
      </w:pPr>
      <w:proofErr w:type="spellStart"/>
      <w:r w:rsidRPr="000E03AD">
        <w:rPr>
          <w:rFonts w:ascii="Times New Roman" w:hAnsi="Times New Roman" w:cs="Times New Roman"/>
          <w:sz w:val="24"/>
          <w:szCs w:val="24"/>
        </w:rPr>
        <w:t>Выбивалы</w:t>
      </w:r>
      <w:proofErr w:type="spellEnd"/>
    </w:p>
    <w:p w14:paraId="36938081" w14:textId="77777777" w:rsidR="000E03AD" w:rsidRPr="000E03AD" w:rsidRDefault="000E03AD" w:rsidP="00F9183F">
      <w:pPr>
        <w:numPr>
          <w:ilvl w:val="0"/>
          <w:numId w:val="26"/>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Теннис</w:t>
      </w:r>
    </w:p>
    <w:p w14:paraId="53B59587" w14:textId="77777777" w:rsidR="000E03AD" w:rsidRPr="000E03AD" w:rsidRDefault="000E03AD" w:rsidP="00F9183F">
      <w:pPr>
        <w:numPr>
          <w:ilvl w:val="0"/>
          <w:numId w:val="26"/>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Баскетбол</w:t>
      </w:r>
    </w:p>
    <w:p w14:paraId="783637FA"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2</w:t>
      </w:r>
    </w:p>
    <w:p w14:paraId="530E6D27" w14:textId="77777777" w:rsidR="000E03AD" w:rsidRPr="000E03AD" w:rsidRDefault="000E03AD" w:rsidP="000E03AD">
      <w:pPr>
        <w:pStyle w:val="a6"/>
        <w:shd w:val="clear" w:color="auto" w:fill="FFFFFF"/>
        <w:spacing w:before="0" w:beforeAutospacing="0" w:after="0" w:afterAutospacing="0"/>
      </w:pPr>
      <w:r w:rsidRPr="000E03AD">
        <w:t>В какой игре используется волан?</w:t>
      </w:r>
    </w:p>
    <w:p w14:paraId="6B7E4A68"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66F95E6E" w14:textId="77777777" w:rsidR="000E03AD" w:rsidRPr="000E03AD" w:rsidRDefault="000E03AD" w:rsidP="00F9183F">
      <w:pPr>
        <w:numPr>
          <w:ilvl w:val="0"/>
          <w:numId w:val="27"/>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Теннис</w:t>
      </w:r>
    </w:p>
    <w:p w14:paraId="07A89C79" w14:textId="77777777" w:rsidR="000E03AD" w:rsidRPr="000E03AD" w:rsidRDefault="000E03AD" w:rsidP="00F9183F">
      <w:pPr>
        <w:numPr>
          <w:ilvl w:val="0"/>
          <w:numId w:val="27"/>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Волейбол</w:t>
      </w:r>
    </w:p>
    <w:p w14:paraId="6A8780C2" w14:textId="77777777" w:rsidR="000E03AD" w:rsidRPr="000E03AD" w:rsidRDefault="000E03AD" w:rsidP="00F9183F">
      <w:pPr>
        <w:numPr>
          <w:ilvl w:val="0"/>
          <w:numId w:val="27"/>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Бадминтон</w:t>
      </w:r>
    </w:p>
    <w:p w14:paraId="6B637228"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3</w:t>
      </w:r>
    </w:p>
    <w:p w14:paraId="611F6702" w14:textId="77777777" w:rsidR="000E03AD" w:rsidRPr="000E03AD" w:rsidRDefault="000E03AD" w:rsidP="000E03AD">
      <w:pPr>
        <w:pStyle w:val="a6"/>
        <w:shd w:val="clear" w:color="auto" w:fill="FFFFFF"/>
        <w:spacing w:before="0" w:beforeAutospacing="0" w:after="0" w:afterAutospacing="0"/>
      </w:pPr>
      <w:r w:rsidRPr="000E03AD">
        <w:t>Какая подвижная игра является упрощённой версией спортивной игры волейбол?</w:t>
      </w:r>
    </w:p>
    <w:p w14:paraId="0CBFA8F2"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2FC11100" w14:textId="77777777" w:rsidR="000E03AD" w:rsidRPr="000E03AD" w:rsidRDefault="000E03AD" w:rsidP="00F9183F">
      <w:pPr>
        <w:numPr>
          <w:ilvl w:val="0"/>
          <w:numId w:val="28"/>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Русская лапта</w:t>
      </w:r>
    </w:p>
    <w:p w14:paraId="1CB5F29C" w14:textId="77777777" w:rsidR="000E03AD" w:rsidRPr="000E03AD" w:rsidRDefault="000E03AD" w:rsidP="00F9183F">
      <w:pPr>
        <w:numPr>
          <w:ilvl w:val="0"/>
          <w:numId w:val="28"/>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Пионербол</w:t>
      </w:r>
    </w:p>
    <w:p w14:paraId="0B291AB3" w14:textId="77777777" w:rsidR="000E03AD" w:rsidRPr="000E03AD" w:rsidRDefault="000E03AD" w:rsidP="00F9183F">
      <w:pPr>
        <w:numPr>
          <w:ilvl w:val="0"/>
          <w:numId w:val="28"/>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Перестрелка</w:t>
      </w:r>
    </w:p>
    <w:p w14:paraId="42F1F834"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4</w:t>
      </w:r>
    </w:p>
    <w:p w14:paraId="57CBBF0D" w14:textId="77777777" w:rsidR="000E03AD" w:rsidRPr="000E03AD" w:rsidRDefault="000E03AD" w:rsidP="000E03AD">
      <w:pPr>
        <w:pStyle w:val="a6"/>
        <w:shd w:val="clear" w:color="auto" w:fill="FFFFFF"/>
        <w:spacing w:before="0" w:beforeAutospacing="0" w:after="0" w:afterAutospacing="0"/>
      </w:pPr>
      <w:r w:rsidRPr="000E03AD">
        <w:t>В какой спортивной игре, целью является: забить мяч в ворота соперника?</w:t>
      </w:r>
    </w:p>
    <w:p w14:paraId="3E6D3F99"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002D9D50" w14:textId="77777777" w:rsidR="000E03AD" w:rsidRPr="000E03AD" w:rsidRDefault="000E03AD" w:rsidP="00F9183F">
      <w:pPr>
        <w:numPr>
          <w:ilvl w:val="0"/>
          <w:numId w:val="29"/>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Хоккей</w:t>
      </w:r>
    </w:p>
    <w:p w14:paraId="70F8B989" w14:textId="77777777" w:rsidR="000E03AD" w:rsidRPr="000E03AD" w:rsidRDefault="000E03AD" w:rsidP="00F9183F">
      <w:pPr>
        <w:numPr>
          <w:ilvl w:val="0"/>
          <w:numId w:val="29"/>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Ручной мяч</w:t>
      </w:r>
    </w:p>
    <w:p w14:paraId="10F2B4CF" w14:textId="77777777" w:rsidR="000E03AD" w:rsidRPr="000E03AD" w:rsidRDefault="000E03AD" w:rsidP="00F9183F">
      <w:pPr>
        <w:numPr>
          <w:ilvl w:val="0"/>
          <w:numId w:val="29"/>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Баскетбол</w:t>
      </w:r>
    </w:p>
    <w:p w14:paraId="4A0F2A9D"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5</w:t>
      </w:r>
    </w:p>
    <w:p w14:paraId="42E29277" w14:textId="77777777" w:rsidR="000E03AD" w:rsidRPr="000E03AD" w:rsidRDefault="000E03AD" w:rsidP="000E03AD">
      <w:pPr>
        <w:pStyle w:val="a6"/>
        <w:shd w:val="clear" w:color="auto" w:fill="FFFFFF"/>
        <w:spacing w:before="0" w:beforeAutospacing="0" w:after="0" w:afterAutospacing="0"/>
      </w:pPr>
      <w:r w:rsidRPr="000E03AD">
        <w:t>Какие игры являются зимними?</w:t>
      </w:r>
    </w:p>
    <w:p w14:paraId="0919B95F"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3AE938B2" w14:textId="77777777" w:rsidR="000E03AD" w:rsidRPr="000E03AD" w:rsidRDefault="000E03AD" w:rsidP="00F9183F">
      <w:pPr>
        <w:numPr>
          <w:ilvl w:val="0"/>
          <w:numId w:val="30"/>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Футбол</w:t>
      </w:r>
    </w:p>
    <w:p w14:paraId="2030CD92" w14:textId="77777777" w:rsidR="000E03AD" w:rsidRPr="000E03AD" w:rsidRDefault="000E03AD" w:rsidP="00F9183F">
      <w:pPr>
        <w:numPr>
          <w:ilvl w:val="0"/>
          <w:numId w:val="30"/>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Хоккей</w:t>
      </w:r>
    </w:p>
    <w:p w14:paraId="0B4B29C4" w14:textId="77777777" w:rsidR="000E03AD" w:rsidRPr="000E03AD" w:rsidRDefault="000E03AD" w:rsidP="00F9183F">
      <w:pPr>
        <w:numPr>
          <w:ilvl w:val="0"/>
          <w:numId w:val="30"/>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Кёрлинг</w:t>
      </w:r>
    </w:p>
    <w:p w14:paraId="5D8E01DE"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6</w:t>
      </w:r>
    </w:p>
    <w:p w14:paraId="2BEA8E4C" w14:textId="77777777" w:rsidR="000E03AD" w:rsidRPr="000E03AD" w:rsidRDefault="000E03AD" w:rsidP="000E03AD">
      <w:pPr>
        <w:pStyle w:val="a6"/>
        <w:shd w:val="clear" w:color="auto" w:fill="FFFFFF"/>
        <w:spacing w:before="0" w:beforeAutospacing="0" w:after="0" w:afterAutospacing="0"/>
      </w:pPr>
      <w:r w:rsidRPr="000E03AD">
        <w:t>Какая игра в переводе с английского означает корзина-мяч?</w:t>
      </w:r>
    </w:p>
    <w:p w14:paraId="6061BB9F"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20679D94" w14:textId="77777777" w:rsidR="000E03AD" w:rsidRPr="000E03AD" w:rsidRDefault="000E03AD" w:rsidP="00F9183F">
      <w:pPr>
        <w:numPr>
          <w:ilvl w:val="0"/>
          <w:numId w:val="31"/>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Футбол</w:t>
      </w:r>
    </w:p>
    <w:p w14:paraId="4214EFF0" w14:textId="77777777" w:rsidR="000E03AD" w:rsidRPr="000E03AD" w:rsidRDefault="000E03AD" w:rsidP="00F9183F">
      <w:pPr>
        <w:numPr>
          <w:ilvl w:val="0"/>
          <w:numId w:val="31"/>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Волейбол</w:t>
      </w:r>
    </w:p>
    <w:p w14:paraId="3845945E" w14:textId="77777777" w:rsidR="000E03AD" w:rsidRPr="000E03AD" w:rsidRDefault="000E03AD" w:rsidP="00F9183F">
      <w:pPr>
        <w:numPr>
          <w:ilvl w:val="0"/>
          <w:numId w:val="31"/>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Баскетбол</w:t>
      </w:r>
    </w:p>
    <w:p w14:paraId="6059AD3E"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7</w:t>
      </w:r>
    </w:p>
    <w:p w14:paraId="6B580E38" w14:textId="77777777" w:rsidR="000E03AD" w:rsidRPr="000E03AD" w:rsidRDefault="000E03AD" w:rsidP="000E03AD">
      <w:pPr>
        <w:pStyle w:val="a6"/>
        <w:shd w:val="clear" w:color="auto" w:fill="FFFFFF"/>
        <w:spacing w:before="0" w:beforeAutospacing="0" w:after="0" w:afterAutospacing="0"/>
      </w:pPr>
      <w:r w:rsidRPr="000E03AD">
        <w:t>В какой игре на площадке играет 6 человек от одной команды?</w:t>
      </w:r>
    </w:p>
    <w:p w14:paraId="2C266D5C"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593E355E" w14:textId="77777777" w:rsidR="000E03AD" w:rsidRPr="000E03AD" w:rsidRDefault="000E03AD" w:rsidP="00F9183F">
      <w:pPr>
        <w:numPr>
          <w:ilvl w:val="0"/>
          <w:numId w:val="32"/>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Гандбол</w:t>
      </w:r>
    </w:p>
    <w:p w14:paraId="429233E9" w14:textId="77777777" w:rsidR="000E03AD" w:rsidRPr="000E03AD" w:rsidRDefault="000E03AD" w:rsidP="00F9183F">
      <w:pPr>
        <w:numPr>
          <w:ilvl w:val="0"/>
          <w:numId w:val="32"/>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Волейбол</w:t>
      </w:r>
    </w:p>
    <w:p w14:paraId="7DDE4689" w14:textId="77777777" w:rsidR="000E03AD" w:rsidRPr="000E03AD" w:rsidRDefault="000E03AD" w:rsidP="00F9183F">
      <w:pPr>
        <w:numPr>
          <w:ilvl w:val="0"/>
          <w:numId w:val="32"/>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Баскетбол</w:t>
      </w:r>
    </w:p>
    <w:p w14:paraId="5344EE41"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lastRenderedPageBreak/>
        <w:t>Вопрос 8</w:t>
      </w:r>
    </w:p>
    <w:p w14:paraId="16751074" w14:textId="77777777" w:rsidR="000E03AD" w:rsidRPr="000E03AD" w:rsidRDefault="000E03AD" w:rsidP="000E03AD">
      <w:pPr>
        <w:pStyle w:val="a6"/>
        <w:shd w:val="clear" w:color="auto" w:fill="FFFFFF"/>
        <w:spacing w:before="0" w:beforeAutospacing="0" w:after="0" w:afterAutospacing="0"/>
      </w:pPr>
      <w:r w:rsidRPr="000E03AD">
        <w:t>Расположи спортивные игры по количеству игроков на площадке от одной команды, от меньшего к большему.</w:t>
      </w:r>
    </w:p>
    <w:p w14:paraId="2404E7A4"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6B374C93" w14:textId="77777777" w:rsidR="000E03AD" w:rsidRPr="000E03AD" w:rsidRDefault="000E03AD" w:rsidP="00F9183F">
      <w:pPr>
        <w:numPr>
          <w:ilvl w:val="0"/>
          <w:numId w:val="33"/>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Баскетбол</w:t>
      </w:r>
    </w:p>
    <w:p w14:paraId="4381A6FA" w14:textId="77777777" w:rsidR="000E03AD" w:rsidRPr="000E03AD" w:rsidRDefault="000E03AD" w:rsidP="00F9183F">
      <w:pPr>
        <w:numPr>
          <w:ilvl w:val="0"/>
          <w:numId w:val="33"/>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Волейбол</w:t>
      </w:r>
    </w:p>
    <w:p w14:paraId="5FEF9D29" w14:textId="77777777" w:rsidR="000E03AD" w:rsidRPr="000E03AD" w:rsidRDefault="000E03AD" w:rsidP="00F9183F">
      <w:pPr>
        <w:numPr>
          <w:ilvl w:val="0"/>
          <w:numId w:val="33"/>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Гандбол</w:t>
      </w:r>
    </w:p>
    <w:p w14:paraId="066D0DA8" w14:textId="77777777" w:rsidR="000E03AD" w:rsidRPr="000E03AD" w:rsidRDefault="000E03AD" w:rsidP="00F9183F">
      <w:pPr>
        <w:numPr>
          <w:ilvl w:val="0"/>
          <w:numId w:val="33"/>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Футбол</w:t>
      </w:r>
    </w:p>
    <w:p w14:paraId="20B19EC1"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9</w:t>
      </w:r>
    </w:p>
    <w:p w14:paraId="592418D8" w14:textId="77777777" w:rsidR="000E03AD" w:rsidRPr="000E03AD" w:rsidRDefault="000E03AD" w:rsidP="000E03AD">
      <w:pPr>
        <w:pStyle w:val="a6"/>
        <w:shd w:val="clear" w:color="auto" w:fill="FFFFFF"/>
        <w:spacing w:before="0" w:beforeAutospacing="0" w:after="0" w:afterAutospacing="0"/>
      </w:pPr>
      <w:r w:rsidRPr="000E03AD">
        <w:t>В какой спортивной игре применяется ракетка?</w:t>
      </w:r>
    </w:p>
    <w:p w14:paraId="58DA024A"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3E96B955" w14:textId="77777777" w:rsidR="000E03AD" w:rsidRPr="000E03AD" w:rsidRDefault="000E03AD" w:rsidP="00F9183F">
      <w:pPr>
        <w:numPr>
          <w:ilvl w:val="0"/>
          <w:numId w:val="34"/>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Бадминтон</w:t>
      </w:r>
    </w:p>
    <w:p w14:paraId="3750D3A9" w14:textId="77777777" w:rsidR="000E03AD" w:rsidRPr="000E03AD" w:rsidRDefault="000E03AD" w:rsidP="00F9183F">
      <w:pPr>
        <w:numPr>
          <w:ilvl w:val="0"/>
          <w:numId w:val="34"/>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Кёрлинг</w:t>
      </w:r>
    </w:p>
    <w:p w14:paraId="32D4D5CF" w14:textId="77777777" w:rsidR="000E03AD" w:rsidRPr="000E03AD" w:rsidRDefault="000E03AD" w:rsidP="00F9183F">
      <w:pPr>
        <w:numPr>
          <w:ilvl w:val="0"/>
          <w:numId w:val="34"/>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Настольный теннис</w:t>
      </w:r>
    </w:p>
    <w:p w14:paraId="2A1B30C1"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10</w:t>
      </w:r>
    </w:p>
    <w:p w14:paraId="702A2BAF" w14:textId="77777777" w:rsidR="000E03AD" w:rsidRPr="000E03AD" w:rsidRDefault="000E03AD" w:rsidP="000E03AD">
      <w:pPr>
        <w:pStyle w:val="a6"/>
        <w:shd w:val="clear" w:color="auto" w:fill="FFFFFF"/>
        <w:spacing w:before="0" w:beforeAutospacing="0" w:after="0" w:afterAutospacing="0"/>
      </w:pPr>
      <w:r w:rsidRPr="000E03AD">
        <w:t>Соотнесите, правильно, названия спортивных игр с их переводами с английского языка.</w:t>
      </w:r>
    </w:p>
    <w:p w14:paraId="1CDAD508"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122B6282" w14:textId="77777777" w:rsidR="000E03AD" w:rsidRPr="000E03AD" w:rsidRDefault="000E03AD" w:rsidP="00F9183F">
      <w:pPr>
        <w:numPr>
          <w:ilvl w:val="0"/>
          <w:numId w:val="35"/>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Волейбол</w:t>
      </w:r>
    </w:p>
    <w:p w14:paraId="256EDD76" w14:textId="77777777" w:rsidR="000E03AD" w:rsidRPr="000E03AD" w:rsidRDefault="000E03AD" w:rsidP="00F9183F">
      <w:pPr>
        <w:numPr>
          <w:ilvl w:val="0"/>
          <w:numId w:val="35"/>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Футбол</w:t>
      </w:r>
    </w:p>
    <w:p w14:paraId="2932AF3E" w14:textId="77777777" w:rsidR="000E03AD" w:rsidRPr="000E03AD" w:rsidRDefault="000E03AD" w:rsidP="00F9183F">
      <w:pPr>
        <w:numPr>
          <w:ilvl w:val="0"/>
          <w:numId w:val="35"/>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Гандбол</w:t>
      </w:r>
    </w:p>
    <w:p w14:paraId="187999EB" w14:textId="77777777" w:rsidR="000E03AD" w:rsidRPr="000E03AD" w:rsidRDefault="000E03AD" w:rsidP="00F9183F">
      <w:pPr>
        <w:numPr>
          <w:ilvl w:val="0"/>
          <w:numId w:val="35"/>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Баскетбол</w:t>
      </w:r>
    </w:p>
    <w:p w14:paraId="0C128F49"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11</w:t>
      </w:r>
    </w:p>
    <w:p w14:paraId="3F0F9EDD" w14:textId="77777777" w:rsidR="000E03AD" w:rsidRPr="000E03AD" w:rsidRDefault="000E03AD" w:rsidP="000E03AD">
      <w:pPr>
        <w:pStyle w:val="a6"/>
        <w:shd w:val="clear" w:color="auto" w:fill="FFFFFF"/>
        <w:spacing w:before="0" w:beforeAutospacing="0" w:after="0" w:afterAutospacing="0"/>
      </w:pPr>
      <w:r w:rsidRPr="000E03AD">
        <w:t>Соотнеси группы терминов с теми спортивными играми, в которых они употребляются.</w:t>
      </w:r>
    </w:p>
    <w:p w14:paraId="554E58BA"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39AECC9C" w14:textId="77777777" w:rsidR="000E03AD" w:rsidRPr="000E03AD" w:rsidRDefault="000E03AD" w:rsidP="00F9183F">
      <w:pPr>
        <w:numPr>
          <w:ilvl w:val="0"/>
          <w:numId w:val="36"/>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Хоккей</w:t>
      </w:r>
    </w:p>
    <w:p w14:paraId="01EC4BE0" w14:textId="77777777" w:rsidR="000E03AD" w:rsidRPr="000E03AD" w:rsidRDefault="000E03AD" w:rsidP="00F9183F">
      <w:pPr>
        <w:numPr>
          <w:ilvl w:val="0"/>
          <w:numId w:val="36"/>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Баскетбол</w:t>
      </w:r>
    </w:p>
    <w:p w14:paraId="612783A0" w14:textId="77777777" w:rsidR="000E03AD" w:rsidRPr="000E03AD" w:rsidRDefault="000E03AD" w:rsidP="00F9183F">
      <w:pPr>
        <w:numPr>
          <w:ilvl w:val="0"/>
          <w:numId w:val="36"/>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Волейбол</w:t>
      </w:r>
    </w:p>
    <w:p w14:paraId="43F17442" w14:textId="77777777" w:rsidR="000E03AD" w:rsidRPr="000E03AD" w:rsidRDefault="000E03AD" w:rsidP="00F9183F">
      <w:pPr>
        <w:numPr>
          <w:ilvl w:val="0"/>
          <w:numId w:val="36"/>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Футбол</w:t>
      </w:r>
    </w:p>
    <w:p w14:paraId="2105DE5F"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12</w:t>
      </w:r>
    </w:p>
    <w:p w14:paraId="7930A68B" w14:textId="77777777" w:rsidR="000E03AD" w:rsidRPr="000E03AD" w:rsidRDefault="000E03AD" w:rsidP="000E03AD">
      <w:pPr>
        <w:pStyle w:val="a6"/>
        <w:shd w:val="clear" w:color="auto" w:fill="FFFFFF"/>
        <w:spacing w:before="0" w:beforeAutospacing="0" w:after="0" w:afterAutospacing="0"/>
      </w:pPr>
      <w:r w:rsidRPr="000E03AD">
        <w:t>В каких играх необходим голкипер?</w:t>
      </w:r>
    </w:p>
    <w:p w14:paraId="5A722000"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6742836E" w14:textId="77777777" w:rsidR="000E03AD" w:rsidRPr="000E03AD" w:rsidRDefault="000E03AD" w:rsidP="00F9183F">
      <w:pPr>
        <w:numPr>
          <w:ilvl w:val="0"/>
          <w:numId w:val="37"/>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Футбол</w:t>
      </w:r>
    </w:p>
    <w:p w14:paraId="7DB8EE38" w14:textId="77777777" w:rsidR="000E03AD" w:rsidRPr="000E03AD" w:rsidRDefault="000E03AD" w:rsidP="00F9183F">
      <w:pPr>
        <w:numPr>
          <w:ilvl w:val="0"/>
          <w:numId w:val="37"/>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Хоккей</w:t>
      </w:r>
    </w:p>
    <w:p w14:paraId="3A97E3B0" w14:textId="77777777" w:rsidR="000E03AD" w:rsidRPr="000E03AD" w:rsidRDefault="000E03AD" w:rsidP="00F9183F">
      <w:pPr>
        <w:numPr>
          <w:ilvl w:val="0"/>
          <w:numId w:val="37"/>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Баскетбол</w:t>
      </w:r>
    </w:p>
    <w:p w14:paraId="7006AED3"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13</w:t>
      </w:r>
    </w:p>
    <w:p w14:paraId="4B6DD754" w14:textId="77777777" w:rsidR="000E03AD" w:rsidRPr="000E03AD" w:rsidRDefault="000E03AD" w:rsidP="000E03AD">
      <w:pPr>
        <w:pStyle w:val="a6"/>
        <w:shd w:val="clear" w:color="auto" w:fill="FFFFFF"/>
        <w:spacing w:before="0" w:beforeAutospacing="0" w:after="0" w:afterAutospacing="0"/>
      </w:pPr>
      <w:r w:rsidRPr="000E03AD">
        <w:t>Термин </w:t>
      </w:r>
      <w:r w:rsidRPr="000E03AD">
        <w:rPr>
          <w:rStyle w:val="ad"/>
        </w:rPr>
        <w:t>"аут"</w:t>
      </w:r>
      <w:r w:rsidRPr="000E03AD">
        <w:t> в спортивных играх означает?</w:t>
      </w:r>
    </w:p>
    <w:p w14:paraId="4FEA82F6"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72AF0236" w14:textId="77777777" w:rsidR="000E03AD" w:rsidRPr="000E03AD" w:rsidRDefault="000E03AD" w:rsidP="00F9183F">
      <w:pPr>
        <w:numPr>
          <w:ilvl w:val="0"/>
          <w:numId w:val="38"/>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Гол</w:t>
      </w:r>
    </w:p>
    <w:p w14:paraId="3EF4D292" w14:textId="77777777" w:rsidR="000E03AD" w:rsidRPr="000E03AD" w:rsidRDefault="000E03AD" w:rsidP="00F9183F">
      <w:pPr>
        <w:numPr>
          <w:ilvl w:val="0"/>
          <w:numId w:val="38"/>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Нарушение</w:t>
      </w:r>
    </w:p>
    <w:p w14:paraId="513EF5BE" w14:textId="77777777" w:rsidR="000E03AD" w:rsidRPr="000E03AD" w:rsidRDefault="000E03AD" w:rsidP="00F9183F">
      <w:pPr>
        <w:numPr>
          <w:ilvl w:val="0"/>
          <w:numId w:val="38"/>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Мяч, вне пределов площадки</w:t>
      </w:r>
    </w:p>
    <w:p w14:paraId="77665788"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14</w:t>
      </w:r>
    </w:p>
    <w:p w14:paraId="2C38F09F" w14:textId="77777777" w:rsidR="000E03AD" w:rsidRPr="000E03AD" w:rsidRDefault="000E03AD" w:rsidP="000E03AD">
      <w:pPr>
        <w:pStyle w:val="a6"/>
        <w:shd w:val="clear" w:color="auto" w:fill="FFFFFF"/>
        <w:spacing w:before="0" w:beforeAutospacing="0" w:after="0" w:afterAutospacing="0"/>
      </w:pPr>
      <w:r w:rsidRPr="000E03AD">
        <w:t>Арбитр - это...?</w:t>
      </w:r>
    </w:p>
    <w:p w14:paraId="1F73D31D"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Варианты ответов</w:t>
      </w:r>
    </w:p>
    <w:p w14:paraId="3976C0B9" w14:textId="77777777" w:rsidR="000E03AD" w:rsidRPr="000E03AD" w:rsidRDefault="000E03AD" w:rsidP="00F9183F">
      <w:pPr>
        <w:numPr>
          <w:ilvl w:val="0"/>
          <w:numId w:val="39"/>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Тренер команды</w:t>
      </w:r>
    </w:p>
    <w:p w14:paraId="1BCC5419" w14:textId="77777777" w:rsidR="000E03AD" w:rsidRPr="000E03AD" w:rsidRDefault="000E03AD" w:rsidP="00F9183F">
      <w:pPr>
        <w:numPr>
          <w:ilvl w:val="0"/>
          <w:numId w:val="39"/>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Капитан команды</w:t>
      </w:r>
    </w:p>
    <w:p w14:paraId="08C30339" w14:textId="77777777" w:rsidR="000E03AD" w:rsidRPr="000E03AD" w:rsidRDefault="000E03AD" w:rsidP="00F9183F">
      <w:pPr>
        <w:numPr>
          <w:ilvl w:val="0"/>
          <w:numId w:val="39"/>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Судья</w:t>
      </w:r>
    </w:p>
    <w:p w14:paraId="3C5F67C4" w14:textId="77777777" w:rsidR="000E03AD" w:rsidRPr="000E03AD" w:rsidRDefault="000E03AD" w:rsidP="000E03AD">
      <w:pPr>
        <w:pStyle w:val="5"/>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t>Вопрос 15</w:t>
      </w:r>
    </w:p>
    <w:p w14:paraId="331C9DAD" w14:textId="77777777" w:rsidR="000E03AD" w:rsidRPr="000E03AD" w:rsidRDefault="000E03AD" w:rsidP="000E03AD">
      <w:pPr>
        <w:pStyle w:val="a6"/>
        <w:shd w:val="clear" w:color="auto" w:fill="FFFFFF"/>
        <w:spacing w:before="0" w:beforeAutospacing="0" w:after="0" w:afterAutospacing="0"/>
      </w:pPr>
      <w:r w:rsidRPr="000E03AD">
        <w:rPr>
          <w:rStyle w:val="ad"/>
        </w:rPr>
        <w:t>Как называется эта подвижная игра?</w:t>
      </w:r>
      <w:r w:rsidRPr="000E03AD">
        <w:br/>
        <w:t>"Игроки, стоящие в кругу, бросают друг другу мяч как можно быстрее. Тот, кто не успел поймать или отбить мяч, садится в центр круга. Он может выбраться оттуда, если успеет перехватить или отбить мяч у другого игрока."</w:t>
      </w:r>
    </w:p>
    <w:p w14:paraId="6BD9B6A9" w14:textId="77777777" w:rsidR="000E03AD" w:rsidRPr="000E03AD" w:rsidRDefault="000E03AD" w:rsidP="000E03AD">
      <w:pPr>
        <w:pStyle w:val="6"/>
        <w:shd w:val="clear" w:color="auto" w:fill="FFFFFF"/>
        <w:spacing w:before="0"/>
        <w:rPr>
          <w:rFonts w:ascii="Times New Roman" w:hAnsi="Times New Roman" w:cs="Times New Roman"/>
          <w:color w:val="auto"/>
          <w:sz w:val="24"/>
          <w:szCs w:val="24"/>
        </w:rPr>
      </w:pPr>
      <w:r w:rsidRPr="000E03AD">
        <w:rPr>
          <w:rFonts w:ascii="Times New Roman" w:hAnsi="Times New Roman" w:cs="Times New Roman"/>
          <w:color w:val="auto"/>
          <w:sz w:val="24"/>
          <w:szCs w:val="24"/>
        </w:rPr>
        <w:lastRenderedPageBreak/>
        <w:t>Варианты ответов</w:t>
      </w:r>
    </w:p>
    <w:p w14:paraId="1A414FCF" w14:textId="77777777" w:rsidR="000E03AD" w:rsidRPr="000E03AD" w:rsidRDefault="000E03AD" w:rsidP="00F9183F">
      <w:pPr>
        <w:numPr>
          <w:ilvl w:val="0"/>
          <w:numId w:val="40"/>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Огурец</w:t>
      </w:r>
    </w:p>
    <w:p w14:paraId="569F6694" w14:textId="77777777" w:rsidR="000E03AD" w:rsidRPr="000E03AD" w:rsidRDefault="000E03AD" w:rsidP="00F9183F">
      <w:pPr>
        <w:numPr>
          <w:ilvl w:val="0"/>
          <w:numId w:val="40"/>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Помидор</w:t>
      </w:r>
    </w:p>
    <w:p w14:paraId="3C2F2650" w14:textId="77777777" w:rsidR="000E03AD" w:rsidRPr="000E03AD" w:rsidRDefault="000E03AD" w:rsidP="00F9183F">
      <w:pPr>
        <w:numPr>
          <w:ilvl w:val="0"/>
          <w:numId w:val="40"/>
        </w:numPr>
        <w:shd w:val="clear" w:color="auto" w:fill="FFFFFF"/>
        <w:spacing w:after="0" w:line="240" w:lineRule="auto"/>
        <w:ind w:left="300"/>
        <w:rPr>
          <w:rFonts w:ascii="Times New Roman" w:hAnsi="Times New Roman" w:cs="Times New Roman"/>
          <w:sz w:val="24"/>
          <w:szCs w:val="24"/>
        </w:rPr>
      </w:pPr>
      <w:r w:rsidRPr="000E03AD">
        <w:rPr>
          <w:rFonts w:ascii="Times New Roman" w:hAnsi="Times New Roman" w:cs="Times New Roman"/>
          <w:sz w:val="24"/>
          <w:szCs w:val="24"/>
        </w:rPr>
        <w:t>Картошка</w:t>
      </w:r>
    </w:p>
    <w:p w14:paraId="77DDB023" w14:textId="77777777" w:rsidR="008E7DBA" w:rsidRPr="00702A6E" w:rsidRDefault="008E7DBA" w:rsidP="000E03AD">
      <w:pPr>
        <w:autoSpaceDE w:val="0"/>
        <w:autoSpaceDN w:val="0"/>
        <w:adjustRightInd w:val="0"/>
        <w:spacing w:after="0" w:line="240" w:lineRule="auto"/>
        <w:jc w:val="center"/>
        <w:rPr>
          <w:rFonts w:ascii="PT Astra Serif" w:eastAsiaTheme="minorEastAsia" w:hAnsi="PT Astra Serif" w:cs="Times New Roman"/>
          <w:b/>
          <w:bCs/>
          <w:sz w:val="24"/>
          <w:szCs w:val="24"/>
          <w:lang w:eastAsia="ru-RU"/>
        </w:rPr>
      </w:pPr>
    </w:p>
    <w:p w14:paraId="0EBB3032" w14:textId="77777777" w:rsidR="00E322B5" w:rsidRPr="00702A6E" w:rsidRDefault="00E322B5" w:rsidP="00702A6E">
      <w:pPr>
        <w:shd w:val="clear" w:color="auto" w:fill="FFFFFF"/>
        <w:spacing w:after="0" w:line="240" w:lineRule="auto"/>
        <w:ind w:left="3969"/>
        <w:jc w:val="right"/>
        <w:rPr>
          <w:rFonts w:ascii="PT Astra Serif" w:eastAsia="Times New Roman" w:hAnsi="PT Astra Serif" w:cs="Times New Roman"/>
          <w:b/>
          <w:color w:val="FF0000"/>
          <w:sz w:val="24"/>
          <w:szCs w:val="24"/>
          <w:lang w:eastAsia="ru-RU"/>
        </w:rPr>
      </w:pPr>
    </w:p>
    <w:p w14:paraId="02B14FD3" w14:textId="77777777" w:rsidR="00ED1D95" w:rsidRPr="00702A6E" w:rsidRDefault="00ED1D95" w:rsidP="00702A6E">
      <w:pPr>
        <w:spacing w:after="0" w:line="240" w:lineRule="auto"/>
        <w:contextualSpacing/>
        <w:rPr>
          <w:rFonts w:ascii="PT Astra Serif" w:eastAsia="Times New Roman" w:hAnsi="PT Astra Serif" w:cs="Times New Roman"/>
          <w:color w:val="000000" w:themeColor="text1"/>
          <w:sz w:val="24"/>
          <w:szCs w:val="24"/>
          <w:lang w:eastAsia="ru-RU"/>
        </w:rPr>
      </w:pPr>
    </w:p>
    <w:p w14:paraId="0B55FBA1" w14:textId="77777777" w:rsidR="000E03AD" w:rsidRDefault="000E03AD" w:rsidP="00702A6E">
      <w:pPr>
        <w:autoSpaceDE w:val="0"/>
        <w:autoSpaceDN w:val="0"/>
        <w:adjustRightInd w:val="0"/>
        <w:spacing w:after="0" w:line="240" w:lineRule="auto"/>
        <w:jc w:val="center"/>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Практическое задание</w:t>
      </w:r>
      <w:r w:rsidRPr="000E03AD">
        <w:rPr>
          <w:rFonts w:ascii="PT Astra Serif" w:eastAsia="Times New Roman" w:hAnsi="PT Astra Serif" w:cs="Times New Roman"/>
          <w:b/>
          <w:color w:val="000000"/>
          <w:sz w:val="24"/>
          <w:szCs w:val="24"/>
          <w:lang w:eastAsia="ru-RU"/>
        </w:rPr>
        <w:t xml:space="preserve"> </w:t>
      </w:r>
    </w:p>
    <w:p w14:paraId="7CA2FF37" w14:textId="77777777" w:rsidR="00E322B5" w:rsidRDefault="000E03AD" w:rsidP="00702A6E">
      <w:pPr>
        <w:autoSpaceDE w:val="0"/>
        <w:autoSpaceDN w:val="0"/>
        <w:adjustRightInd w:val="0"/>
        <w:spacing w:after="0" w:line="240" w:lineRule="auto"/>
        <w:jc w:val="center"/>
        <w:rPr>
          <w:rFonts w:ascii="PT Astra Serif" w:eastAsia="Times New Roman" w:hAnsi="PT Astra Serif" w:cs="Times New Roman"/>
          <w:b/>
          <w:color w:val="000000"/>
          <w:sz w:val="24"/>
          <w:szCs w:val="24"/>
          <w:lang w:eastAsia="ru-RU"/>
        </w:rPr>
      </w:pPr>
      <w:r>
        <w:rPr>
          <w:rFonts w:ascii="PT Astra Serif" w:eastAsia="Times New Roman" w:hAnsi="PT Astra Serif" w:cs="Times New Roman"/>
          <w:b/>
          <w:color w:val="000000"/>
          <w:sz w:val="24"/>
          <w:szCs w:val="24"/>
          <w:lang w:eastAsia="ru-RU"/>
        </w:rPr>
        <w:t>Схематично изобразить игру дать описание</w:t>
      </w:r>
    </w:p>
    <w:p w14:paraId="1425D5DF" w14:textId="77777777" w:rsidR="000E03AD" w:rsidRDefault="000E03AD" w:rsidP="00702A6E">
      <w:pPr>
        <w:autoSpaceDE w:val="0"/>
        <w:autoSpaceDN w:val="0"/>
        <w:adjustRightInd w:val="0"/>
        <w:spacing w:after="0" w:line="240" w:lineRule="auto"/>
        <w:jc w:val="center"/>
        <w:rPr>
          <w:rFonts w:ascii="PT Astra Serif" w:eastAsia="Times New Roman" w:hAnsi="PT Astra Serif" w:cs="Times New Roman"/>
          <w:b/>
          <w:color w:val="000000"/>
          <w:sz w:val="24"/>
          <w:szCs w:val="24"/>
          <w:lang w:eastAsia="ru-RU"/>
        </w:rPr>
      </w:pPr>
      <w:r>
        <w:rPr>
          <w:noProof/>
          <w:lang w:eastAsia="ru-RU"/>
        </w:rPr>
        <w:drawing>
          <wp:inline distT="0" distB="0" distL="0" distR="0" wp14:anchorId="0D5C065B" wp14:editId="1E6C8908">
            <wp:extent cx="4676775" cy="2057344"/>
            <wp:effectExtent l="19050" t="0" r="9525" b="0"/>
            <wp:docPr id="14" name="Рисунок 3" descr="https://ds04.infourok.ru/uploads/ex/0f10/00141fc7-94e0cabc/hello_html_m6e11af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0f10/00141fc7-94e0cabc/hello_html_m6e11af80.png"/>
                    <pic:cNvPicPr>
                      <a:picLocks noChangeAspect="1" noChangeArrowheads="1"/>
                    </pic:cNvPicPr>
                  </pic:nvPicPr>
                  <pic:blipFill>
                    <a:blip r:embed="rId11"/>
                    <a:srcRect/>
                    <a:stretch>
                      <a:fillRect/>
                    </a:stretch>
                  </pic:blipFill>
                  <pic:spPr bwMode="auto">
                    <a:xfrm>
                      <a:off x="0" y="0"/>
                      <a:ext cx="4682835" cy="2060010"/>
                    </a:xfrm>
                    <a:prstGeom prst="rect">
                      <a:avLst/>
                    </a:prstGeom>
                    <a:noFill/>
                    <a:ln w="9525">
                      <a:noFill/>
                      <a:miter lim="800000"/>
                      <a:headEnd/>
                      <a:tailEnd/>
                    </a:ln>
                  </pic:spPr>
                </pic:pic>
              </a:graphicData>
            </a:graphic>
          </wp:inline>
        </w:drawing>
      </w:r>
      <w:r>
        <w:rPr>
          <w:rFonts w:ascii="PT Astra Serif" w:eastAsia="Times New Roman" w:hAnsi="PT Astra Serif" w:cs="Times New Roman"/>
          <w:b/>
          <w:color w:val="000000"/>
          <w:sz w:val="24"/>
          <w:szCs w:val="24"/>
          <w:lang w:eastAsia="ru-RU"/>
        </w:rPr>
        <w:t xml:space="preserve"> </w:t>
      </w:r>
    </w:p>
    <w:p w14:paraId="0A8A8D47" w14:textId="77777777" w:rsidR="00F9183F" w:rsidRDefault="00F9183F" w:rsidP="00702A6E">
      <w:pPr>
        <w:autoSpaceDE w:val="0"/>
        <w:autoSpaceDN w:val="0"/>
        <w:adjustRightInd w:val="0"/>
        <w:spacing w:after="0" w:line="240" w:lineRule="auto"/>
        <w:jc w:val="center"/>
        <w:rPr>
          <w:rFonts w:ascii="PT Astra Serif" w:eastAsia="Times New Roman" w:hAnsi="PT Astra Serif" w:cs="Times New Roman"/>
          <w:b/>
          <w:color w:val="000000"/>
          <w:sz w:val="24"/>
          <w:szCs w:val="24"/>
          <w:lang w:eastAsia="ru-RU"/>
        </w:rPr>
      </w:pPr>
    </w:p>
    <w:p w14:paraId="005A984A" w14:textId="77777777" w:rsidR="00F9183F" w:rsidRPr="00702A6E" w:rsidRDefault="00F9183F" w:rsidP="00702A6E">
      <w:pPr>
        <w:autoSpaceDE w:val="0"/>
        <w:autoSpaceDN w:val="0"/>
        <w:adjustRightInd w:val="0"/>
        <w:spacing w:after="0" w:line="240" w:lineRule="auto"/>
        <w:jc w:val="center"/>
        <w:rPr>
          <w:rFonts w:ascii="PT Astra Serif" w:eastAsia="Times New Roman" w:hAnsi="PT Astra Serif" w:cs="Times New Roman"/>
          <w:b/>
          <w:color w:val="000000"/>
          <w:sz w:val="24"/>
          <w:szCs w:val="24"/>
          <w:lang w:eastAsia="ru-RU"/>
        </w:rPr>
      </w:pPr>
      <w:r>
        <w:rPr>
          <w:noProof/>
          <w:lang w:eastAsia="ru-RU"/>
        </w:rPr>
        <w:drawing>
          <wp:inline distT="0" distB="0" distL="0" distR="0" wp14:anchorId="44D1C5AF" wp14:editId="3E9992E1">
            <wp:extent cx="4171950" cy="2748679"/>
            <wp:effectExtent l="19050" t="0" r="0" b="0"/>
            <wp:docPr id="15" name="Рисунок 6" descr="https://ds04.infourok.ru/uploads/ex/0a66/000aa53d-3569f8f8/hello_html_5d7ee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0a66/000aa53d-3569f8f8/hello_html_5d7ee926.png"/>
                    <pic:cNvPicPr>
                      <a:picLocks noChangeAspect="1" noChangeArrowheads="1"/>
                    </pic:cNvPicPr>
                  </pic:nvPicPr>
                  <pic:blipFill>
                    <a:blip r:embed="rId12"/>
                    <a:srcRect/>
                    <a:stretch>
                      <a:fillRect/>
                    </a:stretch>
                  </pic:blipFill>
                  <pic:spPr bwMode="auto">
                    <a:xfrm>
                      <a:off x="0" y="0"/>
                      <a:ext cx="4173587" cy="2749758"/>
                    </a:xfrm>
                    <a:prstGeom prst="rect">
                      <a:avLst/>
                    </a:prstGeom>
                    <a:noFill/>
                    <a:ln w="9525">
                      <a:noFill/>
                      <a:miter lim="800000"/>
                      <a:headEnd/>
                      <a:tailEnd/>
                    </a:ln>
                  </pic:spPr>
                </pic:pic>
              </a:graphicData>
            </a:graphic>
          </wp:inline>
        </w:drawing>
      </w:r>
    </w:p>
    <w:p w14:paraId="2E910AE7" w14:textId="77777777" w:rsidR="000E03AD" w:rsidRPr="00702A6E" w:rsidRDefault="0061739D">
      <w:pPr>
        <w:autoSpaceDE w:val="0"/>
        <w:autoSpaceDN w:val="0"/>
        <w:adjustRightInd w:val="0"/>
        <w:spacing w:after="0" w:line="240" w:lineRule="auto"/>
        <w:jc w:val="center"/>
        <w:rPr>
          <w:rFonts w:ascii="PT Astra Serif" w:eastAsia="Times New Roman" w:hAnsi="PT Astra Serif" w:cs="Times New Roman"/>
          <w:b/>
          <w:color w:val="000000"/>
          <w:sz w:val="24"/>
          <w:szCs w:val="24"/>
          <w:lang w:eastAsia="ru-RU"/>
        </w:rPr>
      </w:pPr>
      <w:r>
        <w:rPr>
          <w:noProof/>
          <w:lang w:eastAsia="ru-RU"/>
        </w:rPr>
        <w:drawing>
          <wp:inline distT="0" distB="0" distL="0" distR="0" wp14:anchorId="24A4A672" wp14:editId="5B921BAF">
            <wp:extent cx="3771900" cy="2599769"/>
            <wp:effectExtent l="19050" t="0" r="0" b="0"/>
            <wp:docPr id="1" name="Рисунок 1" descr="https://fsd.multiurok.ru/html/2017/08/25/s_59a01135daffa/677672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17/08/25/s_59a01135daffa/677672_8.png"/>
                    <pic:cNvPicPr>
                      <a:picLocks noChangeAspect="1" noChangeArrowheads="1"/>
                    </pic:cNvPicPr>
                  </pic:nvPicPr>
                  <pic:blipFill>
                    <a:blip r:embed="rId13" cstate="print"/>
                    <a:srcRect/>
                    <a:stretch>
                      <a:fillRect/>
                    </a:stretch>
                  </pic:blipFill>
                  <pic:spPr bwMode="auto">
                    <a:xfrm>
                      <a:off x="0" y="0"/>
                      <a:ext cx="3771900" cy="2599769"/>
                    </a:xfrm>
                    <a:prstGeom prst="rect">
                      <a:avLst/>
                    </a:prstGeom>
                    <a:noFill/>
                    <a:ln w="9525">
                      <a:noFill/>
                      <a:miter lim="800000"/>
                      <a:headEnd/>
                      <a:tailEnd/>
                    </a:ln>
                  </pic:spPr>
                </pic:pic>
              </a:graphicData>
            </a:graphic>
          </wp:inline>
        </w:drawing>
      </w:r>
    </w:p>
    <w:sectPr w:rsidR="000E03AD" w:rsidRPr="00702A6E" w:rsidSect="00200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0FFF"/>
    <w:multiLevelType w:val="multilevel"/>
    <w:tmpl w:val="C43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09A4"/>
    <w:multiLevelType w:val="multilevel"/>
    <w:tmpl w:val="27A8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D4A71"/>
    <w:multiLevelType w:val="multilevel"/>
    <w:tmpl w:val="372E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37A8"/>
    <w:multiLevelType w:val="multilevel"/>
    <w:tmpl w:val="EA4A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E4AC5"/>
    <w:multiLevelType w:val="multilevel"/>
    <w:tmpl w:val="4C3C1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85895"/>
    <w:multiLevelType w:val="multilevel"/>
    <w:tmpl w:val="5F8E4332"/>
    <w:lvl w:ilvl="0">
      <w:start w:val="1"/>
      <w:numFmt w:val="decimal"/>
      <w:lvlText w:val="%1."/>
      <w:lvlJc w:val="left"/>
      <w:pPr>
        <w:ind w:left="1287" w:hanging="720"/>
      </w:pPr>
      <w:rPr>
        <w:rFonts w:ascii="PT Astra Serif" w:eastAsiaTheme="minorHAnsi" w:hAnsi="PT Astra Serif" w:cs="Times New Roman"/>
      </w:rPr>
    </w:lvl>
    <w:lvl w:ilvl="1">
      <w:start w:val="1"/>
      <w:numFmt w:val="decimal"/>
      <w:isLgl/>
      <w:lvlText w:val="%1.%2."/>
      <w:lvlJc w:val="left"/>
      <w:pPr>
        <w:ind w:left="927" w:hanging="360"/>
      </w:pPr>
      <w:rPr>
        <w:rFonts w:hint="default"/>
        <w:b/>
        <w:i w:val="0"/>
        <w:color w:val="000000" w:themeColor="text1"/>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5D25A97"/>
    <w:multiLevelType w:val="multilevel"/>
    <w:tmpl w:val="6CB268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747B0"/>
    <w:multiLevelType w:val="hybridMultilevel"/>
    <w:tmpl w:val="D5DAB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7535F9"/>
    <w:multiLevelType w:val="hybridMultilevel"/>
    <w:tmpl w:val="A62434F8"/>
    <w:lvl w:ilvl="0" w:tplc="EE5AA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3376A5"/>
    <w:multiLevelType w:val="multilevel"/>
    <w:tmpl w:val="DDC430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7E4CA0"/>
    <w:multiLevelType w:val="hybridMultilevel"/>
    <w:tmpl w:val="9FC60B90"/>
    <w:lvl w:ilvl="0" w:tplc="BAE0986C">
      <w:start w:val="1"/>
      <w:numFmt w:val="decimal"/>
      <w:lvlText w:val="%1."/>
      <w:lvlJc w:val="left"/>
      <w:pPr>
        <w:ind w:left="720" w:hanging="360"/>
      </w:pPr>
      <w:rPr>
        <w:i w:val="0"/>
        <w:iCs/>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0A7B87"/>
    <w:multiLevelType w:val="hybridMultilevel"/>
    <w:tmpl w:val="9A449E3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0F">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E2748EA"/>
    <w:multiLevelType w:val="hybridMultilevel"/>
    <w:tmpl w:val="0F1AC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3D0ABB"/>
    <w:multiLevelType w:val="multilevel"/>
    <w:tmpl w:val="93C0C72E"/>
    <w:lvl w:ilvl="0">
      <w:start w:val="7"/>
      <w:numFmt w:val="decimal"/>
      <w:lvlText w:val="%1."/>
      <w:lvlJc w:val="left"/>
      <w:pPr>
        <w:ind w:left="360" w:hanging="360"/>
      </w:pPr>
      <w:rPr>
        <w:rFonts w:hint="default"/>
        <w:b/>
        <w:bCs/>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CB2B88"/>
    <w:multiLevelType w:val="hybridMultilevel"/>
    <w:tmpl w:val="881C00FC"/>
    <w:lvl w:ilvl="0" w:tplc="9068627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99183D"/>
    <w:multiLevelType w:val="multilevel"/>
    <w:tmpl w:val="2368D81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ind w:left="360" w:hanging="360"/>
      </w:pPr>
      <w:rPr>
        <w:rFonts w:ascii="Times New Roman" w:hAnsi="Times New Roman" w:cs="Times New Roman" w:hint="default"/>
        <w:sz w:val="27"/>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8B11923"/>
    <w:multiLevelType w:val="multilevel"/>
    <w:tmpl w:val="F91C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1542C"/>
    <w:multiLevelType w:val="hybridMultilevel"/>
    <w:tmpl w:val="FEF25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3E2B33"/>
    <w:multiLevelType w:val="multilevel"/>
    <w:tmpl w:val="1582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EA5B8A"/>
    <w:multiLevelType w:val="hybridMultilevel"/>
    <w:tmpl w:val="F3161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F60BB2"/>
    <w:multiLevelType w:val="hybridMultilevel"/>
    <w:tmpl w:val="CA581118"/>
    <w:lvl w:ilvl="0" w:tplc="9DB47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220AF0"/>
    <w:multiLevelType w:val="multilevel"/>
    <w:tmpl w:val="508C8FAC"/>
    <w:lvl w:ilvl="0">
      <w:start w:val="3"/>
      <w:numFmt w:val="decimal"/>
      <w:lvlText w:val="%1."/>
      <w:lvlJc w:val="left"/>
      <w:pPr>
        <w:ind w:left="1647" w:hanging="360"/>
      </w:pPr>
      <w:rPr>
        <w:rFonts w:hint="default"/>
        <w:b/>
        <w:bCs/>
      </w:rPr>
    </w:lvl>
    <w:lvl w:ilvl="1">
      <w:start w:val="1"/>
      <w:numFmt w:val="decimal"/>
      <w:isLgl/>
      <w:lvlText w:val="%1.%2."/>
      <w:lvlJc w:val="left"/>
      <w:pPr>
        <w:ind w:left="170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2" w15:restartNumberingAfterBreak="0">
    <w:nsid w:val="4C410E5F"/>
    <w:multiLevelType w:val="multilevel"/>
    <w:tmpl w:val="2430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D36309"/>
    <w:multiLevelType w:val="multilevel"/>
    <w:tmpl w:val="4420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3C29C4"/>
    <w:multiLevelType w:val="hybridMultilevel"/>
    <w:tmpl w:val="05A4B3A2"/>
    <w:lvl w:ilvl="0" w:tplc="B7A4A476">
      <w:start w:val="1"/>
      <w:numFmt w:val="bullet"/>
      <w:lvlText w:val=""/>
      <w:lvlJc w:val="left"/>
      <w:pPr>
        <w:ind w:left="1287" w:hanging="360"/>
      </w:pPr>
      <w:rPr>
        <w:rFonts w:ascii="Symbol" w:hAnsi="Symbol" w:hint="default"/>
        <w:color w:val="00000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F970795"/>
    <w:multiLevelType w:val="multilevel"/>
    <w:tmpl w:val="229A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9B4534"/>
    <w:multiLevelType w:val="multilevel"/>
    <w:tmpl w:val="252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D72D11"/>
    <w:multiLevelType w:val="hybridMultilevel"/>
    <w:tmpl w:val="247CFED2"/>
    <w:lvl w:ilvl="0" w:tplc="0419000F">
      <w:start w:val="1"/>
      <w:numFmt w:val="decimal"/>
      <w:lvlText w:val="%1."/>
      <w:lvlJc w:val="left"/>
      <w:pPr>
        <w:ind w:left="2907" w:hanging="360"/>
      </w:pPr>
    </w:lvl>
    <w:lvl w:ilvl="1" w:tplc="04190019" w:tentative="1">
      <w:start w:val="1"/>
      <w:numFmt w:val="lowerLetter"/>
      <w:lvlText w:val="%2."/>
      <w:lvlJc w:val="left"/>
      <w:pPr>
        <w:ind w:left="3627" w:hanging="360"/>
      </w:pPr>
    </w:lvl>
    <w:lvl w:ilvl="2" w:tplc="0419001B" w:tentative="1">
      <w:start w:val="1"/>
      <w:numFmt w:val="lowerRoman"/>
      <w:lvlText w:val="%3."/>
      <w:lvlJc w:val="right"/>
      <w:pPr>
        <w:ind w:left="4347" w:hanging="180"/>
      </w:pPr>
    </w:lvl>
    <w:lvl w:ilvl="3" w:tplc="0419000F" w:tentative="1">
      <w:start w:val="1"/>
      <w:numFmt w:val="decimal"/>
      <w:lvlText w:val="%4."/>
      <w:lvlJc w:val="left"/>
      <w:pPr>
        <w:ind w:left="5067" w:hanging="360"/>
      </w:pPr>
    </w:lvl>
    <w:lvl w:ilvl="4" w:tplc="04190019" w:tentative="1">
      <w:start w:val="1"/>
      <w:numFmt w:val="lowerLetter"/>
      <w:lvlText w:val="%5."/>
      <w:lvlJc w:val="left"/>
      <w:pPr>
        <w:ind w:left="5787" w:hanging="360"/>
      </w:pPr>
    </w:lvl>
    <w:lvl w:ilvl="5" w:tplc="0419001B" w:tentative="1">
      <w:start w:val="1"/>
      <w:numFmt w:val="lowerRoman"/>
      <w:lvlText w:val="%6."/>
      <w:lvlJc w:val="right"/>
      <w:pPr>
        <w:ind w:left="6507" w:hanging="180"/>
      </w:pPr>
    </w:lvl>
    <w:lvl w:ilvl="6" w:tplc="0419000F" w:tentative="1">
      <w:start w:val="1"/>
      <w:numFmt w:val="decimal"/>
      <w:lvlText w:val="%7."/>
      <w:lvlJc w:val="left"/>
      <w:pPr>
        <w:ind w:left="7227" w:hanging="360"/>
      </w:pPr>
    </w:lvl>
    <w:lvl w:ilvl="7" w:tplc="04190019" w:tentative="1">
      <w:start w:val="1"/>
      <w:numFmt w:val="lowerLetter"/>
      <w:lvlText w:val="%8."/>
      <w:lvlJc w:val="left"/>
      <w:pPr>
        <w:ind w:left="7947" w:hanging="360"/>
      </w:pPr>
    </w:lvl>
    <w:lvl w:ilvl="8" w:tplc="0419001B" w:tentative="1">
      <w:start w:val="1"/>
      <w:numFmt w:val="lowerRoman"/>
      <w:lvlText w:val="%9."/>
      <w:lvlJc w:val="right"/>
      <w:pPr>
        <w:ind w:left="8667" w:hanging="180"/>
      </w:pPr>
    </w:lvl>
  </w:abstractNum>
  <w:abstractNum w:abstractNumId="28" w15:restartNumberingAfterBreak="0">
    <w:nsid w:val="50935D57"/>
    <w:multiLevelType w:val="multilevel"/>
    <w:tmpl w:val="5866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54AE1"/>
    <w:multiLevelType w:val="hybridMultilevel"/>
    <w:tmpl w:val="DF00B472"/>
    <w:lvl w:ilvl="0" w:tplc="30161EB4">
      <w:start w:val="1"/>
      <w:numFmt w:val="decimal"/>
      <w:lvlText w:val="%1."/>
      <w:lvlJc w:val="left"/>
      <w:pPr>
        <w:ind w:left="360" w:hanging="360"/>
      </w:pPr>
      <w:rPr>
        <w:rFonts w:ascii="PT Astra Serif" w:eastAsia="Times New Roman" w:hAnsi="PT Astra Serif"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29D121B"/>
    <w:multiLevelType w:val="hybridMultilevel"/>
    <w:tmpl w:val="76C4AEE8"/>
    <w:lvl w:ilvl="0" w:tplc="C9069C48">
      <w:start w:val="1"/>
      <w:numFmt w:val="decimal"/>
      <w:lvlText w:val="%1."/>
      <w:lvlJc w:val="left"/>
      <w:pPr>
        <w:ind w:left="1287" w:hanging="360"/>
      </w:pPr>
      <w:rPr>
        <w:color w:val="00000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54016FD7"/>
    <w:multiLevelType w:val="multilevel"/>
    <w:tmpl w:val="B97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23704C"/>
    <w:multiLevelType w:val="multilevel"/>
    <w:tmpl w:val="BAB8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A1F94"/>
    <w:multiLevelType w:val="hybridMultilevel"/>
    <w:tmpl w:val="6D5CCA5E"/>
    <w:lvl w:ilvl="0" w:tplc="ECA890F6">
      <w:start w:val="1"/>
      <w:numFmt w:val="decimal"/>
      <w:lvlText w:val="%1."/>
      <w:lvlJc w:val="left"/>
      <w:pPr>
        <w:ind w:left="1287" w:hanging="360"/>
      </w:pPr>
      <w:rPr>
        <w:i w:val="0"/>
        <w:iCs/>
        <w:color w:val="000000" w:themeColor="text1"/>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A116BE6"/>
    <w:multiLevelType w:val="hybridMultilevel"/>
    <w:tmpl w:val="361899B8"/>
    <w:lvl w:ilvl="0" w:tplc="9DB47854">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3B038A"/>
    <w:multiLevelType w:val="multilevel"/>
    <w:tmpl w:val="A658FDE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15:restartNumberingAfterBreak="0">
    <w:nsid w:val="6BCA61E7"/>
    <w:multiLevelType w:val="multilevel"/>
    <w:tmpl w:val="6DCE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94551"/>
    <w:multiLevelType w:val="hybridMultilevel"/>
    <w:tmpl w:val="D804D436"/>
    <w:lvl w:ilvl="0" w:tplc="EE5AA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C56DC1"/>
    <w:multiLevelType w:val="multilevel"/>
    <w:tmpl w:val="B594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F16E5C"/>
    <w:multiLevelType w:val="multilevel"/>
    <w:tmpl w:val="1D22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3B693E"/>
    <w:multiLevelType w:val="multilevel"/>
    <w:tmpl w:val="645C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4"/>
  </w:num>
  <w:num w:numId="3">
    <w:abstractNumId w:val="33"/>
  </w:num>
  <w:num w:numId="4">
    <w:abstractNumId w:val="27"/>
  </w:num>
  <w:num w:numId="5">
    <w:abstractNumId w:val="11"/>
  </w:num>
  <w:num w:numId="6">
    <w:abstractNumId w:val="35"/>
  </w:num>
  <w:num w:numId="7">
    <w:abstractNumId w:val="17"/>
  </w:num>
  <w:num w:numId="8">
    <w:abstractNumId w:val="5"/>
  </w:num>
  <w:num w:numId="9">
    <w:abstractNumId w:val="29"/>
  </w:num>
  <w:num w:numId="10">
    <w:abstractNumId w:val="19"/>
  </w:num>
  <w:num w:numId="11">
    <w:abstractNumId w:val="7"/>
  </w:num>
  <w:num w:numId="12">
    <w:abstractNumId w:val="10"/>
  </w:num>
  <w:num w:numId="13">
    <w:abstractNumId w:val="21"/>
  </w:num>
  <w:num w:numId="14">
    <w:abstractNumId w:val="34"/>
  </w:num>
  <w:num w:numId="15">
    <w:abstractNumId w:val="8"/>
  </w:num>
  <w:num w:numId="16">
    <w:abstractNumId w:val="37"/>
  </w:num>
  <w:num w:numId="17">
    <w:abstractNumId w:val="14"/>
  </w:num>
  <w:num w:numId="18">
    <w:abstractNumId w:val="20"/>
  </w:num>
  <w:num w:numId="19">
    <w:abstractNumId w:val="6"/>
  </w:num>
  <w:num w:numId="20">
    <w:abstractNumId w:val="13"/>
  </w:num>
  <w:num w:numId="21">
    <w:abstractNumId w:val="12"/>
  </w:num>
  <w:num w:numId="22">
    <w:abstractNumId w:val="18"/>
  </w:num>
  <w:num w:numId="23">
    <w:abstractNumId w:val="1"/>
  </w:num>
  <w:num w:numId="24">
    <w:abstractNumId w:val="4"/>
  </w:num>
  <w:num w:numId="25">
    <w:abstractNumId w:val="15"/>
  </w:num>
  <w:num w:numId="26">
    <w:abstractNumId w:val="32"/>
  </w:num>
  <w:num w:numId="27">
    <w:abstractNumId w:val="22"/>
  </w:num>
  <w:num w:numId="28">
    <w:abstractNumId w:val="38"/>
  </w:num>
  <w:num w:numId="29">
    <w:abstractNumId w:val="31"/>
  </w:num>
  <w:num w:numId="30">
    <w:abstractNumId w:val="0"/>
  </w:num>
  <w:num w:numId="31">
    <w:abstractNumId w:val="28"/>
  </w:num>
  <w:num w:numId="32">
    <w:abstractNumId w:val="26"/>
  </w:num>
  <w:num w:numId="33">
    <w:abstractNumId w:val="2"/>
  </w:num>
  <w:num w:numId="34">
    <w:abstractNumId w:val="23"/>
  </w:num>
  <w:num w:numId="35">
    <w:abstractNumId w:val="40"/>
  </w:num>
  <w:num w:numId="36">
    <w:abstractNumId w:val="3"/>
  </w:num>
  <w:num w:numId="37">
    <w:abstractNumId w:val="16"/>
  </w:num>
  <w:num w:numId="38">
    <w:abstractNumId w:val="25"/>
  </w:num>
  <w:num w:numId="39">
    <w:abstractNumId w:val="39"/>
  </w:num>
  <w:num w:numId="40">
    <w:abstractNumId w:val="36"/>
  </w:num>
  <w:num w:numId="41">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1126"/>
    <w:rsid w:val="00004199"/>
    <w:rsid w:val="00020878"/>
    <w:rsid w:val="00023DF5"/>
    <w:rsid w:val="00033F70"/>
    <w:rsid w:val="000465A8"/>
    <w:rsid w:val="000559C2"/>
    <w:rsid w:val="0007445D"/>
    <w:rsid w:val="0008040B"/>
    <w:rsid w:val="00082971"/>
    <w:rsid w:val="000A012B"/>
    <w:rsid w:val="000A1B9E"/>
    <w:rsid w:val="000A592B"/>
    <w:rsid w:val="000D205C"/>
    <w:rsid w:val="000E03AD"/>
    <w:rsid w:val="000E42BC"/>
    <w:rsid w:val="000E6FDF"/>
    <w:rsid w:val="00103058"/>
    <w:rsid w:val="00112B4E"/>
    <w:rsid w:val="001159A4"/>
    <w:rsid w:val="00126C0E"/>
    <w:rsid w:val="00127735"/>
    <w:rsid w:val="00141F5A"/>
    <w:rsid w:val="001478DC"/>
    <w:rsid w:val="001479B4"/>
    <w:rsid w:val="00152308"/>
    <w:rsid w:val="00177A09"/>
    <w:rsid w:val="001800D0"/>
    <w:rsid w:val="00182BA3"/>
    <w:rsid w:val="00195D5D"/>
    <w:rsid w:val="001A3B25"/>
    <w:rsid w:val="001D0557"/>
    <w:rsid w:val="001D1E7F"/>
    <w:rsid w:val="001D4159"/>
    <w:rsid w:val="001D4A0D"/>
    <w:rsid w:val="001E1F56"/>
    <w:rsid w:val="002004FA"/>
    <w:rsid w:val="002032F4"/>
    <w:rsid w:val="00211740"/>
    <w:rsid w:val="00211C66"/>
    <w:rsid w:val="0021338B"/>
    <w:rsid w:val="00221406"/>
    <w:rsid w:val="00226AFB"/>
    <w:rsid w:val="00231478"/>
    <w:rsid w:val="00281667"/>
    <w:rsid w:val="00284E5F"/>
    <w:rsid w:val="00292ACF"/>
    <w:rsid w:val="002A59D7"/>
    <w:rsid w:val="002A5AA7"/>
    <w:rsid w:val="002B2F6C"/>
    <w:rsid w:val="002C7D3F"/>
    <w:rsid w:val="002D32DB"/>
    <w:rsid w:val="002D68F9"/>
    <w:rsid w:val="003038D3"/>
    <w:rsid w:val="00307FE0"/>
    <w:rsid w:val="003218E4"/>
    <w:rsid w:val="0032411F"/>
    <w:rsid w:val="00325177"/>
    <w:rsid w:val="00326154"/>
    <w:rsid w:val="003532D9"/>
    <w:rsid w:val="003774EC"/>
    <w:rsid w:val="00397CF8"/>
    <w:rsid w:val="003A2711"/>
    <w:rsid w:val="003A417F"/>
    <w:rsid w:val="003B0BC5"/>
    <w:rsid w:val="003D3D1D"/>
    <w:rsid w:val="003F320F"/>
    <w:rsid w:val="003F38F7"/>
    <w:rsid w:val="0040023D"/>
    <w:rsid w:val="00417A96"/>
    <w:rsid w:val="004210BB"/>
    <w:rsid w:val="00422A08"/>
    <w:rsid w:val="00424F89"/>
    <w:rsid w:val="004579D1"/>
    <w:rsid w:val="00461650"/>
    <w:rsid w:val="0046606C"/>
    <w:rsid w:val="00476A71"/>
    <w:rsid w:val="00492041"/>
    <w:rsid w:val="004A2025"/>
    <w:rsid w:val="004A6F80"/>
    <w:rsid w:val="004B269B"/>
    <w:rsid w:val="004B2B1D"/>
    <w:rsid w:val="004B3CAE"/>
    <w:rsid w:val="004E716E"/>
    <w:rsid w:val="005079D7"/>
    <w:rsid w:val="0051133B"/>
    <w:rsid w:val="00514C26"/>
    <w:rsid w:val="00514CA3"/>
    <w:rsid w:val="00523C52"/>
    <w:rsid w:val="00532074"/>
    <w:rsid w:val="00542128"/>
    <w:rsid w:val="00551162"/>
    <w:rsid w:val="005539AB"/>
    <w:rsid w:val="00561BEB"/>
    <w:rsid w:val="005642A8"/>
    <w:rsid w:val="005649C3"/>
    <w:rsid w:val="005766FC"/>
    <w:rsid w:val="00581813"/>
    <w:rsid w:val="00590C4B"/>
    <w:rsid w:val="00592C6F"/>
    <w:rsid w:val="00593852"/>
    <w:rsid w:val="00594019"/>
    <w:rsid w:val="005B1A3D"/>
    <w:rsid w:val="005B35DD"/>
    <w:rsid w:val="005B4EFC"/>
    <w:rsid w:val="005C31FD"/>
    <w:rsid w:val="005C51B1"/>
    <w:rsid w:val="005D6EFB"/>
    <w:rsid w:val="005E15C9"/>
    <w:rsid w:val="005E488B"/>
    <w:rsid w:val="005F1AEB"/>
    <w:rsid w:val="0060459E"/>
    <w:rsid w:val="00614D9E"/>
    <w:rsid w:val="0061739D"/>
    <w:rsid w:val="0062038F"/>
    <w:rsid w:val="00621E53"/>
    <w:rsid w:val="006361C4"/>
    <w:rsid w:val="00642659"/>
    <w:rsid w:val="006520E8"/>
    <w:rsid w:val="00657558"/>
    <w:rsid w:val="00662BD7"/>
    <w:rsid w:val="00666B99"/>
    <w:rsid w:val="00667476"/>
    <w:rsid w:val="00677E4D"/>
    <w:rsid w:val="0068321A"/>
    <w:rsid w:val="006839C3"/>
    <w:rsid w:val="0069087D"/>
    <w:rsid w:val="006D4AC5"/>
    <w:rsid w:val="006E1CDF"/>
    <w:rsid w:val="006E6788"/>
    <w:rsid w:val="006F12FB"/>
    <w:rsid w:val="00701DA4"/>
    <w:rsid w:val="00702A6E"/>
    <w:rsid w:val="0070320D"/>
    <w:rsid w:val="00721093"/>
    <w:rsid w:val="00737D01"/>
    <w:rsid w:val="0074483D"/>
    <w:rsid w:val="00751031"/>
    <w:rsid w:val="0075789A"/>
    <w:rsid w:val="00766824"/>
    <w:rsid w:val="007704A9"/>
    <w:rsid w:val="00784282"/>
    <w:rsid w:val="007A5297"/>
    <w:rsid w:val="007B394D"/>
    <w:rsid w:val="007C7623"/>
    <w:rsid w:val="007D15BF"/>
    <w:rsid w:val="007E048B"/>
    <w:rsid w:val="007E1A03"/>
    <w:rsid w:val="007F1CA1"/>
    <w:rsid w:val="0080260B"/>
    <w:rsid w:val="00803E7C"/>
    <w:rsid w:val="0083222C"/>
    <w:rsid w:val="00854A7F"/>
    <w:rsid w:val="00866943"/>
    <w:rsid w:val="00875AD7"/>
    <w:rsid w:val="00896D59"/>
    <w:rsid w:val="008A2546"/>
    <w:rsid w:val="008A284B"/>
    <w:rsid w:val="008A686C"/>
    <w:rsid w:val="008A6FD2"/>
    <w:rsid w:val="008A756C"/>
    <w:rsid w:val="008B758B"/>
    <w:rsid w:val="008D583B"/>
    <w:rsid w:val="008E7DBA"/>
    <w:rsid w:val="008F6E36"/>
    <w:rsid w:val="00900324"/>
    <w:rsid w:val="00901AD6"/>
    <w:rsid w:val="009211D3"/>
    <w:rsid w:val="00940840"/>
    <w:rsid w:val="00942BE4"/>
    <w:rsid w:val="009440F1"/>
    <w:rsid w:val="00952F33"/>
    <w:rsid w:val="00966051"/>
    <w:rsid w:val="00970E34"/>
    <w:rsid w:val="00973606"/>
    <w:rsid w:val="00973F02"/>
    <w:rsid w:val="009747B5"/>
    <w:rsid w:val="00977574"/>
    <w:rsid w:val="00982794"/>
    <w:rsid w:val="00991935"/>
    <w:rsid w:val="00992047"/>
    <w:rsid w:val="0099788D"/>
    <w:rsid w:val="009A6CAB"/>
    <w:rsid w:val="009B7A31"/>
    <w:rsid w:val="009B7A4E"/>
    <w:rsid w:val="009C792F"/>
    <w:rsid w:val="009E1A71"/>
    <w:rsid w:val="009E6E73"/>
    <w:rsid w:val="00A23D54"/>
    <w:rsid w:val="00A457A6"/>
    <w:rsid w:val="00A55F54"/>
    <w:rsid w:val="00A666DC"/>
    <w:rsid w:val="00A7725D"/>
    <w:rsid w:val="00A90F38"/>
    <w:rsid w:val="00AD0646"/>
    <w:rsid w:val="00AD3EE1"/>
    <w:rsid w:val="00AE1108"/>
    <w:rsid w:val="00AF07AD"/>
    <w:rsid w:val="00B0187A"/>
    <w:rsid w:val="00B03831"/>
    <w:rsid w:val="00B11356"/>
    <w:rsid w:val="00B15253"/>
    <w:rsid w:val="00B25657"/>
    <w:rsid w:val="00B46F04"/>
    <w:rsid w:val="00B61D47"/>
    <w:rsid w:val="00B7087E"/>
    <w:rsid w:val="00B71126"/>
    <w:rsid w:val="00B7785B"/>
    <w:rsid w:val="00B80BC4"/>
    <w:rsid w:val="00B8623B"/>
    <w:rsid w:val="00B87C23"/>
    <w:rsid w:val="00B97DD7"/>
    <w:rsid w:val="00BA4022"/>
    <w:rsid w:val="00BA451B"/>
    <w:rsid w:val="00BA4B0B"/>
    <w:rsid w:val="00BB242C"/>
    <w:rsid w:val="00BB4D5C"/>
    <w:rsid w:val="00BB4FC1"/>
    <w:rsid w:val="00BD3CF6"/>
    <w:rsid w:val="00BF38FC"/>
    <w:rsid w:val="00C024B3"/>
    <w:rsid w:val="00C07612"/>
    <w:rsid w:val="00C1370D"/>
    <w:rsid w:val="00C16C2C"/>
    <w:rsid w:val="00C264CA"/>
    <w:rsid w:val="00C508F9"/>
    <w:rsid w:val="00C51E44"/>
    <w:rsid w:val="00C726FC"/>
    <w:rsid w:val="00C86329"/>
    <w:rsid w:val="00C95B80"/>
    <w:rsid w:val="00CB4E50"/>
    <w:rsid w:val="00CB5077"/>
    <w:rsid w:val="00CB6E4F"/>
    <w:rsid w:val="00CC7B33"/>
    <w:rsid w:val="00CD14B0"/>
    <w:rsid w:val="00CD1D28"/>
    <w:rsid w:val="00CD558E"/>
    <w:rsid w:val="00CE1287"/>
    <w:rsid w:val="00CF6855"/>
    <w:rsid w:val="00D04F8F"/>
    <w:rsid w:val="00D14E4C"/>
    <w:rsid w:val="00D22980"/>
    <w:rsid w:val="00D44438"/>
    <w:rsid w:val="00D51C85"/>
    <w:rsid w:val="00D53C66"/>
    <w:rsid w:val="00D61F91"/>
    <w:rsid w:val="00D65D03"/>
    <w:rsid w:val="00D7677E"/>
    <w:rsid w:val="00D7752A"/>
    <w:rsid w:val="00D8363F"/>
    <w:rsid w:val="00D85EBA"/>
    <w:rsid w:val="00D9639F"/>
    <w:rsid w:val="00DA7222"/>
    <w:rsid w:val="00DA7FEC"/>
    <w:rsid w:val="00DB1534"/>
    <w:rsid w:val="00DC5E82"/>
    <w:rsid w:val="00DD0F28"/>
    <w:rsid w:val="00DD1BF9"/>
    <w:rsid w:val="00DF18B8"/>
    <w:rsid w:val="00DF2BF7"/>
    <w:rsid w:val="00DF66B8"/>
    <w:rsid w:val="00E11425"/>
    <w:rsid w:val="00E1286B"/>
    <w:rsid w:val="00E1368A"/>
    <w:rsid w:val="00E15807"/>
    <w:rsid w:val="00E30440"/>
    <w:rsid w:val="00E31106"/>
    <w:rsid w:val="00E322B5"/>
    <w:rsid w:val="00E35A6F"/>
    <w:rsid w:val="00E36EE3"/>
    <w:rsid w:val="00E6225D"/>
    <w:rsid w:val="00E646C1"/>
    <w:rsid w:val="00E71D30"/>
    <w:rsid w:val="00E846C1"/>
    <w:rsid w:val="00E9036C"/>
    <w:rsid w:val="00E925DC"/>
    <w:rsid w:val="00EA16F5"/>
    <w:rsid w:val="00EA25ED"/>
    <w:rsid w:val="00EA559E"/>
    <w:rsid w:val="00EB2247"/>
    <w:rsid w:val="00EC37C5"/>
    <w:rsid w:val="00EC502D"/>
    <w:rsid w:val="00ED1D95"/>
    <w:rsid w:val="00ED2674"/>
    <w:rsid w:val="00F2327C"/>
    <w:rsid w:val="00F400AD"/>
    <w:rsid w:val="00F410A0"/>
    <w:rsid w:val="00F5393F"/>
    <w:rsid w:val="00F63991"/>
    <w:rsid w:val="00F75E3E"/>
    <w:rsid w:val="00F9183F"/>
    <w:rsid w:val="00FB40ED"/>
    <w:rsid w:val="00FB6D1B"/>
    <w:rsid w:val="00FC2B36"/>
    <w:rsid w:val="00FE5EFC"/>
    <w:rsid w:val="00FF04A3"/>
    <w:rsid w:val="00FF2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52E5"/>
  <w15:docId w15:val="{10B25A3D-2897-4F68-B2AF-3F55E2AA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559E"/>
  </w:style>
  <w:style w:type="paragraph" w:styleId="1">
    <w:name w:val="heading 1"/>
    <w:basedOn w:val="a"/>
    <w:next w:val="a"/>
    <w:link w:val="10"/>
    <w:uiPriority w:val="9"/>
    <w:qFormat/>
    <w:rsid w:val="00B7087E"/>
    <w:pPr>
      <w:keepNext/>
      <w:keepLines/>
      <w:spacing w:before="240" w:after="0" w:line="240" w:lineRule="auto"/>
      <w:ind w:firstLine="567"/>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0E03A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0E03A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7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4199"/>
    <w:pPr>
      <w:spacing w:after="0" w:line="240" w:lineRule="auto"/>
      <w:ind w:left="720" w:firstLine="567"/>
      <w:contextualSpacing/>
    </w:pPr>
  </w:style>
  <w:style w:type="character" w:customStyle="1" w:styleId="10">
    <w:name w:val="Заголовок 1 Знак"/>
    <w:basedOn w:val="a0"/>
    <w:link w:val="1"/>
    <w:uiPriority w:val="9"/>
    <w:rsid w:val="00B7087E"/>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unhideWhenUsed/>
    <w:rsid w:val="00B7087E"/>
    <w:rPr>
      <w:color w:val="0563C1" w:themeColor="hyperlink"/>
      <w:u w:val="single"/>
    </w:rPr>
  </w:style>
  <w:style w:type="paragraph" w:styleId="a6">
    <w:name w:val="Normal (Web)"/>
    <w:aliases w:val="Обычный (Web)1,Обычный (веб) Знак,Обычный (веб) Знак1,Обычный (веб) Знак Знак,Обычный (Web),Обычный (веб)1,Знак Знак,Обычный (веб) Знак Знак Знак Знак Знак,Обычный (веб) Знак Знак Знак Знак Знак Знак Знак Знак Знак Знак Знак Знак"/>
    <w:basedOn w:val="a"/>
    <w:link w:val="a7"/>
    <w:uiPriority w:val="99"/>
    <w:unhideWhenUsed/>
    <w:qFormat/>
    <w:rsid w:val="00B708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39"/>
    <w:rsid w:val="002314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0">
    <w:name w:val="c20"/>
    <w:basedOn w:val="a"/>
    <w:rsid w:val="001E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E1F56"/>
  </w:style>
  <w:style w:type="character" w:customStyle="1" w:styleId="c7">
    <w:name w:val="c7"/>
    <w:basedOn w:val="a0"/>
    <w:rsid w:val="001E1F56"/>
  </w:style>
  <w:style w:type="paragraph" w:customStyle="1" w:styleId="c8">
    <w:name w:val="c8"/>
    <w:basedOn w:val="a"/>
    <w:rsid w:val="001E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E1F56"/>
  </w:style>
  <w:style w:type="paragraph" w:customStyle="1" w:styleId="c1">
    <w:name w:val="c1"/>
    <w:basedOn w:val="a"/>
    <w:rsid w:val="001E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1E1F56"/>
  </w:style>
  <w:style w:type="character" w:customStyle="1" w:styleId="c40">
    <w:name w:val="c40"/>
    <w:basedOn w:val="a0"/>
    <w:rsid w:val="001E1F56"/>
  </w:style>
  <w:style w:type="table" w:customStyle="1" w:styleId="2">
    <w:name w:val="Сетка таблицы2"/>
    <w:basedOn w:val="a1"/>
    <w:next w:val="a3"/>
    <w:uiPriority w:val="59"/>
    <w:rsid w:val="00E6225D"/>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5">
    <w:name w:val="c15"/>
    <w:basedOn w:val="a"/>
    <w:rsid w:val="0068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839C3"/>
  </w:style>
  <w:style w:type="paragraph" w:customStyle="1" w:styleId="c11">
    <w:name w:val="c11"/>
    <w:basedOn w:val="a"/>
    <w:rsid w:val="006839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839C3"/>
  </w:style>
  <w:style w:type="character" w:customStyle="1" w:styleId="a7">
    <w:name w:val="Обычный (Интернет) Знак"/>
    <w:aliases w:val="Обычный (Web)1 Знак,Обычный (веб) Знак Знак1,Обычный (веб) Знак1 Знак,Обычный (веб) Знак Знак Знак,Обычный (Web) Знак,Обычный (веб)1 Знак,Знак Знак Знак,Обычный (веб) Знак Знак Знак Знак Знак Знак"/>
    <w:link w:val="a6"/>
    <w:uiPriority w:val="99"/>
    <w:locked/>
    <w:rsid w:val="00E15807"/>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E15807"/>
    <w:pPr>
      <w:spacing w:after="0" w:line="240" w:lineRule="auto"/>
      <w:ind w:firstLine="567"/>
    </w:pPr>
    <w:rPr>
      <w:sz w:val="20"/>
      <w:szCs w:val="20"/>
    </w:rPr>
  </w:style>
  <w:style w:type="character" w:customStyle="1" w:styleId="a9">
    <w:name w:val="Текст сноски Знак"/>
    <w:basedOn w:val="a0"/>
    <w:link w:val="a8"/>
    <w:uiPriority w:val="99"/>
    <w:semiHidden/>
    <w:rsid w:val="00E15807"/>
    <w:rPr>
      <w:sz w:val="20"/>
      <w:szCs w:val="20"/>
    </w:rPr>
  </w:style>
  <w:style w:type="table" w:customStyle="1" w:styleId="3">
    <w:name w:val="Сетка таблицы3"/>
    <w:basedOn w:val="a1"/>
    <w:next w:val="a3"/>
    <w:uiPriority w:val="59"/>
    <w:rsid w:val="005C51B1"/>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number">
    <w:name w:val="slide-number"/>
    <w:basedOn w:val="a"/>
    <w:rsid w:val="00EB2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23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23DF5"/>
  </w:style>
  <w:style w:type="paragraph" w:styleId="aa">
    <w:name w:val="Balloon Text"/>
    <w:basedOn w:val="a"/>
    <w:link w:val="ab"/>
    <w:uiPriority w:val="99"/>
    <w:semiHidden/>
    <w:unhideWhenUsed/>
    <w:rsid w:val="002117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1740"/>
    <w:rPr>
      <w:rFonts w:ascii="Tahoma" w:hAnsi="Tahoma" w:cs="Tahoma"/>
      <w:sz w:val="16"/>
      <w:szCs w:val="16"/>
    </w:rPr>
  </w:style>
  <w:style w:type="paragraph" w:customStyle="1" w:styleId="c2">
    <w:name w:val="c2"/>
    <w:basedOn w:val="a"/>
    <w:rsid w:val="00182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07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A3B25"/>
  </w:style>
  <w:style w:type="character" w:customStyle="1" w:styleId="c33">
    <w:name w:val="c33"/>
    <w:basedOn w:val="a0"/>
    <w:rsid w:val="001A3B25"/>
  </w:style>
  <w:style w:type="character" w:customStyle="1" w:styleId="c63">
    <w:name w:val="c63"/>
    <w:basedOn w:val="a0"/>
    <w:rsid w:val="009E1A71"/>
  </w:style>
  <w:style w:type="character" w:customStyle="1" w:styleId="c17">
    <w:name w:val="c17"/>
    <w:basedOn w:val="a0"/>
    <w:rsid w:val="009E1A71"/>
  </w:style>
  <w:style w:type="character" w:customStyle="1" w:styleId="c27">
    <w:name w:val="c27"/>
    <w:basedOn w:val="a0"/>
    <w:rsid w:val="003B0BC5"/>
  </w:style>
  <w:style w:type="character" w:customStyle="1" w:styleId="c23">
    <w:name w:val="c23"/>
    <w:basedOn w:val="a0"/>
    <w:rsid w:val="0021338B"/>
  </w:style>
  <w:style w:type="character" w:customStyle="1" w:styleId="c18">
    <w:name w:val="c18"/>
    <w:basedOn w:val="a0"/>
    <w:rsid w:val="0021338B"/>
  </w:style>
  <w:style w:type="character" w:customStyle="1" w:styleId="c19">
    <w:name w:val="c19"/>
    <w:basedOn w:val="a0"/>
    <w:rsid w:val="0060459E"/>
  </w:style>
  <w:style w:type="character" w:customStyle="1" w:styleId="c14">
    <w:name w:val="c14"/>
    <w:basedOn w:val="a0"/>
    <w:rsid w:val="0060459E"/>
  </w:style>
  <w:style w:type="paragraph" w:styleId="ac">
    <w:name w:val="No Spacing"/>
    <w:basedOn w:val="a"/>
    <w:uiPriority w:val="1"/>
    <w:qFormat/>
    <w:rsid w:val="006045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E03AD"/>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0E03AD"/>
    <w:rPr>
      <w:rFonts w:asciiTheme="majorHAnsi" w:eastAsiaTheme="majorEastAsia" w:hAnsiTheme="majorHAnsi" w:cstheme="majorBidi"/>
      <w:i/>
      <w:iCs/>
      <w:color w:val="1F4D78" w:themeColor="accent1" w:themeShade="7F"/>
    </w:rPr>
  </w:style>
  <w:style w:type="character" w:styleId="ad">
    <w:name w:val="Strong"/>
    <w:basedOn w:val="a0"/>
    <w:uiPriority w:val="22"/>
    <w:qFormat/>
    <w:rsid w:val="000E03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0884">
      <w:bodyDiv w:val="1"/>
      <w:marLeft w:val="0"/>
      <w:marRight w:val="0"/>
      <w:marTop w:val="0"/>
      <w:marBottom w:val="0"/>
      <w:divBdr>
        <w:top w:val="none" w:sz="0" w:space="0" w:color="auto"/>
        <w:left w:val="none" w:sz="0" w:space="0" w:color="auto"/>
        <w:bottom w:val="none" w:sz="0" w:space="0" w:color="auto"/>
        <w:right w:val="none" w:sz="0" w:space="0" w:color="auto"/>
      </w:divBdr>
    </w:div>
    <w:div w:id="180706357">
      <w:bodyDiv w:val="1"/>
      <w:marLeft w:val="0"/>
      <w:marRight w:val="0"/>
      <w:marTop w:val="0"/>
      <w:marBottom w:val="0"/>
      <w:divBdr>
        <w:top w:val="none" w:sz="0" w:space="0" w:color="auto"/>
        <w:left w:val="none" w:sz="0" w:space="0" w:color="auto"/>
        <w:bottom w:val="none" w:sz="0" w:space="0" w:color="auto"/>
        <w:right w:val="none" w:sz="0" w:space="0" w:color="auto"/>
      </w:divBdr>
    </w:div>
    <w:div w:id="252907186">
      <w:bodyDiv w:val="1"/>
      <w:marLeft w:val="0"/>
      <w:marRight w:val="0"/>
      <w:marTop w:val="0"/>
      <w:marBottom w:val="0"/>
      <w:divBdr>
        <w:top w:val="none" w:sz="0" w:space="0" w:color="auto"/>
        <w:left w:val="none" w:sz="0" w:space="0" w:color="auto"/>
        <w:bottom w:val="none" w:sz="0" w:space="0" w:color="auto"/>
        <w:right w:val="none" w:sz="0" w:space="0" w:color="auto"/>
      </w:divBdr>
      <w:divsChild>
        <w:div w:id="1557202237">
          <w:marLeft w:val="0"/>
          <w:marRight w:val="0"/>
          <w:marTop w:val="0"/>
          <w:marBottom w:val="0"/>
          <w:divBdr>
            <w:top w:val="none" w:sz="0" w:space="0" w:color="auto"/>
            <w:left w:val="none" w:sz="0" w:space="0" w:color="auto"/>
            <w:bottom w:val="none" w:sz="0" w:space="0" w:color="auto"/>
            <w:right w:val="none" w:sz="0" w:space="0" w:color="auto"/>
          </w:divBdr>
          <w:divsChild>
            <w:div w:id="337007804">
              <w:marLeft w:val="0"/>
              <w:marRight w:val="0"/>
              <w:marTop w:val="0"/>
              <w:marBottom w:val="0"/>
              <w:divBdr>
                <w:top w:val="none" w:sz="0" w:space="0" w:color="auto"/>
                <w:left w:val="none" w:sz="0" w:space="0" w:color="auto"/>
                <w:bottom w:val="none" w:sz="0" w:space="0" w:color="auto"/>
                <w:right w:val="none" w:sz="0" w:space="0" w:color="auto"/>
              </w:divBdr>
              <w:divsChild>
                <w:div w:id="2095978598">
                  <w:marLeft w:val="0"/>
                  <w:marRight w:val="0"/>
                  <w:marTop w:val="0"/>
                  <w:marBottom w:val="0"/>
                  <w:divBdr>
                    <w:top w:val="none" w:sz="0" w:space="0" w:color="auto"/>
                    <w:left w:val="none" w:sz="0" w:space="0" w:color="auto"/>
                    <w:bottom w:val="none" w:sz="0" w:space="0" w:color="auto"/>
                    <w:right w:val="none" w:sz="0" w:space="0" w:color="auto"/>
                  </w:divBdr>
                  <w:divsChild>
                    <w:div w:id="9041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872316">
      <w:bodyDiv w:val="1"/>
      <w:marLeft w:val="0"/>
      <w:marRight w:val="0"/>
      <w:marTop w:val="0"/>
      <w:marBottom w:val="0"/>
      <w:divBdr>
        <w:top w:val="none" w:sz="0" w:space="0" w:color="auto"/>
        <w:left w:val="none" w:sz="0" w:space="0" w:color="auto"/>
        <w:bottom w:val="none" w:sz="0" w:space="0" w:color="auto"/>
        <w:right w:val="none" w:sz="0" w:space="0" w:color="auto"/>
      </w:divBdr>
    </w:div>
    <w:div w:id="255594840">
      <w:bodyDiv w:val="1"/>
      <w:marLeft w:val="0"/>
      <w:marRight w:val="0"/>
      <w:marTop w:val="0"/>
      <w:marBottom w:val="0"/>
      <w:divBdr>
        <w:top w:val="none" w:sz="0" w:space="0" w:color="auto"/>
        <w:left w:val="none" w:sz="0" w:space="0" w:color="auto"/>
        <w:bottom w:val="none" w:sz="0" w:space="0" w:color="auto"/>
        <w:right w:val="none" w:sz="0" w:space="0" w:color="auto"/>
      </w:divBdr>
    </w:div>
    <w:div w:id="271784012">
      <w:bodyDiv w:val="1"/>
      <w:marLeft w:val="0"/>
      <w:marRight w:val="0"/>
      <w:marTop w:val="0"/>
      <w:marBottom w:val="0"/>
      <w:divBdr>
        <w:top w:val="none" w:sz="0" w:space="0" w:color="auto"/>
        <w:left w:val="none" w:sz="0" w:space="0" w:color="auto"/>
        <w:bottom w:val="none" w:sz="0" w:space="0" w:color="auto"/>
        <w:right w:val="none" w:sz="0" w:space="0" w:color="auto"/>
      </w:divBdr>
    </w:div>
    <w:div w:id="297034299">
      <w:bodyDiv w:val="1"/>
      <w:marLeft w:val="0"/>
      <w:marRight w:val="0"/>
      <w:marTop w:val="0"/>
      <w:marBottom w:val="0"/>
      <w:divBdr>
        <w:top w:val="none" w:sz="0" w:space="0" w:color="auto"/>
        <w:left w:val="none" w:sz="0" w:space="0" w:color="auto"/>
        <w:bottom w:val="none" w:sz="0" w:space="0" w:color="auto"/>
        <w:right w:val="none" w:sz="0" w:space="0" w:color="auto"/>
      </w:divBdr>
    </w:div>
    <w:div w:id="315956370">
      <w:bodyDiv w:val="1"/>
      <w:marLeft w:val="0"/>
      <w:marRight w:val="0"/>
      <w:marTop w:val="0"/>
      <w:marBottom w:val="0"/>
      <w:divBdr>
        <w:top w:val="none" w:sz="0" w:space="0" w:color="auto"/>
        <w:left w:val="none" w:sz="0" w:space="0" w:color="auto"/>
        <w:bottom w:val="none" w:sz="0" w:space="0" w:color="auto"/>
        <w:right w:val="none" w:sz="0" w:space="0" w:color="auto"/>
      </w:divBdr>
    </w:div>
    <w:div w:id="363871041">
      <w:bodyDiv w:val="1"/>
      <w:marLeft w:val="0"/>
      <w:marRight w:val="0"/>
      <w:marTop w:val="0"/>
      <w:marBottom w:val="0"/>
      <w:divBdr>
        <w:top w:val="none" w:sz="0" w:space="0" w:color="auto"/>
        <w:left w:val="none" w:sz="0" w:space="0" w:color="auto"/>
        <w:bottom w:val="none" w:sz="0" w:space="0" w:color="auto"/>
        <w:right w:val="none" w:sz="0" w:space="0" w:color="auto"/>
      </w:divBdr>
    </w:div>
    <w:div w:id="438179913">
      <w:bodyDiv w:val="1"/>
      <w:marLeft w:val="0"/>
      <w:marRight w:val="0"/>
      <w:marTop w:val="0"/>
      <w:marBottom w:val="0"/>
      <w:divBdr>
        <w:top w:val="none" w:sz="0" w:space="0" w:color="auto"/>
        <w:left w:val="none" w:sz="0" w:space="0" w:color="auto"/>
        <w:bottom w:val="none" w:sz="0" w:space="0" w:color="auto"/>
        <w:right w:val="none" w:sz="0" w:space="0" w:color="auto"/>
      </w:divBdr>
    </w:div>
    <w:div w:id="440879524">
      <w:bodyDiv w:val="1"/>
      <w:marLeft w:val="0"/>
      <w:marRight w:val="0"/>
      <w:marTop w:val="0"/>
      <w:marBottom w:val="0"/>
      <w:divBdr>
        <w:top w:val="none" w:sz="0" w:space="0" w:color="auto"/>
        <w:left w:val="none" w:sz="0" w:space="0" w:color="auto"/>
        <w:bottom w:val="none" w:sz="0" w:space="0" w:color="auto"/>
        <w:right w:val="none" w:sz="0" w:space="0" w:color="auto"/>
      </w:divBdr>
    </w:div>
    <w:div w:id="483552178">
      <w:bodyDiv w:val="1"/>
      <w:marLeft w:val="0"/>
      <w:marRight w:val="0"/>
      <w:marTop w:val="0"/>
      <w:marBottom w:val="0"/>
      <w:divBdr>
        <w:top w:val="none" w:sz="0" w:space="0" w:color="auto"/>
        <w:left w:val="none" w:sz="0" w:space="0" w:color="auto"/>
        <w:bottom w:val="none" w:sz="0" w:space="0" w:color="auto"/>
        <w:right w:val="none" w:sz="0" w:space="0" w:color="auto"/>
      </w:divBdr>
    </w:div>
    <w:div w:id="523594892">
      <w:bodyDiv w:val="1"/>
      <w:marLeft w:val="0"/>
      <w:marRight w:val="0"/>
      <w:marTop w:val="0"/>
      <w:marBottom w:val="0"/>
      <w:divBdr>
        <w:top w:val="none" w:sz="0" w:space="0" w:color="auto"/>
        <w:left w:val="none" w:sz="0" w:space="0" w:color="auto"/>
        <w:bottom w:val="none" w:sz="0" w:space="0" w:color="auto"/>
        <w:right w:val="none" w:sz="0" w:space="0" w:color="auto"/>
      </w:divBdr>
    </w:div>
    <w:div w:id="525604722">
      <w:bodyDiv w:val="1"/>
      <w:marLeft w:val="0"/>
      <w:marRight w:val="0"/>
      <w:marTop w:val="0"/>
      <w:marBottom w:val="0"/>
      <w:divBdr>
        <w:top w:val="none" w:sz="0" w:space="0" w:color="auto"/>
        <w:left w:val="none" w:sz="0" w:space="0" w:color="auto"/>
        <w:bottom w:val="none" w:sz="0" w:space="0" w:color="auto"/>
        <w:right w:val="none" w:sz="0" w:space="0" w:color="auto"/>
      </w:divBdr>
    </w:div>
    <w:div w:id="622736196">
      <w:bodyDiv w:val="1"/>
      <w:marLeft w:val="0"/>
      <w:marRight w:val="0"/>
      <w:marTop w:val="0"/>
      <w:marBottom w:val="0"/>
      <w:divBdr>
        <w:top w:val="none" w:sz="0" w:space="0" w:color="auto"/>
        <w:left w:val="none" w:sz="0" w:space="0" w:color="auto"/>
        <w:bottom w:val="none" w:sz="0" w:space="0" w:color="auto"/>
        <w:right w:val="none" w:sz="0" w:space="0" w:color="auto"/>
      </w:divBdr>
    </w:div>
    <w:div w:id="628752613">
      <w:bodyDiv w:val="1"/>
      <w:marLeft w:val="0"/>
      <w:marRight w:val="0"/>
      <w:marTop w:val="0"/>
      <w:marBottom w:val="0"/>
      <w:divBdr>
        <w:top w:val="none" w:sz="0" w:space="0" w:color="auto"/>
        <w:left w:val="none" w:sz="0" w:space="0" w:color="auto"/>
        <w:bottom w:val="none" w:sz="0" w:space="0" w:color="auto"/>
        <w:right w:val="none" w:sz="0" w:space="0" w:color="auto"/>
      </w:divBdr>
    </w:div>
    <w:div w:id="773328879">
      <w:bodyDiv w:val="1"/>
      <w:marLeft w:val="0"/>
      <w:marRight w:val="0"/>
      <w:marTop w:val="0"/>
      <w:marBottom w:val="0"/>
      <w:divBdr>
        <w:top w:val="none" w:sz="0" w:space="0" w:color="auto"/>
        <w:left w:val="none" w:sz="0" w:space="0" w:color="auto"/>
        <w:bottom w:val="none" w:sz="0" w:space="0" w:color="auto"/>
        <w:right w:val="none" w:sz="0" w:space="0" w:color="auto"/>
      </w:divBdr>
    </w:div>
    <w:div w:id="775255037">
      <w:bodyDiv w:val="1"/>
      <w:marLeft w:val="0"/>
      <w:marRight w:val="0"/>
      <w:marTop w:val="0"/>
      <w:marBottom w:val="0"/>
      <w:divBdr>
        <w:top w:val="none" w:sz="0" w:space="0" w:color="auto"/>
        <w:left w:val="none" w:sz="0" w:space="0" w:color="auto"/>
        <w:bottom w:val="none" w:sz="0" w:space="0" w:color="auto"/>
        <w:right w:val="none" w:sz="0" w:space="0" w:color="auto"/>
      </w:divBdr>
    </w:div>
    <w:div w:id="794173722">
      <w:bodyDiv w:val="1"/>
      <w:marLeft w:val="0"/>
      <w:marRight w:val="0"/>
      <w:marTop w:val="0"/>
      <w:marBottom w:val="0"/>
      <w:divBdr>
        <w:top w:val="none" w:sz="0" w:space="0" w:color="auto"/>
        <w:left w:val="none" w:sz="0" w:space="0" w:color="auto"/>
        <w:bottom w:val="none" w:sz="0" w:space="0" w:color="auto"/>
        <w:right w:val="none" w:sz="0" w:space="0" w:color="auto"/>
      </w:divBdr>
    </w:div>
    <w:div w:id="807670959">
      <w:bodyDiv w:val="1"/>
      <w:marLeft w:val="0"/>
      <w:marRight w:val="0"/>
      <w:marTop w:val="0"/>
      <w:marBottom w:val="0"/>
      <w:divBdr>
        <w:top w:val="none" w:sz="0" w:space="0" w:color="auto"/>
        <w:left w:val="none" w:sz="0" w:space="0" w:color="auto"/>
        <w:bottom w:val="none" w:sz="0" w:space="0" w:color="auto"/>
        <w:right w:val="none" w:sz="0" w:space="0" w:color="auto"/>
      </w:divBdr>
    </w:div>
    <w:div w:id="811212936">
      <w:bodyDiv w:val="1"/>
      <w:marLeft w:val="0"/>
      <w:marRight w:val="0"/>
      <w:marTop w:val="0"/>
      <w:marBottom w:val="0"/>
      <w:divBdr>
        <w:top w:val="none" w:sz="0" w:space="0" w:color="auto"/>
        <w:left w:val="none" w:sz="0" w:space="0" w:color="auto"/>
        <w:bottom w:val="none" w:sz="0" w:space="0" w:color="auto"/>
        <w:right w:val="none" w:sz="0" w:space="0" w:color="auto"/>
      </w:divBdr>
    </w:div>
    <w:div w:id="839810279">
      <w:bodyDiv w:val="1"/>
      <w:marLeft w:val="0"/>
      <w:marRight w:val="0"/>
      <w:marTop w:val="0"/>
      <w:marBottom w:val="0"/>
      <w:divBdr>
        <w:top w:val="none" w:sz="0" w:space="0" w:color="auto"/>
        <w:left w:val="none" w:sz="0" w:space="0" w:color="auto"/>
        <w:bottom w:val="none" w:sz="0" w:space="0" w:color="auto"/>
        <w:right w:val="none" w:sz="0" w:space="0" w:color="auto"/>
      </w:divBdr>
    </w:div>
    <w:div w:id="847259799">
      <w:bodyDiv w:val="1"/>
      <w:marLeft w:val="0"/>
      <w:marRight w:val="0"/>
      <w:marTop w:val="0"/>
      <w:marBottom w:val="0"/>
      <w:divBdr>
        <w:top w:val="none" w:sz="0" w:space="0" w:color="auto"/>
        <w:left w:val="none" w:sz="0" w:space="0" w:color="auto"/>
        <w:bottom w:val="none" w:sz="0" w:space="0" w:color="auto"/>
        <w:right w:val="none" w:sz="0" w:space="0" w:color="auto"/>
      </w:divBdr>
    </w:div>
    <w:div w:id="896431746">
      <w:bodyDiv w:val="1"/>
      <w:marLeft w:val="0"/>
      <w:marRight w:val="0"/>
      <w:marTop w:val="0"/>
      <w:marBottom w:val="0"/>
      <w:divBdr>
        <w:top w:val="none" w:sz="0" w:space="0" w:color="auto"/>
        <w:left w:val="none" w:sz="0" w:space="0" w:color="auto"/>
        <w:bottom w:val="none" w:sz="0" w:space="0" w:color="auto"/>
        <w:right w:val="none" w:sz="0" w:space="0" w:color="auto"/>
      </w:divBdr>
    </w:div>
    <w:div w:id="907422478">
      <w:bodyDiv w:val="1"/>
      <w:marLeft w:val="0"/>
      <w:marRight w:val="0"/>
      <w:marTop w:val="0"/>
      <w:marBottom w:val="0"/>
      <w:divBdr>
        <w:top w:val="none" w:sz="0" w:space="0" w:color="auto"/>
        <w:left w:val="none" w:sz="0" w:space="0" w:color="auto"/>
        <w:bottom w:val="none" w:sz="0" w:space="0" w:color="auto"/>
        <w:right w:val="none" w:sz="0" w:space="0" w:color="auto"/>
      </w:divBdr>
      <w:divsChild>
        <w:div w:id="1782336735">
          <w:marLeft w:val="0"/>
          <w:marRight w:val="0"/>
          <w:marTop w:val="0"/>
          <w:marBottom w:val="0"/>
          <w:divBdr>
            <w:top w:val="none" w:sz="0" w:space="0" w:color="auto"/>
            <w:left w:val="none" w:sz="0" w:space="0" w:color="auto"/>
            <w:bottom w:val="none" w:sz="0" w:space="0" w:color="auto"/>
            <w:right w:val="none" w:sz="0" w:space="0" w:color="auto"/>
          </w:divBdr>
          <w:divsChild>
            <w:div w:id="435367401">
              <w:marLeft w:val="0"/>
              <w:marRight w:val="0"/>
              <w:marTop w:val="0"/>
              <w:marBottom w:val="0"/>
              <w:divBdr>
                <w:top w:val="none" w:sz="0" w:space="0" w:color="auto"/>
                <w:left w:val="none" w:sz="0" w:space="0" w:color="auto"/>
                <w:bottom w:val="none" w:sz="0" w:space="0" w:color="auto"/>
                <w:right w:val="none" w:sz="0" w:space="0" w:color="auto"/>
              </w:divBdr>
              <w:divsChild>
                <w:div w:id="1737967972">
                  <w:marLeft w:val="0"/>
                  <w:marRight w:val="0"/>
                  <w:marTop w:val="0"/>
                  <w:marBottom w:val="0"/>
                  <w:divBdr>
                    <w:top w:val="none" w:sz="0" w:space="0" w:color="auto"/>
                    <w:left w:val="none" w:sz="0" w:space="0" w:color="auto"/>
                    <w:bottom w:val="none" w:sz="0" w:space="0" w:color="auto"/>
                    <w:right w:val="none" w:sz="0" w:space="0" w:color="auto"/>
                  </w:divBdr>
                  <w:divsChild>
                    <w:div w:id="1548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08073">
      <w:bodyDiv w:val="1"/>
      <w:marLeft w:val="0"/>
      <w:marRight w:val="0"/>
      <w:marTop w:val="0"/>
      <w:marBottom w:val="0"/>
      <w:divBdr>
        <w:top w:val="none" w:sz="0" w:space="0" w:color="auto"/>
        <w:left w:val="none" w:sz="0" w:space="0" w:color="auto"/>
        <w:bottom w:val="none" w:sz="0" w:space="0" w:color="auto"/>
        <w:right w:val="none" w:sz="0" w:space="0" w:color="auto"/>
      </w:divBdr>
    </w:div>
    <w:div w:id="990718525">
      <w:bodyDiv w:val="1"/>
      <w:marLeft w:val="0"/>
      <w:marRight w:val="0"/>
      <w:marTop w:val="0"/>
      <w:marBottom w:val="0"/>
      <w:divBdr>
        <w:top w:val="none" w:sz="0" w:space="0" w:color="auto"/>
        <w:left w:val="none" w:sz="0" w:space="0" w:color="auto"/>
        <w:bottom w:val="none" w:sz="0" w:space="0" w:color="auto"/>
        <w:right w:val="none" w:sz="0" w:space="0" w:color="auto"/>
      </w:divBdr>
    </w:div>
    <w:div w:id="1107314203">
      <w:bodyDiv w:val="1"/>
      <w:marLeft w:val="0"/>
      <w:marRight w:val="0"/>
      <w:marTop w:val="0"/>
      <w:marBottom w:val="0"/>
      <w:divBdr>
        <w:top w:val="none" w:sz="0" w:space="0" w:color="auto"/>
        <w:left w:val="none" w:sz="0" w:space="0" w:color="auto"/>
        <w:bottom w:val="none" w:sz="0" w:space="0" w:color="auto"/>
        <w:right w:val="none" w:sz="0" w:space="0" w:color="auto"/>
      </w:divBdr>
    </w:div>
    <w:div w:id="1120296280">
      <w:bodyDiv w:val="1"/>
      <w:marLeft w:val="0"/>
      <w:marRight w:val="0"/>
      <w:marTop w:val="0"/>
      <w:marBottom w:val="0"/>
      <w:divBdr>
        <w:top w:val="none" w:sz="0" w:space="0" w:color="auto"/>
        <w:left w:val="none" w:sz="0" w:space="0" w:color="auto"/>
        <w:bottom w:val="none" w:sz="0" w:space="0" w:color="auto"/>
        <w:right w:val="none" w:sz="0" w:space="0" w:color="auto"/>
      </w:divBdr>
    </w:div>
    <w:div w:id="1191187143">
      <w:bodyDiv w:val="1"/>
      <w:marLeft w:val="0"/>
      <w:marRight w:val="0"/>
      <w:marTop w:val="0"/>
      <w:marBottom w:val="0"/>
      <w:divBdr>
        <w:top w:val="none" w:sz="0" w:space="0" w:color="auto"/>
        <w:left w:val="none" w:sz="0" w:space="0" w:color="auto"/>
        <w:bottom w:val="none" w:sz="0" w:space="0" w:color="auto"/>
        <w:right w:val="none" w:sz="0" w:space="0" w:color="auto"/>
      </w:divBdr>
    </w:div>
    <w:div w:id="1216351524">
      <w:bodyDiv w:val="1"/>
      <w:marLeft w:val="0"/>
      <w:marRight w:val="0"/>
      <w:marTop w:val="0"/>
      <w:marBottom w:val="0"/>
      <w:divBdr>
        <w:top w:val="none" w:sz="0" w:space="0" w:color="auto"/>
        <w:left w:val="none" w:sz="0" w:space="0" w:color="auto"/>
        <w:bottom w:val="none" w:sz="0" w:space="0" w:color="auto"/>
        <w:right w:val="none" w:sz="0" w:space="0" w:color="auto"/>
      </w:divBdr>
    </w:div>
    <w:div w:id="1244142180">
      <w:bodyDiv w:val="1"/>
      <w:marLeft w:val="0"/>
      <w:marRight w:val="0"/>
      <w:marTop w:val="0"/>
      <w:marBottom w:val="0"/>
      <w:divBdr>
        <w:top w:val="none" w:sz="0" w:space="0" w:color="auto"/>
        <w:left w:val="none" w:sz="0" w:space="0" w:color="auto"/>
        <w:bottom w:val="none" w:sz="0" w:space="0" w:color="auto"/>
        <w:right w:val="none" w:sz="0" w:space="0" w:color="auto"/>
      </w:divBdr>
    </w:div>
    <w:div w:id="1319305833">
      <w:bodyDiv w:val="1"/>
      <w:marLeft w:val="0"/>
      <w:marRight w:val="0"/>
      <w:marTop w:val="0"/>
      <w:marBottom w:val="0"/>
      <w:divBdr>
        <w:top w:val="none" w:sz="0" w:space="0" w:color="auto"/>
        <w:left w:val="none" w:sz="0" w:space="0" w:color="auto"/>
        <w:bottom w:val="none" w:sz="0" w:space="0" w:color="auto"/>
        <w:right w:val="none" w:sz="0" w:space="0" w:color="auto"/>
      </w:divBdr>
    </w:div>
    <w:div w:id="1323465757">
      <w:bodyDiv w:val="1"/>
      <w:marLeft w:val="0"/>
      <w:marRight w:val="0"/>
      <w:marTop w:val="0"/>
      <w:marBottom w:val="0"/>
      <w:divBdr>
        <w:top w:val="none" w:sz="0" w:space="0" w:color="auto"/>
        <w:left w:val="none" w:sz="0" w:space="0" w:color="auto"/>
        <w:bottom w:val="none" w:sz="0" w:space="0" w:color="auto"/>
        <w:right w:val="none" w:sz="0" w:space="0" w:color="auto"/>
      </w:divBdr>
    </w:div>
    <w:div w:id="1327706869">
      <w:bodyDiv w:val="1"/>
      <w:marLeft w:val="0"/>
      <w:marRight w:val="0"/>
      <w:marTop w:val="0"/>
      <w:marBottom w:val="0"/>
      <w:divBdr>
        <w:top w:val="none" w:sz="0" w:space="0" w:color="auto"/>
        <w:left w:val="none" w:sz="0" w:space="0" w:color="auto"/>
        <w:bottom w:val="none" w:sz="0" w:space="0" w:color="auto"/>
        <w:right w:val="none" w:sz="0" w:space="0" w:color="auto"/>
      </w:divBdr>
    </w:div>
    <w:div w:id="1334646439">
      <w:bodyDiv w:val="1"/>
      <w:marLeft w:val="0"/>
      <w:marRight w:val="0"/>
      <w:marTop w:val="0"/>
      <w:marBottom w:val="0"/>
      <w:divBdr>
        <w:top w:val="none" w:sz="0" w:space="0" w:color="auto"/>
        <w:left w:val="none" w:sz="0" w:space="0" w:color="auto"/>
        <w:bottom w:val="none" w:sz="0" w:space="0" w:color="auto"/>
        <w:right w:val="none" w:sz="0" w:space="0" w:color="auto"/>
      </w:divBdr>
    </w:div>
    <w:div w:id="1354070800">
      <w:bodyDiv w:val="1"/>
      <w:marLeft w:val="0"/>
      <w:marRight w:val="0"/>
      <w:marTop w:val="0"/>
      <w:marBottom w:val="0"/>
      <w:divBdr>
        <w:top w:val="none" w:sz="0" w:space="0" w:color="auto"/>
        <w:left w:val="none" w:sz="0" w:space="0" w:color="auto"/>
        <w:bottom w:val="none" w:sz="0" w:space="0" w:color="auto"/>
        <w:right w:val="none" w:sz="0" w:space="0" w:color="auto"/>
      </w:divBdr>
    </w:div>
    <w:div w:id="1360232079">
      <w:bodyDiv w:val="1"/>
      <w:marLeft w:val="0"/>
      <w:marRight w:val="0"/>
      <w:marTop w:val="0"/>
      <w:marBottom w:val="0"/>
      <w:divBdr>
        <w:top w:val="none" w:sz="0" w:space="0" w:color="auto"/>
        <w:left w:val="none" w:sz="0" w:space="0" w:color="auto"/>
        <w:bottom w:val="none" w:sz="0" w:space="0" w:color="auto"/>
        <w:right w:val="none" w:sz="0" w:space="0" w:color="auto"/>
      </w:divBdr>
    </w:div>
    <w:div w:id="1378510961">
      <w:bodyDiv w:val="1"/>
      <w:marLeft w:val="0"/>
      <w:marRight w:val="0"/>
      <w:marTop w:val="0"/>
      <w:marBottom w:val="0"/>
      <w:divBdr>
        <w:top w:val="none" w:sz="0" w:space="0" w:color="auto"/>
        <w:left w:val="none" w:sz="0" w:space="0" w:color="auto"/>
        <w:bottom w:val="none" w:sz="0" w:space="0" w:color="auto"/>
        <w:right w:val="none" w:sz="0" w:space="0" w:color="auto"/>
      </w:divBdr>
      <w:divsChild>
        <w:div w:id="325986258">
          <w:marLeft w:val="600"/>
          <w:marRight w:val="0"/>
          <w:marTop w:val="0"/>
          <w:marBottom w:val="0"/>
          <w:divBdr>
            <w:top w:val="none" w:sz="0" w:space="0" w:color="auto"/>
            <w:left w:val="none" w:sz="0" w:space="0" w:color="auto"/>
            <w:bottom w:val="none" w:sz="0" w:space="0" w:color="auto"/>
            <w:right w:val="none" w:sz="0" w:space="0" w:color="auto"/>
          </w:divBdr>
        </w:div>
        <w:div w:id="891355351">
          <w:marLeft w:val="0"/>
          <w:marRight w:val="0"/>
          <w:marTop w:val="150"/>
          <w:marBottom w:val="150"/>
          <w:divBdr>
            <w:top w:val="none" w:sz="0" w:space="0" w:color="auto"/>
            <w:left w:val="none" w:sz="0" w:space="0" w:color="auto"/>
            <w:bottom w:val="none" w:sz="0" w:space="0" w:color="auto"/>
            <w:right w:val="none" w:sz="0" w:space="0" w:color="auto"/>
          </w:divBdr>
        </w:div>
      </w:divsChild>
    </w:div>
    <w:div w:id="1400060085">
      <w:bodyDiv w:val="1"/>
      <w:marLeft w:val="0"/>
      <w:marRight w:val="0"/>
      <w:marTop w:val="0"/>
      <w:marBottom w:val="0"/>
      <w:divBdr>
        <w:top w:val="none" w:sz="0" w:space="0" w:color="auto"/>
        <w:left w:val="none" w:sz="0" w:space="0" w:color="auto"/>
        <w:bottom w:val="none" w:sz="0" w:space="0" w:color="auto"/>
        <w:right w:val="none" w:sz="0" w:space="0" w:color="auto"/>
      </w:divBdr>
    </w:div>
    <w:div w:id="1429082532">
      <w:bodyDiv w:val="1"/>
      <w:marLeft w:val="0"/>
      <w:marRight w:val="0"/>
      <w:marTop w:val="0"/>
      <w:marBottom w:val="0"/>
      <w:divBdr>
        <w:top w:val="none" w:sz="0" w:space="0" w:color="auto"/>
        <w:left w:val="none" w:sz="0" w:space="0" w:color="auto"/>
        <w:bottom w:val="none" w:sz="0" w:space="0" w:color="auto"/>
        <w:right w:val="none" w:sz="0" w:space="0" w:color="auto"/>
      </w:divBdr>
    </w:div>
    <w:div w:id="1438327800">
      <w:bodyDiv w:val="1"/>
      <w:marLeft w:val="0"/>
      <w:marRight w:val="0"/>
      <w:marTop w:val="0"/>
      <w:marBottom w:val="0"/>
      <w:divBdr>
        <w:top w:val="none" w:sz="0" w:space="0" w:color="auto"/>
        <w:left w:val="none" w:sz="0" w:space="0" w:color="auto"/>
        <w:bottom w:val="none" w:sz="0" w:space="0" w:color="auto"/>
        <w:right w:val="none" w:sz="0" w:space="0" w:color="auto"/>
      </w:divBdr>
    </w:div>
    <w:div w:id="1448354133">
      <w:bodyDiv w:val="1"/>
      <w:marLeft w:val="0"/>
      <w:marRight w:val="0"/>
      <w:marTop w:val="0"/>
      <w:marBottom w:val="0"/>
      <w:divBdr>
        <w:top w:val="none" w:sz="0" w:space="0" w:color="auto"/>
        <w:left w:val="none" w:sz="0" w:space="0" w:color="auto"/>
        <w:bottom w:val="none" w:sz="0" w:space="0" w:color="auto"/>
        <w:right w:val="none" w:sz="0" w:space="0" w:color="auto"/>
      </w:divBdr>
    </w:div>
    <w:div w:id="1589725595">
      <w:bodyDiv w:val="1"/>
      <w:marLeft w:val="0"/>
      <w:marRight w:val="0"/>
      <w:marTop w:val="0"/>
      <w:marBottom w:val="0"/>
      <w:divBdr>
        <w:top w:val="none" w:sz="0" w:space="0" w:color="auto"/>
        <w:left w:val="none" w:sz="0" w:space="0" w:color="auto"/>
        <w:bottom w:val="none" w:sz="0" w:space="0" w:color="auto"/>
        <w:right w:val="none" w:sz="0" w:space="0" w:color="auto"/>
      </w:divBdr>
    </w:div>
    <w:div w:id="1604805731">
      <w:bodyDiv w:val="1"/>
      <w:marLeft w:val="0"/>
      <w:marRight w:val="0"/>
      <w:marTop w:val="0"/>
      <w:marBottom w:val="0"/>
      <w:divBdr>
        <w:top w:val="none" w:sz="0" w:space="0" w:color="auto"/>
        <w:left w:val="none" w:sz="0" w:space="0" w:color="auto"/>
        <w:bottom w:val="none" w:sz="0" w:space="0" w:color="auto"/>
        <w:right w:val="none" w:sz="0" w:space="0" w:color="auto"/>
      </w:divBdr>
    </w:div>
    <w:div w:id="1623921990">
      <w:bodyDiv w:val="1"/>
      <w:marLeft w:val="0"/>
      <w:marRight w:val="0"/>
      <w:marTop w:val="0"/>
      <w:marBottom w:val="0"/>
      <w:divBdr>
        <w:top w:val="none" w:sz="0" w:space="0" w:color="auto"/>
        <w:left w:val="none" w:sz="0" w:space="0" w:color="auto"/>
        <w:bottom w:val="none" w:sz="0" w:space="0" w:color="auto"/>
        <w:right w:val="none" w:sz="0" w:space="0" w:color="auto"/>
      </w:divBdr>
    </w:div>
    <w:div w:id="1653363022">
      <w:bodyDiv w:val="1"/>
      <w:marLeft w:val="0"/>
      <w:marRight w:val="0"/>
      <w:marTop w:val="0"/>
      <w:marBottom w:val="0"/>
      <w:divBdr>
        <w:top w:val="none" w:sz="0" w:space="0" w:color="auto"/>
        <w:left w:val="none" w:sz="0" w:space="0" w:color="auto"/>
        <w:bottom w:val="none" w:sz="0" w:space="0" w:color="auto"/>
        <w:right w:val="none" w:sz="0" w:space="0" w:color="auto"/>
      </w:divBdr>
    </w:div>
    <w:div w:id="1729912251">
      <w:bodyDiv w:val="1"/>
      <w:marLeft w:val="0"/>
      <w:marRight w:val="0"/>
      <w:marTop w:val="0"/>
      <w:marBottom w:val="0"/>
      <w:divBdr>
        <w:top w:val="none" w:sz="0" w:space="0" w:color="auto"/>
        <w:left w:val="none" w:sz="0" w:space="0" w:color="auto"/>
        <w:bottom w:val="none" w:sz="0" w:space="0" w:color="auto"/>
        <w:right w:val="none" w:sz="0" w:space="0" w:color="auto"/>
      </w:divBdr>
    </w:div>
    <w:div w:id="1742675266">
      <w:bodyDiv w:val="1"/>
      <w:marLeft w:val="0"/>
      <w:marRight w:val="0"/>
      <w:marTop w:val="0"/>
      <w:marBottom w:val="0"/>
      <w:divBdr>
        <w:top w:val="none" w:sz="0" w:space="0" w:color="auto"/>
        <w:left w:val="none" w:sz="0" w:space="0" w:color="auto"/>
        <w:bottom w:val="none" w:sz="0" w:space="0" w:color="auto"/>
        <w:right w:val="none" w:sz="0" w:space="0" w:color="auto"/>
      </w:divBdr>
    </w:div>
    <w:div w:id="1775051443">
      <w:bodyDiv w:val="1"/>
      <w:marLeft w:val="0"/>
      <w:marRight w:val="0"/>
      <w:marTop w:val="0"/>
      <w:marBottom w:val="0"/>
      <w:divBdr>
        <w:top w:val="none" w:sz="0" w:space="0" w:color="auto"/>
        <w:left w:val="none" w:sz="0" w:space="0" w:color="auto"/>
        <w:bottom w:val="none" w:sz="0" w:space="0" w:color="auto"/>
        <w:right w:val="none" w:sz="0" w:space="0" w:color="auto"/>
      </w:divBdr>
    </w:div>
    <w:div w:id="1794134662">
      <w:bodyDiv w:val="1"/>
      <w:marLeft w:val="0"/>
      <w:marRight w:val="0"/>
      <w:marTop w:val="0"/>
      <w:marBottom w:val="0"/>
      <w:divBdr>
        <w:top w:val="none" w:sz="0" w:space="0" w:color="auto"/>
        <w:left w:val="none" w:sz="0" w:space="0" w:color="auto"/>
        <w:bottom w:val="none" w:sz="0" w:space="0" w:color="auto"/>
        <w:right w:val="none" w:sz="0" w:space="0" w:color="auto"/>
      </w:divBdr>
    </w:div>
    <w:div w:id="1798602122">
      <w:bodyDiv w:val="1"/>
      <w:marLeft w:val="0"/>
      <w:marRight w:val="0"/>
      <w:marTop w:val="0"/>
      <w:marBottom w:val="0"/>
      <w:divBdr>
        <w:top w:val="none" w:sz="0" w:space="0" w:color="auto"/>
        <w:left w:val="none" w:sz="0" w:space="0" w:color="auto"/>
        <w:bottom w:val="none" w:sz="0" w:space="0" w:color="auto"/>
        <w:right w:val="none" w:sz="0" w:space="0" w:color="auto"/>
      </w:divBdr>
    </w:div>
    <w:div w:id="1823764815">
      <w:bodyDiv w:val="1"/>
      <w:marLeft w:val="0"/>
      <w:marRight w:val="0"/>
      <w:marTop w:val="0"/>
      <w:marBottom w:val="0"/>
      <w:divBdr>
        <w:top w:val="none" w:sz="0" w:space="0" w:color="auto"/>
        <w:left w:val="none" w:sz="0" w:space="0" w:color="auto"/>
        <w:bottom w:val="none" w:sz="0" w:space="0" w:color="auto"/>
        <w:right w:val="none" w:sz="0" w:space="0" w:color="auto"/>
      </w:divBdr>
    </w:div>
    <w:div w:id="1849365420">
      <w:bodyDiv w:val="1"/>
      <w:marLeft w:val="0"/>
      <w:marRight w:val="0"/>
      <w:marTop w:val="0"/>
      <w:marBottom w:val="0"/>
      <w:divBdr>
        <w:top w:val="none" w:sz="0" w:space="0" w:color="auto"/>
        <w:left w:val="none" w:sz="0" w:space="0" w:color="auto"/>
        <w:bottom w:val="none" w:sz="0" w:space="0" w:color="auto"/>
        <w:right w:val="none" w:sz="0" w:space="0" w:color="auto"/>
      </w:divBdr>
    </w:div>
    <w:div w:id="1868759398">
      <w:bodyDiv w:val="1"/>
      <w:marLeft w:val="0"/>
      <w:marRight w:val="0"/>
      <w:marTop w:val="0"/>
      <w:marBottom w:val="0"/>
      <w:divBdr>
        <w:top w:val="none" w:sz="0" w:space="0" w:color="auto"/>
        <w:left w:val="none" w:sz="0" w:space="0" w:color="auto"/>
        <w:bottom w:val="none" w:sz="0" w:space="0" w:color="auto"/>
        <w:right w:val="none" w:sz="0" w:space="0" w:color="auto"/>
      </w:divBdr>
    </w:div>
    <w:div w:id="1909457737">
      <w:bodyDiv w:val="1"/>
      <w:marLeft w:val="0"/>
      <w:marRight w:val="0"/>
      <w:marTop w:val="0"/>
      <w:marBottom w:val="0"/>
      <w:divBdr>
        <w:top w:val="none" w:sz="0" w:space="0" w:color="auto"/>
        <w:left w:val="none" w:sz="0" w:space="0" w:color="auto"/>
        <w:bottom w:val="none" w:sz="0" w:space="0" w:color="auto"/>
        <w:right w:val="none" w:sz="0" w:space="0" w:color="auto"/>
      </w:divBdr>
    </w:div>
    <w:div w:id="1937711290">
      <w:bodyDiv w:val="1"/>
      <w:marLeft w:val="0"/>
      <w:marRight w:val="0"/>
      <w:marTop w:val="0"/>
      <w:marBottom w:val="0"/>
      <w:divBdr>
        <w:top w:val="none" w:sz="0" w:space="0" w:color="auto"/>
        <w:left w:val="none" w:sz="0" w:space="0" w:color="auto"/>
        <w:bottom w:val="none" w:sz="0" w:space="0" w:color="auto"/>
        <w:right w:val="none" w:sz="0" w:space="0" w:color="auto"/>
      </w:divBdr>
    </w:div>
    <w:div w:id="1966768013">
      <w:bodyDiv w:val="1"/>
      <w:marLeft w:val="0"/>
      <w:marRight w:val="0"/>
      <w:marTop w:val="0"/>
      <w:marBottom w:val="0"/>
      <w:divBdr>
        <w:top w:val="none" w:sz="0" w:space="0" w:color="auto"/>
        <w:left w:val="none" w:sz="0" w:space="0" w:color="auto"/>
        <w:bottom w:val="none" w:sz="0" w:space="0" w:color="auto"/>
        <w:right w:val="none" w:sz="0" w:space="0" w:color="auto"/>
      </w:divBdr>
      <w:divsChild>
        <w:div w:id="117141704">
          <w:marLeft w:val="0"/>
          <w:marRight w:val="0"/>
          <w:marTop w:val="225"/>
          <w:marBottom w:val="225"/>
          <w:divBdr>
            <w:top w:val="none" w:sz="0" w:space="0" w:color="auto"/>
            <w:left w:val="none" w:sz="0" w:space="0" w:color="auto"/>
            <w:bottom w:val="none" w:sz="0" w:space="0" w:color="auto"/>
            <w:right w:val="none" w:sz="0" w:space="0" w:color="auto"/>
          </w:divBdr>
          <w:divsChild>
            <w:div w:id="506797014">
              <w:marLeft w:val="0"/>
              <w:marRight w:val="0"/>
              <w:marTop w:val="0"/>
              <w:marBottom w:val="0"/>
              <w:divBdr>
                <w:top w:val="none" w:sz="0" w:space="0" w:color="auto"/>
                <w:left w:val="none" w:sz="0" w:space="0" w:color="auto"/>
                <w:bottom w:val="none" w:sz="0" w:space="0" w:color="auto"/>
                <w:right w:val="none" w:sz="0" w:space="0" w:color="auto"/>
              </w:divBdr>
            </w:div>
            <w:div w:id="65424803">
              <w:marLeft w:val="0"/>
              <w:marRight w:val="0"/>
              <w:marTop w:val="150"/>
              <w:marBottom w:val="0"/>
              <w:divBdr>
                <w:top w:val="none" w:sz="0" w:space="0" w:color="auto"/>
                <w:left w:val="none" w:sz="0" w:space="0" w:color="auto"/>
                <w:bottom w:val="none" w:sz="0" w:space="0" w:color="auto"/>
                <w:right w:val="none" w:sz="0" w:space="0" w:color="auto"/>
              </w:divBdr>
            </w:div>
          </w:divsChild>
        </w:div>
        <w:div w:id="574508071">
          <w:marLeft w:val="0"/>
          <w:marRight w:val="0"/>
          <w:marTop w:val="225"/>
          <w:marBottom w:val="225"/>
          <w:divBdr>
            <w:top w:val="none" w:sz="0" w:space="0" w:color="auto"/>
            <w:left w:val="none" w:sz="0" w:space="0" w:color="auto"/>
            <w:bottom w:val="none" w:sz="0" w:space="0" w:color="auto"/>
            <w:right w:val="none" w:sz="0" w:space="0" w:color="auto"/>
          </w:divBdr>
          <w:divsChild>
            <w:div w:id="1220945538">
              <w:marLeft w:val="0"/>
              <w:marRight w:val="0"/>
              <w:marTop w:val="0"/>
              <w:marBottom w:val="0"/>
              <w:divBdr>
                <w:top w:val="none" w:sz="0" w:space="0" w:color="auto"/>
                <w:left w:val="none" w:sz="0" w:space="0" w:color="auto"/>
                <w:bottom w:val="none" w:sz="0" w:space="0" w:color="auto"/>
                <w:right w:val="none" w:sz="0" w:space="0" w:color="auto"/>
              </w:divBdr>
            </w:div>
            <w:div w:id="366683970">
              <w:marLeft w:val="0"/>
              <w:marRight w:val="0"/>
              <w:marTop w:val="150"/>
              <w:marBottom w:val="0"/>
              <w:divBdr>
                <w:top w:val="none" w:sz="0" w:space="0" w:color="auto"/>
                <w:left w:val="none" w:sz="0" w:space="0" w:color="auto"/>
                <w:bottom w:val="none" w:sz="0" w:space="0" w:color="auto"/>
                <w:right w:val="none" w:sz="0" w:space="0" w:color="auto"/>
              </w:divBdr>
            </w:div>
          </w:divsChild>
        </w:div>
        <w:div w:id="698508176">
          <w:marLeft w:val="0"/>
          <w:marRight w:val="0"/>
          <w:marTop w:val="225"/>
          <w:marBottom w:val="225"/>
          <w:divBdr>
            <w:top w:val="none" w:sz="0" w:space="0" w:color="auto"/>
            <w:left w:val="none" w:sz="0" w:space="0" w:color="auto"/>
            <w:bottom w:val="none" w:sz="0" w:space="0" w:color="auto"/>
            <w:right w:val="none" w:sz="0" w:space="0" w:color="auto"/>
          </w:divBdr>
          <w:divsChild>
            <w:div w:id="146359280">
              <w:marLeft w:val="0"/>
              <w:marRight w:val="0"/>
              <w:marTop w:val="0"/>
              <w:marBottom w:val="0"/>
              <w:divBdr>
                <w:top w:val="none" w:sz="0" w:space="0" w:color="auto"/>
                <w:left w:val="none" w:sz="0" w:space="0" w:color="auto"/>
                <w:bottom w:val="none" w:sz="0" w:space="0" w:color="auto"/>
                <w:right w:val="none" w:sz="0" w:space="0" w:color="auto"/>
              </w:divBdr>
            </w:div>
            <w:div w:id="1267617165">
              <w:marLeft w:val="0"/>
              <w:marRight w:val="0"/>
              <w:marTop w:val="150"/>
              <w:marBottom w:val="0"/>
              <w:divBdr>
                <w:top w:val="none" w:sz="0" w:space="0" w:color="auto"/>
                <w:left w:val="none" w:sz="0" w:space="0" w:color="auto"/>
                <w:bottom w:val="none" w:sz="0" w:space="0" w:color="auto"/>
                <w:right w:val="none" w:sz="0" w:space="0" w:color="auto"/>
              </w:divBdr>
            </w:div>
          </w:divsChild>
        </w:div>
        <w:div w:id="289241525">
          <w:marLeft w:val="0"/>
          <w:marRight w:val="0"/>
          <w:marTop w:val="225"/>
          <w:marBottom w:val="225"/>
          <w:divBdr>
            <w:top w:val="none" w:sz="0" w:space="0" w:color="auto"/>
            <w:left w:val="none" w:sz="0" w:space="0" w:color="auto"/>
            <w:bottom w:val="none" w:sz="0" w:space="0" w:color="auto"/>
            <w:right w:val="none" w:sz="0" w:space="0" w:color="auto"/>
          </w:divBdr>
          <w:divsChild>
            <w:div w:id="1071194894">
              <w:marLeft w:val="0"/>
              <w:marRight w:val="0"/>
              <w:marTop w:val="0"/>
              <w:marBottom w:val="0"/>
              <w:divBdr>
                <w:top w:val="none" w:sz="0" w:space="0" w:color="auto"/>
                <w:left w:val="none" w:sz="0" w:space="0" w:color="auto"/>
                <w:bottom w:val="none" w:sz="0" w:space="0" w:color="auto"/>
                <w:right w:val="none" w:sz="0" w:space="0" w:color="auto"/>
              </w:divBdr>
            </w:div>
            <w:div w:id="144053346">
              <w:marLeft w:val="0"/>
              <w:marRight w:val="0"/>
              <w:marTop w:val="150"/>
              <w:marBottom w:val="0"/>
              <w:divBdr>
                <w:top w:val="none" w:sz="0" w:space="0" w:color="auto"/>
                <w:left w:val="none" w:sz="0" w:space="0" w:color="auto"/>
                <w:bottom w:val="none" w:sz="0" w:space="0" w:color="auto"/>
                <w:right w:val="none" w:sz="0" w:space="0" w:color="auto"/>
              </w:divBdr>
            </w:div>
          </w:divsChild>
        </w:div>
        <w:div w:id="68817980">
          <w:marLeft w:val="0"/>
          <w:marRight w:val="0"/>
          <w:marTop w:val="225"/>
          <w:marBottom w:val="225"/>
          <w:divBdr>
            <w:top w:val="none" w:sz="0" w:space="0" w:color="auto"/>
            <w:left w:val="none" w:sz="0" w:space="0" w:color="auto"/>
            <w:bottom w:val="none" w:sz="0" w:space="0" w:color="auto"/>
            <w:right w:val="none" w:sz="0" w:space="0" w:color="auto"/>
          </w:divBdr>
          <w:divsChild>
            <w:div w:id="1298611137">
              <w:marLeft w:val="0"/>
              <w:marRight w:val="0"/>
              <w:marTop w:val="0"/>
              <w:marBottom w:val="0"/>
              <w:divBdr>
                <w:top w:val="none" w:sz="0" w:space="0" w:color="auto"/>
                <w:left w:val="none" w:sz="0" w:space="0" w:color="auto"/>
                <w:bottom w:val="none" w:sz="0" w:space="0" w:color="auto"/>
                <w:right w:val="none" w:sz="0" w:space="0" w:color="auto"/>
              </w:divBdr>
            </w:div>
            <w:div w:id="71514016">
              <w:marLeft w:val="0"/>
              <w:marRight w:val="0"/>
              <w:marTop w:val="150"/>
              <w:marBottom w:val="0"/>
              <w:divBdr>
                <w:top w:val="none" w:sz="0" w:space="0" w:color="auto"/>
                <w:left w:val="none" w:sz="0" w:space="0" w:color="auto"/>
                <w:bottom w:val="none" w:sz="0" w:space="0" w:color="auto"/>
                <w:right w:val="none" w:sz="0" w:space="0" w:color="auto"/>
              </w:divBdr>
            </w:div>
          </w:divsChild>
        </w:div>
        <w:div w:id="486017970">
          <w:marLeft w:val="0"/>
          <w:marRight w:val="0"/>
          <w:marTop w:val="225"/>
          <w:marBottom w:val="225"/>
          <w:divBdr>
            <w:top w:val="none" w:sz="0" w:space="0" w:color="auto"/>
            <w:left w:val="none" w:sz="0" w:space="0" w:color="auto"/>
            <w:bottom w:val="none" w:sz="0" w:space="0" w:color="auto"/>
            <w:right w:val="none" w:sz="0" w:space="0" w:color="auto"/>
          </w:divBdr>
          <w:divsChild>
            <w:div w:id="1066339421">
              <w:marLeft w:val="0"/>
              <w:marRight w:val="0"/>
              <w:marTop w:val="0"/>
              <w:marBottom w:val="0"/>
              <w:divBdr>
                <w:top w:val="none" w:sz="0" w:space="0" w:color="auto"/>
                <w:left w:val="none" w:sz="0" w:space="0" w:color="auto"/>
                <w:bottom w:val="none" w:sz="0" w:space="0" w:color="auto"/>
                <w:right w:val="none" w:sz="0" w:space="0" w:color="auto"/>
              </w:divBdr>
            </w:div>
            <w:div w:id="319231255">
              <w:marLeft w:val="0"/>
              <w:marRight w:val="0"/>
              <w:marTop w:val="150"/>
              <w:marBottom w:val="0"/>
              <w:divBdr>
                <w:top w:val="none" w:sz="0" w:space="0" w:color="auto"/>
                <w:left w:val="none" w:sz="0" w:space="0" w:color="auto"/>
                <w:bottom w:val="none" w:sz="0" w:space="0" w:color="auto"/>
                <w:right w:val="none" w:sz="0" w:space="0" w:color="auto"/>
              </w:divBdr>
            </w:div>
          </w:divsChild>
        </w:div>
        <w:div w:id="217789512">
          <w:marLeft w:val="0"/>
          <w:marRight w:val="0"/>
          <w:marTop w:val="225"/>
          <w:marBottom w:val="225"/>
          <w:divBdr>
            <w:top w:val="none" w:sz="0" w:space="0" w:color="auto"/>
            <w:left w:val="none" w:sz="0" w:space="0" w:color="auto"/>
            <w:bottom w:val="none" w:sz="0" w:space="0" w:color="auto"/>
            <w:right w:val="none" w:sz="0" w:space="0" w:color="auto"/>
          </w:divBdr>
          <w:divsChild>
            <w:div w:id="1193692344">
              <w:marLeft w:val="0"/>
              <w:marRight w:val="0"/>
              <w:marTop w:val="0"/>
              <w:marBottom w:val="0"/>
              <w:divBdr>
                <w:top w:val="none" w:sz="0" w:space="0" w:color="auto"/>
                <w:left w:val="none" w:sz="0" w:space="0" w:color="auto"/>
                <w:bottom w:val="none" w:sz="0" w:space="0" w:color="auto"/>
                <w:right w:val="none" w:sz="0" w:space="0" w:color="auto"/>
              </w:divBdr>
            </w:div>
            <w:div w:id="1687169037">
              <w:marLeft w:val="0"/>
              <w:marRight w:val="0"/>
              <w:marTop w:val="150"/>
              <w:marBottom w:val="0"/>
              <w:divBdr>
                <w:top w:val="none" w:sz="0" w:space="0" w:color="auto"/>
                <w:left w:val="none" w:sz="0" w:space="0" w:color="auto"/>
                <w:bottom w:val="none" w:sz="0" w:space="0" w:color="auto"/>
                <w:right w:val="none" w:sz="0" w:space="0" w:color="auto"/>
              </w:divBdr>
            </w:div>
          </w:divsChild>
        </w:div>
        <w:div w:id="297683610">
          <w:marLeft w:val="0"/>
          <w:marRight w:val="0"/>
          <w:marTop w:val="225"/>
          <w:marBottom w:val="225"/>
          <w:divBdr>
            <w:top w:val="none" w:sz="0" w:space="0" w:color="auto"/>
            <w:left w:val="none" w:sz="0" w:space="0" w:color="auto"/>
            <w:bottom w:val="none" w:sz="0" w:space="0" w:color="auto"/>
            <w:right w:val="none" w:sz="0" w:space="0" w:color="auto"/>
          </w:divBdr>
          <w:divsChild>
            <w:div w:id="1155144589">
              <w:marLeft w:val="0"/>
              <w:marRight w:val="0"/>
              <w:marTop w:val="0"/>
              <w:marBottom w:val="0"/>
              <w:divBdr>
                <w:top w:val="none" w:sz="0" w:space="0" w:color="auto"/>
                <w:left w:val="none" w:sz="0" w:space="0" w:color="auto"/>
                <w:bottom w:val="none" w:sz="0" w:space="0" w:color="auto"/>
                <w:right w:val="none" w:sz="0" w:space="0" w:color="auto"/>
              </w:divBdr>
            </w:div>
            <w:div w:id="1137648282">
              <w:marLeft w:val="0"/>
              <w:marRight w:val="0"/>
              <w:marTop w:val="150"/>
              <w:marBottom w:val="0"/>
              <w:divBdr>
                <w:top w:val="none" w:sz="0" w:space="0" w:color="auto"/>
                <w:left w:val="none" w:sz="0" w:space="0" w:color="auto"/>
                <w:bottom w:val="none" w:sz="0" w:space="0" w:color="auto"/>
                <w:right w:val="none" w:sz="0" w:space="0" w:color="auto"/>
              </w:divBdr>
            </w:div>
          </w:divsChild>
        </w:div>
        <w:div w:id="1737430939">
          <w:marLeft w:val="0"/>
          <w:marRight w:val="0"/>
          <w:marTop w:val="225"/>
          <w:marBottom w:val="225"/>
          <w:divBdr>
            <w:top w:val="none" w:sz="0" w:space="0" w:color="auto"/>
            <w:left w:val="none" w:sz="0" w:space="0" w:color="auto"/>
            <w:bottom w:val="none" w:sz="0" w:space="0" w:color="auto"/>
            <w:right w:val="none" w:sz="0" w:space="0" w:color="auto"/>
          </w:divBdr>
          <w:divsChild>
            <w:div w:id="240531202">
              <w:marLeft w:val="0"/>
              <w:marRight w:val="0"/>
              <w:marTop w:val="0"/>
              <w:marBottom w:val="0"/>
              <w:divBdr>
                <w:top w:val="none" w:sz="0" w:space="0" w:color="auto"/>
                <w:left w:val="none" w:sz="0" w:space="0" w:color="auto"/>
                <w:bottom w:val="none" w:sz="0" w:space="0" w:color="auto"/>
                <w:right w:val="none" w:sz="0" w:space="0" w:color="auto"/>
              </w:divBdr>
            </w:div>
            <w:div w:id="1987392885">
              <w:marLeft w:val="0"/>
              <w:marRight w:val="0"/>
              <w:marTop w:val="150"/>
              <w:marBottom w:val="0"/>
              <w:divBdr>
                <w:top w:val="none" w:sz="0" w:space="0" w:color="auto"/>
                <w:left w:val="none" w:sz="0" w:space="0" w:color="auto"/>
                <w:bottom w:val="none" w:sz="0" w:space="0" w:color="auto"/>
                <w:right w:val="none" w:sz="0" w:space="0" w:color="auto"/>
              </w:divBdr>
            </w:div>
          </w:divsChild>
        </w:div>
        <w:div w:id="574433715">
          <w:marLeft w:val="0"/>
          <w:marRight w:val="0"/>
          <w:marTop w:val="225"/>
          <w:marBottom w:val="225"/>
          <w:divBdr>
            <w:top w:val="none" w:sz="0" w:space="0" w:color="auto"/>
            <w:left w:val="none" w:sz="0" w:space="0" w:color="auto"/>
            <w:bottom w:val="none" w:sz="0" w:space="0" w:color="auto"/>
            <w:right w:val="none" w:sz="0" w:space="0" w:color="auto"/>
          </w:divBdr>
          <w:divsChild>
            <w:div w:id="792332542">
              <w:marLeft w:val="0"/>
              <w:marRight w:val="0"/>
              <w:marTop w:val="0"/>
              <w:marBottom w:val="0"/>
              <w:divBdr>
                <w:top w:val="none" w:sz="0" w:space="0" w:color="auto"/>
                <w:left w:val="none" w:sz="0" w:space="0" w:color="auto"/>
                <w:bottom w:val="none" w:sz="0" w:space="0" w:color="auto"/>
                <w:right w:val="none" w:sz="0" w:space="0" w:color="auto"/>
              </w:divBdr>
            </w:div>
            <w:div w:id="898439637">
              <w:marLeft w:val="0"/>
              <w:marRight w:val="0"/>
              <w:marTop w:val="150"/>
              <w:marBottom w:val="0"/>
              <w:divBdr>
                <w:top w:val="none" w:sz="0" w:space="0" w:color="auto"/>
                <w:left w:val="none" w:sz="0" w:space="0" w:color="auto"/>
                <w:bottom w:val="none" w:sz="0" w:space="0" w:color="auto"/>
                <w:right w:val="none" w:sz="0" w:space="0" w:color="auto"/>
              </w:divBdr>
            </w:div>
          </w:divsChild>
        </w:div>
        <w:div w:id="1421221880">
          <w:marLeft w:val="0"/>
          <w:marRight w:val="0"/>
          <w:marTop w:val="225"/>
          <w:marBottom w:val="225"/>
          <w:divBdr>
            <w:top w:val="none" w:sz="0" w:space="0" w:color="auto"/>
            <w:left w:val="none" w:sz="0" w:space="0" w:color="auto"/>
            <w:bottom w:val="none" w:sz="0" w:space="0" w:color="auto"/>
            <w:right w:val="none" w:sz="0" w:space="0" w:color="auto"/>
          </w:divBdr>
          <w:divsChild>
            <w:div w:id="1047099811">
              <w:marLeft w:val="0"/>
              <w:marRight w:val="0"/>
              <w:marTop w:val="0"/>
              <w:marBottom w:val="0"/>
              <w:divBdr>
                <w:top w:val="none" w:sz="0" w:space="0" w:color="auto"/>
                <w:left w:val="none" w:sz="0" w:space="0" w:color="auto"/>
                <w:bottom w:val="none" w:sz="0" w:space="0" w:color="auto"/>
                <w:right w:val="none" w:sz="0" w:space="0" w:color="auto"/>
              </w:divBdr>
            </w:div>
            <w:div w:id="592784603">
              <w:marLeft w:val="0"/>
              <w:marRight w:val="0"/>
              <w:marTop w:val="150"/>
              <w:marBottom w:val="0"/>
              <w:divBdr>
                <w:top w:val="none" w:sz="0" w:space="0" w:color="auto"/>
                <w:left w:val="none" w:sz="0" w:space="0" w:color="auto"/>
                <w:bottom w:val="none" w:sz="0" w:space="0" w:color="auto"/>
                <w:right w:val="none" w:sz="0" w:space="0" w:color="auto"/>
              </w:divBdr>
            </w:div>
          </w:divsChild>
        </w:div>
        <w:div w:id="353456663">
          <w:marLeft w:val="0"/>
          <w:marRight w:val="0"/>
          <w:marTop w:val="225"/>
          <w:marBottom w:val="225"/>
          <w:divBdr>
            <w:top w:val="none" w:sz="0" w:space="0" w:color="auto"/>
            <w:left w:val="none" w:sz="0" w:space="0" w:color="auto"/>
            <w:bottom w:val="none" w:sz="0" w:space="0" w:color="auto"/>
            <w:right w:val="none" w:sz="0" w:space="0" w:color="auto"/>
          </w:divBdr>
          <w:divsChild>
            <w:div w:id="257295548">
              <w:marLeft w:val="0"/>
              <w:marRight w:val="0"/>
              <w:marTop w:val="0"/>
              <w:marBottom w:val="0"/>
              <w:divBdr>
                <w:top w:val="none" w:sz="0" w:space="0" w:color="auto"/>
                <w:left w:val="none" w:sz="0" w:space="0" w:color="auto"/>
                <w:bottom w:val="none" w:sz="0" w:space="0" w:color="auto"/>
                <w:right w:val="none" w:sz="0" w:space="0" w:color="auto"/>
              </w:divBdr>
            </w:div>
            <w:div w:id="577327867">
              <w:marLeft w:val="0"/>
              <w:marRight w:val="0"/>
              <w:marTop w:val="150"/>
              <w:marBottom w:val="0"/>
              <w:divBdr>
                <w:top w:val="none" w:sz="0" w:space="0" w:color="auto"/>
                <w:left w:val="none" w:sz="0" w:space="0" w:color="auto"/>
                <w:bottom w:val="none" w:sz="0" w:space="0" w:color="auto"/>
                <w:right w:val="none" w:sz="0" w:space="0" w:color="auto"/>
              </w:divBdr>
            </w:div>
          </w:divsChild>
        </w:div>
        <w:div w:id="2147307609">
          <w:marLeft w:val="0"/>
          <w:marRight w:val="0"/>
          <w:marTop w:val="225"/>
          <w:marBottom w:val="225"/>
          <w:divBdr>
            <w:top w:val="none" w:sz="0" w:space="0" w:color="auto"/>
            <w:left w:val="none" w:sz="0" w:space="0" w:color="auto"/>
            <w:bottom w:val="none" w:sz="0" w:space="0" w:color="auto"/>
            <w:right w:val="none" w:sz="0" w:space="0" w:color="auto"/>
          </w:divBdr>
          <w:divsChild>
            <w:div w:id="1399281912">
              <w:marLeft w:val="0"/>
              <w:marRight w:val="0"/>
              <w:marTop w:val="0"/>
              <w:marBottom w:val="0"/>
              <w:divBdr>
                <w:top w:val="none" w:sz="0" w:space="0" w:color="auto"/>
                <w:left w:val="none" w:sz="0" w:space="0" w:color="auto"/>
                <w:bottom w:val="none" w:sz="0" w:space="0" w:color="auto"/>
                <w:right w:val="none" w:sz="0" w:space="0" w:color="auto"/>
              </w:divBdr>
            </w:div>
            <w:div w:id="437719595">
              <w:marLeft w:val="0"/>
              <w:marRight w:val="0"/>
              <w:marTop w:val="150"/>
              <w:marBottom w:val="0"/>
              <w:divBdr>
                <w:top w:val="none" w:sz="0" w:space="0" w:color="auto"/>
                <w:left w:val="none" w:sz="0" w:space="0" w:color="auto"/>
                <w:bottom w:val="none" w:sz="0" w:space="0" w:color="auto"/>
                <w:right w:val="none" w:sz="0" w:space="0" w:color="auto"/>
              </w:divBdr>
            </w:div>
          </w:divsChild>
        </w:div>
        <w:div w:id="1010253565">
          <w:marLeft w:val="0"/>
          <w:marRight w:val="0"/>
          <w:marTop w:val="225"/>
          <w:marBottom w:val="225"/>
          <w:divBdr>
            <w:top w:val="none" w:sz="0" w:space="0" w:color="auto"/>
            <w:left w:val="none" w:sz="0" w:space="0" w:color="auto"/>
            <w:bottom w:val="none" w:sz="0" w:space="0" w:color="auto"/>
            <w:right w:val="none" w:sz="0" w:space="0" w:color="auto"/>
          </w:divBdr>
          <w:divsChild>
            <w:div w:id="120150729">
              <w:marLeft w:val="0"/>
              <w:marRight w:val="0"/>
              <w:marTop w:val="0"/>
              <w:marBottom w:val="0"/>
              <w:divBdr>
                <w:top w:val="none" w:sz="0" w:space="0" w:color="auto"/>
                <w:left w:val="none" w:sz="0" w:space="0" w:color="auto"/>
                <w:bottom w:val="none" w:sz="0" w:space="0" w:color="auto"/>
                <w:right w:val="none" w:sz="0" w:space="0" w:color="auto"/>
              </w:divBdr>
            </w:div>
            <w:div w:id="88551395">
              <w:marLeft w:val="0"/>
              <w:marRight w:val="0"/>
              <w:marTop w:val="150"/>
              <w:marBottom w:val="0"/>
              <w:divBdr>
                <w:top w:val="none" w:sz="0" w:space="0" w:color="auto"/>
                <w:left w:val="none" w:sz="0" w:space="0" w:color="auto"/>
                <w:bottom w:val="none" w:sz="0" w:space="0" w:color="auto"/>
                <w:right w:val="none" w:sz="0" w:space="0" w:color="auto"/>
              </w:divBdr>
            </w:div>
          </w:divsChild>
        </w:div>
        <w:div w:id="1192183923">
          <w:marLeft w:val="0"/>
          <w:marRight w:val="0"/>
          <w:marTop w:val="225"/>
          <w:marBottom w:val="225"/>
          <w:divBdr>
            <w:top w:val="none" w:sz="0" w:space="0" w:color="auto"/>
            <w:left w:val="none" w:sz="0" w:space="0" w:color="auto"/>
            <w:bottom w:val="none" w:sz="0" w:space="0" w:color="auto"/>
            <w:right w:val="none" w:sz="0" w:space="0" w:color="auto"/>
          </w:divBdr>
          <w:divsChild>
            <w:div w:id="466558070">
              <w:marLeft w:val="0"/>
              <w:marRight w:val="0"/>
              <w:marTop w:val="0"/>
              <w:marBottom w:val="0"/>
              <w:divBdr>
                <w:top w:val="none" w:sz="0" w:space="0" w:color="auto"/>
                <w:left w:val="none" w:sz="0" w:space="0" w:color="auto"/>
                <w:bottom w:val="none" w:sz="0" w:space="0" w:color="auto"/>
                <w:right w:val="none" w:sz="0" w:space="0" w:color="auto"/>
              </w:divBdr>
            </w:div>
            <w:div w:id="776039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74016934">
      <w:bodyDiv w:val="1"/>
      <w:marLeft w:val="0"/>
      <w:marRight w:val="0"/>
      <w:marTop w:val="0"/>
      <w:marBottom w:val="0"/>
      <w:divBdr>
        <w:top w:val="none" w:sz="0" w:space="0" w:color="auto"/>
        <w:left w:val="none" w:sz="0" w:space="0" w:color="auto"/>
        <w:bottom w:val="none" w:sz="0" w:space="0" w:color="auto"/>
        <w:right w:val="none" w:sz="0" w:space="0" w:color="auto"/>
      </w:divBdr>
    </w:div>
    <w:div w:id="1999532035">
      <w:bodyDiv w:val="1"/>
      <w:marLeft w:val="0"/>
      <w:marRight w:val="0"/>
      <w:marTop w:val="0"/>
      <w:marBottom w:val="0"/>
      <w:divBdr>
        <w:top w:val="none" w:sz="0" w:space="0" w:color="auto"/>
        <w:left w:val="none" w:sz="0" w:space="0" w:color="auto"/>
        <w:bottom w:val="none" w:sz="0" w:space="0" w:color="auto"/>
        <w:right w:val="none" w:sz="0" w:space="0" w:color="auto"/>
      </w:divBdr>
    </w:div>
    <w:div w:id="2037729093">
      <w:bodyDiv w:val="1"/>
      <w:marLeft w:val="0"/>
      <w:marRight w:val="0"/>
      <w:marTop w:val="0"/>
      <w:marBottom w:val="0"/>
      <w:divBdr>
        <w:top w:val="none" w:sz="0" w:space="0" w:color="auto"/>
        <w:left w:val="none" w:sz="0" w:space="0" w:color="auto"/>
        <w:bottom w:val="none" w:sz="0" w:space="0" w:color="auto"/>
        <w:right w:val="none" w:sz="0" w:space="0" w:color="auto"/>
      </w:divBdr>
    </w:div>
    <w:div w:id="2046829692">
      <w:bodyDiv w:val="1"/>
      <w:marLeft w:val="0"/>
      <w:marRight w:val="0"/>
      <w:marTop w:val="0"/>
      <w:marBottom w:val="0"/>
      <w:divBdr>
        <w:top w:val="none" w:sz="0" w:space="0" w:color="auto"/>
        <w:left w:val="none" w:sz="0" w:space="0" w:color="auto"/>
        <w:bottom w:val="none" w:sz="0" w:space="0" w:color="auto"/>
        <w:right w:val="none" w:sz="0" w:space="0" w:color="auto"/>
      </w:divBdr>
    </w:div>
    <w:div w:id="207751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fizkult-ura.ru/&amp;sa=D&amp;ust=156600744693700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po.1september.ru/urok/"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com/url?q=http://www.it-n.ru/communities.aspx?cat_no%3D22924%26tmpl%3Dcom&amp;sa=D&amp;ust=1566007446937000" TargetMode="External"/><Relationship Id="rId4" Type="http://schemas.openxmlformats.org/officeDocument/2006/relationships/settings" Target="settings.xml"/><Relationship Id="rId9" Type="http://schemas.openxmlformats.org/officeDocument/2006/relationships/hyperlink" Target="https://www.google.com/url?q=http://metodsovet.su/dir/fiz_kultura/9&amp;sa=D&amp;ust=1566007446937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A4A49-9FAC-4D18-9878-C95D02E39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31</Pages>
  <Words>10881</Words>
  <Characters>62025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Юрич</dc:creator>
  <cp:keywords/>
  <dc:description/>
  <cp:lastModifiedBy>Ольга Хасматулина</cp:lastModifiedBy>
  <cp:revision>82</cp:revision>
  <cp:lastPrinted>2021-09-26T08:40:00Z</cp:lastPrinted>
  <dcterms:created xsi:type="dcterms:W3CDTF">2021-08-31T06:18:00Z</dcterms:created>
  <dcterms:modified xsi:type="dcterms:W3CDTF">2021-12-10T09:43:00Z</dcterms:modified>
</cp:coreProperties>
</file>